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04F" w:rsidRPr="003741A3" w:rsidRDefault="00D9004F" w:rsidP="00E76637">
      <w:pPr>
        <w:pStyle w:val="11"/>
        <w:spacing w:before="0"/>
        <w:ind w:left="0"/>
        <w:jc w:val="center"/>
      </w:pPr>
      <w:bookmarkStart w:id="0" w:name="_GoBack"/>
      <w:bookmarkEnd w:id="0"/>
      <w:r w:rsidRPr="003741A3">
        <w:t>Методические</w:t>
      </w:r>
      <w:r w:rsidRPr="003741A3">
        <w:rPr>
          <w:spacing w:val="-5"/>
        </w:rPr>
        <w:t xml:space="preserve"> </w:t>
      </w:r>
      <w:r w:rsidRPr="003741A3">
        <w:t>рекомендации</w:t>
      </w:r>
    </w:p>
    <w:p w:rsidR="00D9004F" w:rsidRPr="00062BFA" w:rsidRDefault="00062BFA" w:rsidP="00062BFA">
      <w:pPr>
        <w:pStyle w:val="a3"/>
        <w:jc w:val="center"/>
        <w:rPr>
          <w:b/>
        </w:rPr>
      </w:pPr>
      <w:r w:rsidRPr="00062BFA">
        <w:rPr>
          <w:b/>
        </w:rPr>
        <w:t xml:space="preserve">по </w:t>
      </w:r>
      <w:r w:rsidR="003A2CED">
        <w:rPr>
          <w:b/>
        </w:rPr>
        <w:t xml:space="preserve"> орган</w:t>
      </w:r>
      <w:r w:rsidR="001433B5">
        <w:rPr>
          <w:b/>
        </w:rPr>
        <w:t>изации образовательной деятельности</w:t>
      </w:r>
      <w:r w:rsidR="003A2CED">
        <w:rPr>
          <w:b/>
        </w:rPr>
        <w:t xml:space="preserve"> </w:t>
      </w:r>
      <w:r w:rsidRPr="00062BFA">
        <w:rPr>
          <w:b/>
        </w:rPr>
        <w:t xml:space="preserve"> в </w:t>
      </w:r>
      <w:proofErr w:type="spellStart"/>
      <w:r w:rsidRPr="00062BFA">
        <w:rPr>
          <w:b/>
        </w:rPr>
        <w:t>агроклассах</w:t>
      </w:r>
      <w:proofErr w:type="spellEnd"/>
      <w:r w:rsidR="00D9004F" w:rsidRPr="00062BFA">
        <w:rPr>
          <w:b/>
        </w:rPr>
        <w:t xml:space="preserve"> </w:t>
      </w:r>
      <w:r w:rsidRPr="00062BFA">
        <w:rPr>
          <w:b/>
        </w:rPr>
        <w:t xml:space="preserve"> </w:t>
      </w:r>
      <w:r w:rsidR="003A2CED">
        <w:rPr>
          <w:b/>
        </w:rPr>
        <w:t>и лесных классах</w:t>
      </w:r>
      <w:r w:rsidRPr="00062BFA">
        <w:rPr>
          <w:b/>
        </w:rPr>
        <w:t xml:space="preserve"> </w:t>
      </w:r>
      <w:r w:rsidR="00D9004F" w:rsidRPr="00062BFA">
        <w:rPr>
          <w:b/>
        </w:rPr>
        <w:t xml:space="preserve">при реализации </w:t>
      </w:r>
      <w:r w:rsidR="003A2CED">
        <w:rPr>
          <w:b/>
        </w:rPr>
        <w:t xml:space="preserve">основных </w:t>
      </w:r>
      <w:r w:rsidR="00D9004F" w:rsidRPr="00062BFA">
        <w:rPr>
          <w:b/>
        </w:rPr>
        <w:t xml:space="preserve">образовательных программ </w:t>
      </w:r>
      <w:r w:rsidRPr="00062BFA">
        <w:rPr>
          <w:b/>
        </w:rPr>
        <w:t xml:space="preserve">основного общего </w:t>
      </w:r>
      <w:r w:rsidR="00EA296D">
        <w:rPr>
          <w:b/>
        </w:rPr>
        <w:t>и среднего общего образования</w:t>
      </w:r>
    </w:p>
    <w:p w:rsidR="00D9004F" w:rsidRPr="003741A3" w:rsidRDefault="00D9004F" w:rsidP="00E76637">
      <w:pPr>
        <w:pStyle w:val="a3"/>
        <w:jc w:val="center"/>
        <w:rPr>
          <w:sz w:val="24"/>
          <w:szCs w:val="24"/>
        </w:rPr>
      </w:pPr>
    </w:p>
    <w:p w:rsidR="00D9004F" w:rsidRPr="003741A3" w:rsidRDefault="00D9004F" w:rsidP="00E76637">
      <w:pPr>
        <w:pStyle w:val="a3"/>
        <w:jc w:val="center"/>
        <w:rPr>
          <w:sz w:val="24"/>
          <w:szCs w:val="24"/>
        </w:rPr>
      </w:pPr>
    </w:p>
    <w:p w:rsidR="002E7E79" w:rsidRPr="002E7E79" w:rsidRDefault="002E7E79" w:rsidP="002E7E79">
      <w:pPr>
        <w:pStyle w:val="a3"/>
        <w:tabs>
          <w:tab w:val="left" w:pos="10206"/>
        </w:tabs>
        <w:ind w:firstLine="709"/>
        <w:jc w:val="center"/>
        <w:rPr>
          <w:b/>
        </w:rPr>
      </w:pPr>
      <w:r w:rsidRPr="002E7E79">
        <w:rPr>
          <w:b/>
        </w:rPr>
        <w:t>Введение</w:t>
      </w:r>
    </w:p>
    <w:p w:rsidR="002E7E79" w:rsidRDefault="002E7E79" w:rsidP="002E7E79">
      <w:pPr>
        <w:pStyle w:val="a3"/>
        <w:tabs>
          <w:tab w:val="left" w:pos="10206"/>
        </w:tabs>
        <w:ind w:firstLine="709"/>
        <w:jc w:val="center"/>
      </w:pPr>
    </w:p>
    <w:p w:rsidR="00D9004F" w:rsidRPr="003741A3" w:rsidRDefault="00D9004F" w:rsidP="00E76637">
      <w:pPr>
        <w:pStyle w:val="a3"/>
        <w:tabs>
          <w:tab w:val="left" w:pos="10206"/>
        </w:tabs>
        <w:ind w:firstLine="709"/>
        <w:jc w:val="both"/>
      </w:pPr>
      <w:r w:rsidRPr="003741A3">
        <w:t>В</w:t>
      </w:r>
      <w:r w:rsidRPr="003741A3">
        <w:rPr>
          <w:spacing w:val="1"/>
        </w:rPr>
        <w:t xml:space="preserve"> </w:t>
      </w:r>
      <w:r w:rsidRPr="003741A3">
        <w:t>соответствии</w:t>
      </w:r>
      <w:r w:rsidRPr="003741A3">
        <w:rPr>
          <w:spacing w:val="1"/>
        </w:rPr>
        <w:t xml:space="preserve"> </w:t>
      </w:r>
      <w:r w:rsidRPr="003741A3">
        <w:t>с</w:t>
      </w:r>
      <w:r w:rsidRPr="003741A3">
        <w:rPr>
          <w:spacing w:val="1"/>
        </w:rPr>
        <w:t xml:space="preserve"> </w:t>
      </w:r>
      <w:r w:rsidRPr="003741A3">
        <w:t>частью 7</w:t>
      </w:r>
      <w:r w:rsidRPr="003741A3">
        <w:rPr>
          <w:spacing w:val="1"/>
        </w:rPr>
        <w:t xml:space="preserve"> </w:t>
      </w:r>
      <w:r w:rsidRPr="003741A3">
        <w:t>статьи</w:t>
      </w:r>
      <w:r w:rsidRPr="003741A3">
        <w:rPr>
          <w:spacing w:val="70"/>
        </w:rPr>
        <w:t xml:space="preserve"> </w:t>
      </w:r>
      <w:r w:rsidRPr="003741A3">
        <w:t>12</w:t>
      </w:r>
      <w:r w:rsidRPr="003741A3">
        <w:rPr>
          <w:spacing w:val="70"/>
        </w:rPr>
        <w:t xml:space="preserve"> </w:t>
      </w:r>
      <w:r w:rsidRPr="003741A3">
        <w:t>Федерального</w:t>
      </w:r>
      <w:r w:rsidRPr="003741A3">
        <w:rPr>
          <w:spacing w:val="70"/>
        </w:rPr>
        <w:t xml:space="preserve"> </w:t>
      </w:r>
      <w:r w:rsidRPr="003741A3">
        <w:t>Закона</w:t>
      </w:r>
      <w:r w:rsidRPr="003741A3">
        <w:rPr>
          <w:spacing w:val="70"/>
        </w:rPr>
        <w:t xml:space="preserve"> </w:t>
      </w:r>
      <w:r w:rsidRPr="003741A3">
        <w:t>от</w:t>
      </w:r>
      <w:r w:rsidRPr="003741A3">
        <w:rPr>
          <w:spacing w:val="70"/>
        </w:rPr>
        <w:t xml:space="preserve"> </w:t>
      </w:r>
      <w:r w:rsidRPr="003741A3">
        <w:t>29</w:t>
      </w:r>
      <w:r w:rsidRPr="003741A3">
        <w:rPr>
          <w:spacing w:val="70"/>
        </w:rPr>
        <w:t xml:space="preserve"> </w:t>
      </w:r>
      <w:r w:rsidRPr="003741A3">
        <w:t>декабря</w:t>
      </w:r>
      <w:r w:rsidRPr="003741A3">
        <w:rPr>
          <w:spacing w:val="1"/>
        </w:rPr>
        <w:t xml:space="preserve"> </w:t>
      </w:r>
      <w:r w:rsidRPr="003741A3">
        <w:t>2012 года</w:t>
      </w:r>
      <w:r w:rsidRPr="003741A3">
        <w:rPr>
          <w:spacing w:val="1"/>
        </w:rPr>
        <w:t xml:space="preserve"> </w:t>
      </w:r>
      <w:r w:rsidRPr="003741A3">
        <w:t>№ 273-ФЗ «Об образовании в Российской Федерации» организации,</w:t>
      </w:r>
      <w:r w:rsidRPr="003741A3">
        <w:rPr>
          <w:spacing w:val="1"/>
        </w:rPr>
        <w:t xml:space="preserve"> </w:t>
      </w:r>
      <w:r w:rsidRPr="003741A3">
        <w:t>осуществляющие</w:t>
      </w:r>
      <w:r w:rsidRPr="003741A3">
        <w:rPr>
          <w:spacing w:val="1"/>
        </w:rPr>
        <w:t xml:space="preserve"> </w:t>
      </w:r>
      <w:r w:rsidRPr="003741A3">
        <w:t>образовательную</w:t>
      </w:r>
      <w:r w:rsidRPr="003741A3">
        <w:rPr>
          <w:spacing w:val="1"/>
        </w:rPr>
        <w:t xml:space="preserve"> </w:t>
      </w:r>
      <w:r w:rsidRPr="003741A3">
        <w:t>деятельность</w:t>
      </w:r>
      <w:r w:rsidRPr="003741A3">
        <w:rPr>
          <w:spacing w:val="1"/>
        </w:rPr>
        <w:t xml:space="preserve"> </w:t>
      </w:r>
      <w:r w:rsidRPr="003741A3">
        <w:t>по</w:t>
      </w:r>
      <w:r w:rsidRPr="003741A3">
        <w:rPr>
          <w:spacing w:val="71"/>
        </w:rPr>
        <w:t xml:space="preserve"> </w:t>
      </w:r>
      <w:r w:rsidRPr="003741A3">
        <w:t>имеющим</w:t>
      </w:r>
      <w:r w:rsidRPr="003741A3">
        <w:rPr>
          <w:spacing w:val="1"/>
        </w:rPr>
        <w:t xml:space="preserve"> </w:t>
      </w:r>
      <w:r w:rsidRPr="003741A3">
        <w:t>государственную аккредитацию образовательным программам, самостоятельно</w:t>
      </w:r>
      <w:r w:rsidRPr="003741A3">
        <w:rPr>
          <w:spacing w:val="1"/>
        </w:rPr>
        <w:t xml:space="preserve"> </w:t>
      </w:r>
      <w:r w:rsidRPr="003741A3">
        <w:t>разрабатывают и утверждают</w:t>
      </w:r>
      <w:r w:rsidRPr="003741A3">
        <w:rPr>
          <w:spacing w:val="1"/>
        </w:rPr>
        <w:t xml:space="preserve"> </w:t>
      </w:r>
      <w:r w:rsidRPr="003741A3">
        <w:t>образовательные программы в соответствии с</w:t>
      </w:r>
      <w:r w:rsidRPr="003741A3">
        <w:rPr>
          <w:spacing w:val="1"/>
        </w:rPr>
        <w:t xml:space="preserve"> </w:t>
      </w:r>
      <w:r w:rsidRPr="003741A3">
        <w:t>федеральными государственными образовательными стандартами</w:t>
      </w:r>
      <w:r w:rsidR="00062BFA">
        <w:t xml:space="preserve"> (далее - ФГОС)</w:t>
      </w:r>
      <w:r w:rsidRPr="003741A3">
        <w:t xml:space="preserve"> и</w:t>
      </w:r>
      <w:r w:rsidR="00062BFA">
        <w:t xml:space="preserve"> федеральными основными общеобразовательными программами (далее – ФООП)</w:t>
      </w:r>
      <w:r w:rsidRPr="003741A3">
        <w:t>.</w:t>
      </w:r>
    </w:p>
    <w:p w:rsidR="00D9004F" w:rsidRPr="003741A3" w:rsidRDefault="00D9004F" w:rsidP="00E76637">
      <w:pPr>
        <w:pStyle w:val="a3"/>
        <w:tabs>
          <w:tab w:val="left" w:pos="0"/>
        </w:tabs>
        <w:ind w:firstLine="709"/>
        <w:jc w:val="both"/>
      </w:pPr>
      <w:r w:rsidRPr="003741A3">
        <w:t xml:space="preserve">Для </w:t>
      </w:r>
      <w:r w:rsidR="00083C4B">
        <w:t>создания в общеобразовательных организациях</w:t>
      </w:r>
      <w:r w:rsidRPr="003741A3">
        <w:t xml:space="preserve"> </w:t>
      </w:r>
      <w:proofErr w:type="spellStart"/>
      <w:r w:rsidR="00062BFA">
        <w:t>агро</w:t>
      </w:r>
      <w:r w:rsidRPr="003741A3">
        <w:t>классов</w:t>
      </w:r>
      <w:proofErr w:type="spellEnd"/>
      <w:r w:rsidRPr="003741A3">
        <w:t xml:space="preserve"> </w:t>
      </w:r>
      <w:r w:rsidR="00062BFA">
        <w:t xml:space="preserve"> и лесных классов </w:t>
      </w:r>
      <w:r w:rsidRPr="003741A3">
        <w:t>при</w:t>
      </w:r>
      <w:r w:rsidRPr="003741A3">
        <w:rPr>
          <w:spacing w:val="-3"/>
        </w:rPr>
        <w:t xml:space="preserve"> </w:t>
      </w:r>
      <w:r w:rsidRPr="003741A3">
        <w:t>реализации</w:t>
      </w:r>
      <w:r w:rsidRPr="003741A3">
        <w:rPr>
          <w:spacing w:val="-2"/>
        </w:rPr>
        <w:t xml:space="preserve"> </w:t>
      </w:r>
      <w:r w:rsidR="00083C4B">
        <w:rPr>
          <w:spacing w:val="-2"/>
        </w:rPr>
        <w:t xml:space="preserve">основных </w:t>
      </w:r>
      <w:r w:rsidRPr="003741A3">
        <w:t>образовательных</w:t>
      </w:r>
      <w:r w:rsidRPr="003741A3">
        <w:rPr>
          <w:spacing w:val="-1"/>
        </w:rPr>
        <w:t xml:space="preserve"> </w:t>
      </w:r>
      <w:r w:rsidRPr="003741A3">
        <w:t>программ</w:t>
      </w:r>
      <w:r w:rsidRPr="003741A3">
        <w:rPr>
          <w:spacing w:val="-2"/>
        </w:rPr>
        <w:t xml:space="preserve"> </w:t>
      </w:r>
      <w:r w:rsidR="00062BFA">
        <w:rPr>
          <w:spacing w:val="-2"/>
        </w:rPr>
        <w:t xml:space="preserve">основного общего и </w:t>
      </w:r>
      <w:r w:rsidRPr="003741A3">
        <w:t>среднего</w:t>
      </w:r>
      <w:r w:rsidRPr="003741A3">
        <w:rPr>
          <w:spacing w:val="-1"/>
        </w:rPr>
        <w:t xml:space="preserve"> </w:t>
      </w:r>
      <w:r w:rsidRPr="003741A3">
        <w:t>общего</w:t>
      </w:r>
      <w:r w:rsidRPr="003741A3">
        <w:rPr>
          <w:spacing w:val="-1"/>
        </w:rPr>
        <w:t xml:space="preserve"> </w:t>
      </w:r>
      <w:r w:rsidRPr="003741A3">
        <w:t>образования необходимо</w:t>
      </w:r>
      <w:r w:rsidRPr="003741A3">
        <w:rPr>
          <w:spacing w:val="1"/>
        </w:rPr>
        <w:t xml:space="preserve"> </w:t>
      </w:r>
      <w:r w:rsidRPr="003741A3">
        <w:t>руководствоваться</w:t>
      </w:r>
      <w:r w:rsidRPr="003741A3">
        <w:rPr>
          <w:spacing w:val="1"/>
        </w:rPr>
        <w:t xml:space="preserve"> </w:t>
      </w:r>
      <w:r w:rsidRPr="003741A3">
        <w:t>следующими</w:t>
      </w:r>
      <w:r w:rsidRPr="003741A3">
        <w:rPr>
          <w:spacing w:val="1"/>
        </w:rPr>
        <w:t xml:space="preserve"> </w:t>
      </w:r>
      <w:r w:rsidR="00083C4B">
        <w:t xml:space="preserve">нормативными </w:t>
      </w:r>
      <w:r w:rsidRPr="003741A3">
        <w:t>правовыми</w:t>
      </w:r>
      <w:r w:rsidRPr="003741A3">
        <w:rPr>
          <w:spacing w:val="-2"/>
        </w:rPr>
        <w:t xml:space="preserve"> </w:t>
      </w:r>
      <w:r w:rsidRPr="003741A3">
        <w:t>документами:</w:t>
      </w:r>
    </w:p>
    <w:p w:rsidR="003D2E1E" w:rsidRPr="003D2E1E" w:rsidRDefault="003D2E1E" w:rsidP="00D51B7F">
      <w:pPr>
        <w:pStyle w:val="a5"/>
        <w:numPr>
          <w:ilvl w:val="0"/>
          <w:numId w:val="1"/>
        </w:numPr>
        <w:tabs>
          <w:tab w:val="left" w:pos="993"/>
          <w:tab w:val="left" w:pos="10206"/>
        </w:tabs>
        <w:ind w:left="0" w:firstLine="709"/>
        <w:rPr>
          <w:rFonts w:eastAsia="Times New Roman"/>
          <w:sz w:val="28"/>
          <w:szCs w:val="28"/>
        </w:rPr>
      </w:pPr>
      <w:r w:rsidRPr="003D2E1E">
        <w:rPr>
          <w:rFonts w:eastAsia="Times New Roman"/>
          <w:sz w:val="28"/>
          <w:szCs w:val="28"/>
        </w:rPr>
        <w:t>Указом Президента Российской Федерации от 28.02.2024</w:t>
      </w:r>
      <w:r>
        <w:rPr>
          <w:rFonts w:eastAsia="Times New Roman"/>
          <w:sz w:val="28"/>
          <w:szCs w:val="28"/>
        </w:rPr>
        <w:t xml:space="preserve"> г.</w:t>
      </w:r>
      <w:r w:rsidRPr="003D2E1E">
        <w:rPr>
          <w:rFonts w:eastAsia="Times New Roman"/>
          <w:sz w:val="28"/>
          <w:szCs w:val="28"/>
        </w:rPr>
        <w:t xml:space="preserve"> № 145</w:t>
      </w:r>
      <w:r w:rsidR="00614EAF">
        <w:rPr>
          <w:rFonts w:eastAsia="Times New Roman"/>
          <w:sz w:val="28"/>
          <w:szCs w:val="28"/>
        </w:rPr>
        <w:t xml:space="preserve"> </w:t>
      </w:r>
      <w:r>
        <w:rPr>
          <w:rFonts w:eastAsia="Times New Roman"/>
          <w:sz w:val="28"/>
          <w:szCs w:val="28"/>
        </w:rPr>
        <w:t>«</w:t>
      </w:r>
      <w:r w:rsidRPr="003D2E1E">
        <w:rPr>
          <w:rFonts w:eastAsia="Times New Roman"/>
          <w:sz w:val="28"/>
          <w:szCs w:val="28"/>
        </w:rPr>
        <w:t>О Стратегии научно-технологического развития Российской Федерации</w:t>
      </w:r>
      <w:r>
        <w:rPr>
          <w:rFonts w:eastAsia="Times New Roman"/>
          <w:sz w:val="28"/>
          <w:szCs w:val="28"/>
        </w:rPr>
        <w:t>»;</w:t>
      </w:r>
    </w:p>
    <w:p w:rsidR="00D9004F" w:rsidRDefault="002F6D6D" w:rsidP="00D51B7F">
      <w:pPr>
        <w:pStyle w:val="a5"/>
        <w:numPr>
          <w:ilvl w:val="0"/>
          <w:numId w:val="1"/>
        </w:numPr>
        <w:tabs>
          <w:tab w:val="left" w:pos="993"/>
          <w:tab w:val="left" w:pos="10206"/>
        </w:tabs>
        <w:ind w:left="0" w:firstLine="709"/>
        <w:rPr>
          <w:sz w:val="28"/>
          <w:szCs w:val="28"/>
        </w:rPr>
      </w:pPr>
      <w:hyperlink r:id="rId7">
        <w:r w:rsidR="00D9004F" w:rsidRPr="003741A3">
          <w:rPr>
            <w:sz w:val="28"/>
            <w:szCs w:val="28"/>
          </w:rPr>
          <w:t>Федеральным</w:t>
        </w:r>
        <w:r w:rsidR="00D9004F" w:rsidRPr="003741A3">
          <w:rPr>
            <w:spacing w:val="1"/>
            <w:sz w:val="28"/>
            <w:szCs w:val="28"/>
          </w:rPr>
          <w:t xml:space="preserve"> </w:t>
        </w:r>
        <w:r w:rsidR="00D9004F" w:rsidRPr="003741A3">
          <w:rPr>
            <w:sz w:val="28"/>
            <w:szCs w:val="28"/>
          </w:rPr>
          <w:t>законом</w:t>
        </w:r>
        <w:r w:rsidR="00D9004F" w:rsidRPr="003741A3">
          <w:rPr>
            <w:spacing w:val="1"/>
            <w:sz w:val="28"/>
            <w:szCs w:val="28"/>
          </w:rPr>
          <w:t xml:space="preserve"> </w:t>
        </w:r>
        <w:r w:rsidR="00D9004F" w:rsidRPr="003741A3">
          <w:rPr>
            <w:sz w:val="28"/>
            <w:szCs w:val="28"/>
          </w:rPr>
          <w:t>от</w:t>
        </w:r>
        <w:r w:rsidR="00D9004F" w:rsidRPr="003741A3">
          <w:rPr>
            <w:spacing w:val="1"/>
            <w:sz w:val="28"/>
            <w:szCs w:val="28"/>
          </w:rPr>
          <w:t xml:space="preserve"> </w:t>
        </w:r>
        <w:r w:rsidR="00614EAF">
          <w:rPr>
            <w:sz w:val="28"/>
            <w:szCs w:val="28"/>
          </w:rPr>
          <w:t>29.12.2012 г.</w:t>
        </w:r>
        <w:r w:rsidR="00D9004F" w:rsidRPr="003741A3">
          <w:rPr>
            <w:spacing w:val="1"/>
            <w:sz w:val="28"/>
            <w:szCs w:val="28"/>
          </w:rPr>
          <w:t xml:space="preserve"> </w:t>
        </w:r>
        <w:r w:rsidR="00D9004F" w:rsidRPr="003741A3">
          <w:rPr>
            <w:sz w:val="28"/>
            <w:szCs w:val="28"/>
          </w:rPr>
          <w:t>№</w:t>
        </w:r>
        <w:r w:rsidR="00D9004F" w:rsidRPr="003741A3">
          <w:rPr>
            <w:spacing w:val="1"/>
            <w:sz w:val="28"/>
            <w:szCs w:val="28"/>
          </w:rPr>
          <w:t xml:space="preserve"> </w:t>
        </w:r>
        <w:r w:rsidR="00D9004F" w:rsidRPr="003741A3">
          <w:rPr>
            <w:sz w:val="28"/>
            <w:szCs w:val="28"/>
          </w:rPr>
          <w:t>273-ФЗ</w:t>
        </w:r>
        <w:r w:rsidR="00062BFA">
          <w:rPr>
            <w:spacing w:val="1"/>
            <w:sz w:val="28"/>
            <w:szCs w:val="28"/>
          </w:rPr>
          <w:t xml:space="preserve"> </w:t>
        </w:r>
        <w:r w:rsidR="00D9004F" w:rsidRPr="003741A3">
          <w:rPr>
            <w:sz w:val="28"/>
            <w:szCs w:val="28"/>
          </w:rPr>
          <w:t>«Об</w:t>
        </w:r>
        <w:r w:rsidR="00D9004F" w:rsidRPr="003741A3">
          <w:rPr>
            <w:spacing w:val="1"/>
            <w:sz w:val="28"/>
            <w:szCs w:val="28"/>
          </w:rPr>
          <w:t xml:space="preserve"> </w:t>
        </w:r>
        <w:r w:rsidR="00D9004F" w:rsidRPr="003741A3">
          <w:rPr>
            <w:sz w:val="28"/>
            <w:szCs w:val="28"/>
          </w:rPr>
          <w:t>образовании</w:t>
        </w:r>
        <w:r w:rsidR="00D9004F" w:rsidRPr="003741A3">
          <w:rPr>
            <w:spacing w:val="1"/>
            <w:sz w:val="28"/>
            <w:szCs w:val="28"/>
          </w:rPr>
          <w:t xml:space="preserve"> </w:t>
        </w:r>
        <w:r w:rsidR="00D9004F" w:rsidRPr="003741A3">
          <w:rPr>
            <w:sz w:val="28"/>
            <w:szCs w:val="28"/>
          </w:rPr>
          <w:t>в</w:t>
        </w:r>
      </w:hyperlink>
      <w:r w:rsidR="00D9004F" w:rsidRPr="003741A3">
        <w:rPr>
          <w:spacing w:val="1"/>
          <w:sz w:val="28"/>
          <w:szCs w:val="28"/>
        </w:rPr>
        <w:t xml:space="preserve"> </w:t>
      </w:r>
      <w:hyperlink r:id="rId8">
        <w:r w:rsidR="00D9004F" w:rsidRPr="003741A3">
          <w:rPr>
            <w:sz w:val="28"/>
            <w:szCs w:val="28"/>
          </w:rPr>
          <w:t>Российской</w:t>
        </w:r>
        <w:r w:rsidR="00D9004F" w:rsidRPr="003741A3">
          <w:rPr>
            <w:spacing w:val="-1"/>
            <w:sz w:val="28"/>
            <w:szCs w:val="28"/>
          </w:rPr>
          <w:t xml:space="preserve"> </w:t>
        </w:r>
        <w:r w:rsidR="00D9004F" w:rsidRPr="003741A3">
          <w:rPr>
            <w:sz w:val="28"/>
            <w:szCs w:val="28"/>
          </w:rPr>
          <w:t>Федерации»</w:t>
        </w:r>
        <w:r w:rsidR="00B0187A">
          <w:rPr>
            <w:sz w:val="28"/>
            <w:szCs w:val="28"/>
          </w:rPr>
          <w:t xml:space="preserve"> (с последующими изменениями и дополнениями)</w:t>
        </w:r>
        <w:r w:rsidR="00D9004F" w:rsidRPr="003741A3">
          <w:rPr>
            <w:sz w:val="28"/>
            <w:szCs w:val="28"/>
          </w:rPr>
          <w:t>;</w:t>
        </w:r>
      </w:hyperlink>
    </w:p>
    <w:p w:rsidR="00614EAF" w:rsidRDefault="004D6A82" w:rsidP="00D51B7F">
      <w:pPr>
        <w:pStyle w:val="a5"/>
        <w:numPr>
          <w:ilvl w:val="0"/>
          <w:numId w:val="1"/>
        </w:numPr>
        <w:tabs>
          <w:tab w:val="left" w:pos="993"/>
          <w:tab w:val="left" w:pos="10206"/>
        </w:tabs>
        <w:ind w:left="0" w:firstLine="709"/>
        <w:rPr>
          <w:rFonts w:eastAsia="Times New Roman"/>
          <w:sz w:val="28"/>
          <w:szCs w:val="28"/>
        </w:rPr>
      </w:pPr>
      <w:r>
        <w:rPr>
          <w:rFonts w:eastAsia="Times New Roman"/>
          <w:sz w:val="28"/>
          <w:szCs w:val="28"/>
        </w:rPr>
        <w:t xml:space="preserve"> Р</w:t>
      </w:r>
      <w:r w:rsidRPr="004D6A82">
        <w:rPr>
          <w:rFonts w:eastAsia="Times New Roman"/>
          <w:sz w:val="28"/>
          <w:szCs w:val="28"/>
        </w:rPr>
        <w:t>аспоряжением Правительства Российской Федерац</w:t>
      </w:r>
      <w:r w:rsidR="00614EAF">
        <w:rPr>
          <w:rFonts w:eastAsia="Times New Roman"/>
          <w:sz w:val="28"/>
          <w:szCs w:val="28"/>
        </w:rPr>
        <w:t>ии от 31.03.</w:t>
      </w:r>
      <w:r>
        <w:rPr>
          <w:rFonts w:eastAsia="Times New Roman"/>
          <w:sz w:val="28"/>
          <w:szCs w:val="28"/>
        </w:rPr>
        <w:t>2022 г. № 678-р « Об утверждении Концепции</w:t>
      </w:r>
      <w:r w:rsidRPr="004D6A82">
        <w:rPr>
          <w:rFonts w:eastAsia="Times New Roman"/>
          <w:sz w:val="28"/>
          <w:szCs w:val="28"/>
        </w:rPr>
        <w:t xml:space="preserve"> развития дополнительного образования </w:t>
      </w:r>
      <w:r>
        <w:rPr>
          <w:rFonts w:eastAsia="Times New Roman"/>
          <w:sz w:val="28"/>
          <w:szCs w:val="28"/>
        </w:rPr>
        <w:t xml:space="preserve">детей до 2030 года» </w:t>
      </w:r>
      <w:r w:rsidRPr="004D6A82">
        <w:rPr>
          <w:rFonts w:eastAsia="Times New Roman"/>
          <w:sz w:val="28"/>
          <w:szCs w:val="28"/>
        </w:rPr>
        <w:t>(в редакции от 15 мая 2023 г.);</w:t>
      </w:r>
    </w:p>
    <w:p w:rsidR="00614EAF" w:rsidRPr="00614EAF" w:rsidRDefault="00062BFA" w:rsidP="00D51B7F">
      <w:pPr>
        <w:pStyle w:val="a5"/>
        <w:numPr>
          <w:ilvl w:val="0"/>
          <w:numId w:val="1"/>
        </w:numPr>
        <w:tabs>
          <w:tab w:val="left" w:pos="993"/>
          <w:tab w:val="left" w:pos="10206"/>
        </w:tabs>
        <w:ind w:left="0" w:firstLine="709"/>
        <w:rPr>
          <w:rFonts w:eastAsia="Times New Roman"/>
          <w:sz w:val="28"/>
          <w:szCs w:val="28"/>
        </w:rPr>
      </w:pPr>
      <w:r w:rsidRPr="00614EAF">
        <w:rPr>
          <w:sz w:val="28"/>
          <w:szCs w:val="28"/>
        </w:rPr>
        <w:t>Приказом Министерства просвещения РФ от 31.05.2021</w:t>
      </w:r>
      <w:r w:rsidR="00614EAF" w:rsidRPr="00614EAF">
        <w:rPr>
          <w:sz w:val="28"/>
          <w:szCs w:val="28"/>
        </w:rPr>
        <w:t xml:space="preserve"> г.</w:t>
      </w:r>
      <w:r w:rsidRPr="00614EAF">
        <w:rPr>
          <w:sz w:val="28"/>
          <w:szCs w:val="28"/>
        </w:rPr>
        <w:t xml:space="preserve"> № 287 «Об утверждении федерального государственного образовательного стандарта основного общего образования»</w:t>
      </w:r>
      <w:r w:rsidR="00614EAF" w:rsidRPr="00614EAF">
        <w:rPr>
          <w:sz w:val="28"/>
          <w:szCs w:val="28"/>
        </w:rPr>
        <w:t xml:space="preserve"> (с последующими изменениями и дополнениями)</w:t>
      </w:r>
      <w:r w:rsidRPr="00614EAF">
        <w:rPr>
          <w:sz w:val="28"/>
          <w:szCs w:val="28"/>
        </w:rPr>
        <w:t xml:space="preserve">; </w:t>
      </w:r>
    </w:p>
    <w:p w:rsidR="00062BFA" w:rsidRPr="00614EAF" w:rsidRDefault="00062BFA" w:rsidP="00D51B7F">
      <w:pPr>
        <w:pStyle w:val="a5"/>
        <w:numPr>
          <w:ilvl w:val="0"/>
          <w:numId w:val="1"/>
        </w:numPr>
        <w:tabs>
          <w:tab w:val="left" w:pos="993"/>
          <w:tab w:val="left" w:pos="10206"/>
        </w:tabs>
        <w:ind w:left="0" w:firstLine="709"/>
        <w:rPr>
          <w:rFonts w:eastAsia="Times New Roman"/>
          <w:sz w:val="28"/>
          <w:szCs w:val="28"/>
        </w:rPr>
      </w:pPr>
      <w:r w:rsidRPr="00614EAF">
        <w:rPr>
          <w:sz w:val="28"/>
          <w:szCs w:val="28"/>
        </w:rPr>
        <w:t>Приказом Министерства просвещения РФ от 12.08.2022</w:t>
      </w:r>
      <w:r w:rsidR="00614EAF" w:rsidRPr="00614EAF">
        <w:rPr>
          <w:sz w:val="28"/>
          <w:szCs w:val="28"/>
        </w:rPr>
        <w:t xml:space="preserve"> г.</w:t>
      </w:r>
      <w:r w:rsidRPr="00614EAF">
        <w:rPr>
          <w:sz w:val="28"/>
          <w:szCs w:val="28"/>
        </w:rPr>
        <w:t xml:space="preserve"> № 732 «О внесении изменений в федеральный государственный образоват</w:t>
      </w:r>
      <w:r w:rsidR="00614EAF" w:rsidRPr="00614EAF">
        <w:rPr>
          <w:sz w:val="28"/>
          <w:szCs w:val="28"/>
        </w:rPr>
        <w:t xml:space="preserve">ельный стандарт среднего общего </w:t>
      </w:r>
      <w:r w:rsidRPr="00614EAF">
        <w:rPr>
          <w:sz w:val="28"/>
          <w:szCs w:val="28"/>
        </w:rPr>
        <w:t>образования, утвержденный приказом Министерства образования и науки Российской Федерации от 17 мая 2012 г. № 413»</w:t>
      </w:r>
      <w:r w:rsidRPr="00614EAF">
        <w:rPr>
          <w:rFonts w:eastAsia="Times New Roman"/>
          <w:sz w:val="28"/>
          <w:szCs w:val="28"/>
        </w:rPr>
        <w:t xml:space="preserve"> </w:t>
      </w:r>
      <w:r w:rsidR="00614EAF" w:rsidRPr="00614EAF">
        <w:rPr>
          <w:rFonts w:eastAsia="Times New Roman"/>
          <w:sz w:val="28"/>
          <w:szCs w:val="28"/>
        </w:rPr>
        <w:t>(с последующими изменениями и дополнениями)</w:t>
      </w:r>
      <w:r w:rsidRPr="00614EAF">
        <w:rPr>
          <w:rFonts w:eastAsia="Times New Roman"/>
          <w:sz w:val="28"/>
          <w:szCs w:val="28"/>
        </w:rPr>
        <w:t xml:space="preserve">; </w:t>
      </w:r>
    </w:p>
    <w:p w:rsidR="00D9004F" w:rsidRDefault="00062BFA" w:rsidP="00D51B7F">
      <w:pPr>
        <w:pStyle w:val="a5"/>
        <w:numPr>
          <w:ilvl w:val="0"/>
          <w:numId w:val="1"/>
        </w:numPr>
        <w:tabs>
          <w:tab w:val="left" w:pos="993"/>
          <w:tab w:val="left" w:pos="10206"/>
        </w:tabs>
        <w:ind w:left="0" w:firstLine="709"/>
        <w:rPr>
          <w:sz w:val="28"/>
          <w:szCs w:val="28"/>
        </w:rPr>
      </w:pPr>
      <w:r>
        <w:rPr>
          <w:rFonts w:eastAsia="Times New Roman"/>
          <w:sz w:val="28"/>
          <w:szCs w:val="28"/>
        </w:rPr>
        <w:t xml:space="preserve"> </w:t>
      </w:r>
      <w:r w:rsidRPr="00062BFA">
        <w:rPr>
          <w:sz w:val="28"/>
          <w:szCs w:val="28"/>
        </w:rPr>
        <w:t xml:space="preserve">Приказом Министерства просвещения РФ </w:t>
      </w:r>
      <w:r>
        <w:rPr>
          <w:sz w:val="28"/>
          <w:szCs w:val="28"/>
        </w:rPr>
        <w:t>от</w:t>
      </w:r>
      <w:r w:rsidR="00475146" w:rsidRPr="00475146">
        <w:rPr>
          <w:rFonts w:ascii="YS Text" w:hAnsi="YS Text"/>
          <w:color w:val="333333"/>
          <w:shd w:val="clear" w:color="auto" w:fill="FFFFFF"/>
        </w:rPr>
        <w:t xml:space="preserve"> </w:t>
      </w:r>
      <w:r w:rsidR="00475146" w:rsidRPr="00475146">
        <w:rPr>
          <w:sz w:val="28"/>
          <w:szCs w:val="28"/>
        </w:rPr>
        <w:t>18.05.2023</w:t>
      </w:r>
      <w:r w:rsidR="00614EAF">
        <w:rPr>
          <w:sz w:val="28"/>
          <w:szCs w:val="28"/>
        </w:rPr>
        <w:t xml:space="preserve"> г.</w:t>
      </w:r>
      <w:r w:rsidR="0074112E">
        <w:rPr>
          <w:sz w:val="28"/>
          <w:szCs w:val="28"/>
        </w:rPr>
        <w:t> № 370 «</w:t>
      </w:r>
      <w:r w:rsidR="00475146" w:rsidRPr="00475146">
        <w:rPr>
          <w:sz w:val="28"/>
          <w:szCs w:val="28"/>
        </w:rPr>
        <w:t>Об утверждении федеральной образовательной програм</w:t>
      </w:r>
      <w:r w:rsidR="0074112E">
        <w:rPr>
          <w:sz w:val="28"/>
          <w:szCs w:val="28"/>
        </w:rPr>
        <w:t>мы основного общего образования»</w:t>
      </w:r>
      <w:r w:rsidR="00D9004F" w:rsidRPr="003741A3">
        <w:rPr>
          <w:sz w:val="28"/>
          <w:szCs w:val="28"/>
        </w:rPr>
        <w:t>;</w:t>
      </w:r>
    </w:p>
    <w:p w:rsidR="00475146" w:rsidRDefault="00475146" w:rsidP="00D51B7F">
      <w:pPr>
        <w:pStyle w:val="a5"/>
        <w:numPr>
          <w:ilvl w:val="0"/>
          <w:numId w:val="1"/>
        </w:numPr>
        <w:tabs>
          <w:tab w:val="left" w:pos="993"/>
          <w:tab w:val="left" w:pos="10206"/>
        </w:tabs>
        <w:ind w:left="0" w:firstLine="709"/>
        <w:rPr>
          <w:sz w:val="28"/>
          <w:szCs w:val="28"/>
        </w:rPr>
      </w:pPr>
      <w:r w:rsidRPr="00062BFA">
        <w:rPr>
          <w:sz w:val="28"/>
          <w:szCs w:val="28"/>
        </w:rPr>
        <w:t xml:space="preserve">Приказом Министерства просвещения РФ </w:t>
      </w:r>
      <w:r>
        <w:rPr>
          <w:sz w:val="28"/>
          <w:szCs w:val="28"/>
        </w:rPr>
        <w:t xml:space="preserve"> от</w:t>
      </w:r>
      <w:r w:rsidRPr="00475146">
        <w:rPr>
          <w:sz w:val="28"/>
          <w:szCs w:val="28"/>
        </w:rPr>
        <w:t xml:space="preserve"> 18.05.2023</w:t>
      </w:r>
      <w:r w:rsidR="00614EAF">
        <w:rPr>
          <w:sz w:val="28"/>
          <w:szCs w:val="28"/>
        </w:rPr>
        <w:t xml:space="preserve"> г.</w:t>
      </w:r>
      <w:r w:rsidR="0074112E">
        <w:rPr>
          <w:sz w:val="28"/>
          <w:szCs w:val="28"/>
        </w:rPr>
        <w:t> № 371 «</w:t>
      </w:r>
      <w:r w:rsidRPr="00475146">
        <w:rPr>
          <w:sz w:val="28"/>
          <w:szCs w:val="28"/>
        </w:rPr>
        <w:t>Об утверждении федеральной образовательной программы</w:t>
      </w:r>
      <w:r>
        <w:rPr>
          <w:sz w:val="28"/>
          <w:szCs w:val="28"/>
        </w:rPr>
        <w:t xml:space="preserve"> </w:t>
      </w:r>
      <w:r w:rsidRPr="00475146">
        <w:rPr>
          <w:sz w:val="28"/>
          <w:szCs w:val="28"/>
        </w:rPr>
        <w:t>среднего</w:t>
      </w:r>
      <w:r>
        <w:rPr>
          <w:sz w:val="28"/>
          <w:szCs w:val="28"/>
        </w:rPr>
        <w:t xml:space="preserve"> </w:t>
      </w:r>
      <w:r w:rsidRPr="00475146">
        <w:rPr>
          <w:sz w:val="28"/>
          <w:szCs w:val="28"/>
        </w:rPr>
        <w:t>общего</w:t>
      </w:r>
      <w:r>
        <w:rPr>
          <w:sz w:val="28"/>
          <w:szCs w:val="28"/>
        </w:rPr>
        <w:t xml:space="preserve"> </w:t>
      </w:r>
      <w:r w:rsidR="0074112E">
        <w:rPr>
          <w:sz w:val="28"/>
          <w:szCs w:val="28"/>
        </w:rPr>
        <w:t>образования»</w:t>
      </w:r>
      <w:r>
        <w:rPr>
          <w:sz w:val="28"/>
          <w:szCs w:val="28"/>
        </w:rPr>
        <w:t>;</w:t>
      </w:r>
    </w:p>
    <w:p w:rsidR="00614EAF" w:rsidRPr="003741A3" w:rsidRDefault="00614EAF" w:rsidP="00D51B7F">
      <w:pPr>
        <w:pStyle w:val="a5"/>
        <w:numPr>
          <w:ilvl w:val="0"/>
          <w:numId w:val="1"/>
        </w:numPr>
        <w:tabs>
          <w:tab w:val="left" w:pos="993"/>
          <w:tab w:val="left" w:pos="10206"/>
        </w:tabs>
        <w:ind w:left="0" w:firstLine="709"/>
        <w:rPr>
          <w:sz w:val="28"/>
          <w:szCs w:val="28"/>
        </w:rPr>
      </w:pPr>
      <w:r w:rsidRPr="00614EAF">
        <w:rPr>
          <w:sz w:val="28"/>
          <w:szCs w:val="28"/>
        </w:rPr>
        <w:t>Приказом Министерства просвещения Российской Федерации от 19.03.2024</w:t>
      </w:r>
      <w:r>
        <w:rPr>
          <w:sz w:val="28"/>
          <w:szCs w:val="28"/>
        </w:rPr>
        <w:t xml:space="preserve"> г.</w:t>
      </w:r>
      <w:r w:rsidRPr="00614EAF">
        <w:rPr>
          <w:sz w:val="28"/>
          <w:szCs w:val="28"/>
        </w:rPr>
        <w:t xml:space="preserve"> № 171</w:t>
      </w:r>
      <w:r>
        <w:rPr>
          <w:sz w:val="28"/>
          <w:szCs w:val="28"/>
        </w:rPr>
        <w:t xml:space="preserve"> </w:t>
      </w:r>
      <w:r w:rsidR="0074112E">
        <w:rPr>
          <w:sz w:val="28"/>
          <w:szCs w:val="28"/>
        </w:rPr>
        <w:t>«</w:t>
      </w:r>
      <w:r w:rsidRPr="00614EAF">
        <w:rPr>
          <w:sz w:val="28"/>
          <w:szCs w:val="28"/>
        </w:rPr>
        <w:t xml:space="preserve">О внесении изменений в некоторые приказы Министерства просвещения Российской Федерации, касающиеся федеральных образовательных </w:t>
      </w:r>
      <w:r w:rsidRPr="00614EAF">
        <w:rPr>
          <w:sz w:val="28"/>
          <w:szCs w:val="28"/>
        </w:rPr>
        <w:lastRenderedPageBreak/>
        <w:t>программ начального общего образования, основного общего образовани</w:t>
      </w:r>
      <w:r w:rsidR="0074112E">
        <w:rPr>
          <w:sz w:val="28"/>
          <w:szCs w:val="28"/>
        </w:rPr>
        <w:t>я и среднего общего образования»</w:t>
      </w:r>
      <w:r>
        <w:rPr>
          <w:sz w:val="28"/>
          <w:szCs w:val="28"/>
        </w:rPr>
        <w:t>;</w:t>
      </w:r>
    </w:p>
    <w:p w:rsidR="00D9004F" w:rsidRPr="003741A3" w:rsidRDefault="00062BFA" w:rsidP="00D51B7F">
      <w:pPr>
        <w:pStyle w:val="a5"/>
        <w:numPr>
          <w:ilvl w:val="0"/>
          <w:numId w:val="1"/>
        </w:numPr>
        <w:tabs>
          <w:tab w:val="left" w:pos="993"/>
          <w:tab w:val="left" w:pos="10206"/>
        </w:tabs>
        <w:ind w:left="0" w:firstLine="709"/>
        <w:rPr>
          <w:sz w:val="28"/>
          <w:szCs w:val="28"/>
        </w:rPr>
      </w:pPr>
      <w:r>
        <w:rPr>
          <w:sz w:val="28"/>
          <w:szCs w:val="28"/>
        </w:rPr>
        <w:t>П</w:t>
      </w:r>
      <w:r w:rsidR="00D9004F" w:rsidRPr="003741A3">
        <w:rPr>
          <w:sz w:val="28"/>
          <w:szCs w:val="28"/>
        </w:rPr>
        <w:t xml:space="preserve">риказом Министерства науки и высшего образования Российской Федерации и Министерства просвещения Российской </w:t>
      </w:r>
      <w:r w:rsidR="00614EAF">
        <w:rPr>
          <w:sz w:val="28"/>
          <w:szCs w:val="28"/>
        </w:rPr>
        <w:t xml:space="preserve">Федерации от 05.08.2020 г.  </w:t>
      </w:r>
      <w:r w:rsidR="00D9004F" w:rsidRPr="003741A3">
        <w:rPr>
          <w:sz w:val="28"/>
          <w:szCs w:val="28"/>
        </w:rPr>
        <w:t>№ 882/391 «Об организации и осуществлении образовательной деятельности при сетевой форме реализации образовательных программ»;</w:t>
      </w:r>
    </w:p>
    <w:p w:rsidR="001A7F10" w:rsidRDefault="001A7F10" w:rsidP="00D51B7F">
      <w:pPr>
        <w:pStyle w:val="a5"/>
        <w:numPr>
          <w:ilvl w:val="0"/>
          <w:numId w:val="1"/>
        </w:numPr>
        <w:tabs>
          <w:tab w:val="left" w:pos="993"/>
          <w:tab w:val="left" w:pos="10206"/>
        </w:tabs>
        <w:ind w:left="0" w:firstLine="709"/>
        <w:rPr>
          <w:sz w:val="28"/>
          <w:szCs w:val="28"/>
        </w:rPr>
      </w:pPr>
      <w:r w:rsidRPr="001A7F10">
        <w:rPr>
          <w:sz w:val="28"/>
          <w:szCs w:val="28"/>
        </w:rPr>
        <w:t>Приказом Министерства просвещения Российской Федерации от 22.03.2021</w:t>
      </w:r>
      <w:r w:rsidR="002E7E79">
        <w:rPr>
          <w:sz w:val="28"/>
          <w:szCs w:val="28"/>
        </w:rPr>
        <w:t xml:space="preserve"> г.</w:t>
      </w:r>
      <w:r w:rsidR="0074112E">
        <w:rPr>
          <w:sz w:val="28"/>
          <w:szCs w:val="28"/>
        </w:rPr>
        <w:t xml:space="preserve"> № 115 «</w:t>
      </w:r>
      <w:r w:rsidRPr="001A7F10">
        <w:rPr>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74112E">
        <w:rPr>
          <w:sz w:val="28"/>
          <w:szCs w:val="28"/>
        </w:rPr>
        <w:t>»</w:t>
      </w:r>
      <w:r>
        <w:rPr>
          <w:sz w:val="28"/>
          <w:szCs w:val="28"/>
        </w:rPr>
        <w:t>;</w:t>
      </w:r>
    </w:p>
    <w:p w:rsidR="002E7E79" w:rsidRPr="002E7E79" w:rsidRDefault="001A7F10" w:rsidP="00D51B7F">
      <w:pPr>
        <w:pStyle w:val="a5"/>
        <w:numPr>
          <w:ilvl w:val="0"/>
          <w:numId w:val="1"/>
        </w:numPr>
        <w:tabs>
          <w:tab w:val="left" w:pos="993"/>
          <w:tab w:val="left" w:pos="10206"/>
        </w:tabs>
        <w:ind w:left="0" w:firstLine="709"/>
        <w:rPr>
          <w:rFonts w:eastAsia="Times New Roman"/>
          <w:sz w:val="28"/>
          <w:szCs w:val="28"/>
        </w:rPr>
      </w:pPr>
      <w:r w:rsidRPr="002E7E79">
        <w:rPr>
          <w:sz w:val="28"/>
          <w:szCs w:val="28"/>
        </w:rPr>
        <w:t>Приказом Министерства просвещения Российской Федерации от 21.09.2022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w:t>
      </w:r>
      <w:r w:rsidR="002E7E79">
        <w:rPr>
          <w:sz w:val="28"/>
          <w:szCs w:val="28"/>
        </w:rPr>
        <w:t xml:space="preserve"> </w:t>
      </w:r>
      <w:r w:rsidR="002E7E79" w:rsidRPr="002E7E79">
        <w:rPr>
          <w:sz w:val="28"/>
          <w:szCs w:val="28"/>
        </w:rPr>
        <w:t xml:space="preserve">исключенных </w:t>
      </w:r>
      <w:r w:rsidRPr="002E7E79">
        <w:rPr>
          <w:sz w:val="28"/>
          <w:szCs w:val="28"/>
        </w:rPr>
        <w:t>учебников"</w:t>
      </w:r>
      <w:r w:rsidR="00B0187A" w:rsidRPr="002E7E79">
        <w:rPr>
          <w:sz w:val="28"/>
          <w:szCs w:val="28"/>
        </w:rPr>
        <w:t xml:space="preserve"> (с последующими изменениями и дополнениями)</w:t>
      </w:r>
      <w:r w:rsidR="002E7E79">
        <w:rPr>
          <w:sz w:val="28"/>
          <w:szCs w:val="28"/>
        </w:rPr>
        <w:t>;</w:t>
      </w:r>
    </w:p>
    <w:p w:rsidR="002E7E79" w:rsidRPr="002E7E79" w:rsidRDefault="002E7E79" w:rsidP="00D51B7F">
      <w:pPr>
        <w:pStyle w:val="a5"/>
        <w:numPr>
          <w:ilvl w:val="0"/>
          <w:numId w:val="1"/>
        </w:numPr>
        <w:tabs>
          <w:tab w:val="left" w:pos="993"/>
          <w:tab w:val="left" w:pos="10206"/>
        </w:tabs>
        <w:ind w:left="0" w:firstLine="709"/>
        <w:rPr>
          <w:rFonts w:eastAsia="Times New Roman"/>
          <w:sz w:val="28"/>
          <w:szCs w:val="28"/>
        </w:rPr>
      </w:pPr>
      <w:r>
        <w:rPr>
          <w:sz w:val="28"/>
          <w:szCs w:val="28"/>
        </w:rPr>
        <w:t xml:space="preserve"> </w:t>
      </w:r>
      <w:r w:rsidR="00614EAF" w:rsidRPr="002E7E79">
        <w:rPr>
          <w:sz w:val="28"/>
          <w:szCs w:val="28"/>
        </w:rPr>
        <w:t>Приказом Министерства просвещ</w:t>
      </w:r>
      <w:r>
        <w:rPr>
          <w:sz w:val="28"/>
          <w:szCs w:val="28"/>
        </w:rPr>
        <w:t>ения Российской Федерации от 27.07.</w:t>
      </w:r>
      <w:r w:rsidR="00614EAF" w:rsidRPr="002E7E79">
        <w:rPr>
          <w:sz w:val="28"/>
          <w:szCs w:val="28"/>
        </w:rPr>
        <w:t>2022 г. № 629 «Об утверждении Порядка организации и осуществления образовательной деятельности по дополнительным общеобразовательным программам»;</w:t>
      </w:r>
    </w:p>
    <w:p w:rsidR="002E7E79" w:rsidRPr="002E7E79" w:rsidRDefault="002E7E79" w:rsidP="00D51B7F">
      <w:pPr>
        <w:pStyle w:val="a5"/>
        <w:numPr>
          <w:ilvl w:val="0"/>
          <w:numId w:val="1"/>
        </w:numPr>
        <w:tabs>
          <w:tab w:val="left" w:pos="993"/>
          <w:tab w:val="left" w:pos="10206"/>
        </w:tabs>
        <w:ind w:left="0" w:firstLine="709"/>
        <w:rPr>
          <w:sz w:val="28"/>
          <w:szCs w:val="28"/>
        </w:rPr>
      </w:pPr>
      <w:r>
        <w:rPr>
          <w:sz w:val="28"/>
          <w:szCs w:val="28"/>
        </w:rPr>
        <w:t xml:space="preserve"> </w:t>
      </w:r>
      <w:r w:rsidRPr="002E7E79">
        <w:rPr>
          <w:sz w:val="28"/>
          <w:szCs w:val="28"/>
        </w:rPr>
        <w:t>Письмо</w:t>
      </w:r>
      <w:r>
        <w:rPr>
          <w:sz w:val="28"/>
          <w:szCs w:val="28"/>
        </w:rPr>
        <w:t>м Мин</w:t>
      </w:r>
      <w:r w:rsidR="00083C4B">
        <w:rPr>
          <w:sz w:val="28"/>
          <w:szCs w:val="28"/>
        </w:rPr>
        <w:t xml:space="preserve">истерства </w:t>
      </w:r>
      <w:r>
        <w:rPr>
          <w:sz w:val="28"/>
          <w:szCs w:val="28"/>
        </w:rPr>
        <w:t xml:space="preserve">просвещения </w:t>
      </w:r>
      <w:r w:rsidR="00083C4B">
        <w:rPr>
          <w:sz w:val="28"/>
          <w:szCs w:val="28"/>
        </w:rPr>
        <w:t xml:space="preserve">Российской Федерации </w:t>
      </w:r>
      <w:r>
        <w:rPr>
          <w:sz w:val="28"/>
          <w:szCs w:val="28"/>
        </w:rPr>
        <w:t>от 01.06.</w:t>
      </w:r>
      <w:r w:rsidRPr="002E7E79">
        <w:rPr>
          <w:sz w:val="28"/>
          <w:szCs w:val="28"/>
        </w:rPr>
        <w:t>2023 г. № АБ-2324/05 «О внедрении Единой модели профессиональной ориентации» (вместе с «Методическими рекомендациями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w:t>
      </w:r>
      <w:r>
        <w:rPr>
          <w:sz w:val="28"/>
          <w:szCs w:val="28"/>
        </w:rPr>
        <w:t xml:space="preserve"> и среднего общего образования»</w:t>
      </w:r>
      <w:r w:rsidR="004F325D">
        <w:rPr>
          <w:sz w:val="28"/>
          <w:szCs w:val="28"/>
        </w:rPr>
        <w:t>)</w:t>
      </w:r>
      <w:r w:rsidRPr="002E7E79">
        <w:rPr>
          <w:sz w:val="28"/>
          <w:szCs w:val="28"/>
        </w:rPr>
        <w:t>;</w:t>
      </w:r>
    </w:p>
    <w:p w:rsidR="00286683" w:rsidRPr="00B31C59" w:rsidRDefault="00EA296D" w:rsidP="00D51B7F">
      <w:pPr>
        <w:pStyle w:val="a5"/>
        <w:numPr>
          <w:ilvl w:val="0"/>
          <w:numId w:val="1"/>
        </w:numPr>
        <w:tabs>
          <w:tab w:val="left" w:pos="993"/>
          <w:tab w:val="left" w:pos="10206"/>
        </w:tabs>
        <w:ind w:left="0" w:firstLine="709"/>
        <w:rPr>
          <w:sz w:val="28"/>
          <w:szCs w:val="28"/>
        </w:rPr>
      </w:pPr>
      <w:r>
        <w:rPr>
          <w:rFonts w:eastAsia="Times New Roman"/>
          <w:sz w:val="28"/>
          <w:szCs w:val="28"/>
        </w:rPr>
        <w:t>П</w:t>
      </w:r>
      <w:r w:rsidR="00286683" w:rsidRPr="00B31C59">
        <w:rPr>
          <w:rFonts w:eastAsia="Times New Roman"/>
          <w:sz w:val="28"/>
          <w:szCs w:val="28"/>
        </w:rPr>
        <w:t xml:space="preserve">риказом </w:t>
      </w:r>
      <w:r w:rsidR="00B31C59">
        <w:rPr>
          <w:rFonts w:eastAsia="Times New Roman"/>
          <w:sz w:val="28"/>
          <w:szCs w:val="28"/>
        </w:rPr>
        <w:t>Департамента образования Вологодской области от 14.05.2024 г. № 916 «</w:t>
      </w:r>
      <w:r w:rsidR="00B31C59" w:rsidRPr="00B31C59">
        <w:rPr>
          <w:sz w:val="28"/>
          <w:szCs w:val="28"/>
        </w:rPr>
        <w:t xml:space="preserve">Об утверждении плана-графика (дорожной карты) мероприятий по реализации проектов по развитию </w:t>
      </w:r>
      <w:proofErr w:type="spellStart"/>
      <w:r w:rsidR="00B31C59" w:rsidRPr="00B31C59">
        <w:rPr>
          <w:sz w:val="28"/>
          <w:szCs w:val="28"/>
        </w:rPr>
        <w:t>агрообразования</w:t>
      </w:r>
      <w:proofErr w:type="spellEnd"/>
      <w:r w:rsidR="00B31C59" w:rsidRPr="00B31C59">
        <w:rPr>
          <w:sz w:val="28"/>
          <w:szCs w:val="28"/>
        </w:rPr>
        <w:t xml:space="preserve"> и созданию лесных классов в общеобразовательных организациях Вологодской области</w:t>
      </w:r>
      <w:r w:rsidR="00B31C59">
        <w:rPr>
          <w:sz w:val="28"/>
          <w:szCs w:val="28"/>
        </w:rPr>
        <w:t>»;</w:t>
      </w:r>
    </w:p>
    <w:p w:rsidR="00D9004F" w:rsidRDefault="00D9004F" w:rsidP="00D51B7F">
      <w:pPr>
        <w:pStyle w:val="a5"/>
        <w:numPr>
          <w:ilvl w:val="0"/>
          <w:numId w:val="1"/>
        </w:numPr>
        <w:tabs>
          <w:tab w:val="left" w:pos="993"/>
          <w:tab w:val="left" w:pos="10206"/>
        </w:tabs>
        <w:ind w:left="0" w:firstLine="709"/>
        <w:rPr>
          <w:sz w:val="28"/>
          <w:szCs w:val="28"/>
        </w:rPr>
      </w:pPr>
      <w:r w:rsidRPr="003741A3">
        <w:rPr>
          <w:sz w:val="28"/>
          <w:szCs w:val="28"/>
        </w:rPr>
        <w:t>другими нормативными правовыми актами Российской Федерации, нормативными правовыми актами</w:t>
      </w:r>
      <w:r w:rsidR="00062BFA">
        <w:rPr>
          <w:sz w:val="28"/>
          <w:szCs w:val="28"/>
        </w:rPr>
        <w:t xml:space="preserve"> Вологодской области</w:t>
      </w:r>
      <w:r w:rsidRPr="003741A3">
        <w:rPr>
          <w:sz w:val="28"/>
          <w:szCs w:val="28"/>
        </w:rPr>
        <w:t>, регулирующими общественные отношения в сфере общего образования.</w:t>
      </w:r>
    </w:p>
    <w:p w:rsidR="001433B5" w:rsidRPr="001433B5" w:rsidRDefault="001433B5" w:rsidP="00B0187A">
      <w:pPr>
        <w:pStyle w:val="a3"/>
        <w:tabs>
          <w:tab w:val="left" w:pos="0"/>
        </w:tabs>
        <w:jc w:val="both"/>
      </w:pPr>
      <w:r>
        <w:tab/>
      </w:r>
      <w:r w:rsidRPr="001433B5">
        <w:t>Настоящие методические рекомендации включают описание основных подходов</w:t>
      </w:r>
      <w:r>
        <w:t xml:space="preserve"> </w:t>
      </w:r>
      <w:r w:rsidRPr="001433B5">
        <w:t xml:space="preserve">к организации </w:t>
      </w:r>
      <w:r>
        <w:t xml:space="preserve"> образовательной </w:t>
      </w:r>
      <w:r w:rsidRPr="001433B5">
        <w:t xml:space="preserve">деятельности </w:t>
      </w:r>
      <w:proofErr w:type="spellStart"/>
      <w:r w:rsidRPr="001433B5">
        <w:t>агроклассов</w:t>
      </w:r>
      <w:proofErr w:type="spellEnd"/>
      <w:r w:rsidRPr="001433B5">
        <w:t xml:space="preserve">  и лесных классов</w:t>
      </w:r>
      <w:r w:rsidRPr="001433B5">
        <w:rPr>
          <w:b/>
        </w:rPr>
        <w:t xml:space="preserve"> </w:t>
      </w:r>
      <w:r w:rsidRPr="001433B5">
        <w:t>при реализации основных образовательных программ основного общего и среднего общего образования</w:t>
      </w:r>
      <w:r>
        <w:t xml:space="preserve">, </w:t>
      </w:r>
      <w:r w:rsidR="00B0187A">
        <w:t xml:space="preserve">содержат </w:t>
      </w:r>
      <w:r>
        <w:t xml:space="preserve">алгоритм </w:t>
      </w:r>
      <w:r w:rsidR="00B0187A" w:rsidRPr="00B0187A">
        <w:t xml:space="preserve">действий общеобразовательной организации по  созданию  и обеспечению функционирования </w:t>
      </w:r>
      <w:proofErr w:type="spellStart"/>
      <w:r w:rsidR="00B0187A" w:rsidRPr="00B0187A">
        <w:t>агроклассов</w:t>
      </w:r>
      <w:proofErr w:type="spellEnd"/>
      <w:r w:rsidR="00B0187A" w:rsidRPr="00B0187A">
        <w:t xml:space="preserve"> и лесных классов</w:t>
      </w:r>
      <w:r w:rsidR="00B0187A">
        <w:t xml:space="preserve">. </w:t>
      </w:r>
      <w:r>
        <w:t>Методические рекомендации адресованы руководящим и педагогическим работникам общеобразовательных организаций</w:t>
      </w:r>
      <w:r w:rsidR="004F325D">
        <w:t xml:space="preserve"> Вологодской </w:t>
      </w:r>
      <w:proofErr w:type="gramStart"/>
      <w:r w:rsidR="004F325D">
        <w:t xml:space="preserve">области </w:t>
      </w:r>
      <w:r>
        <w:t>,</w:t>
      </w:r>
      <w:proofErr w:type="gramEnd"/>
      <w:r>
        <w:t xml:space="preserve"> на базе которых создаются </w:t>
      </w:r>
      <w:proofErr w:type="spellStart"/>
      <w:r>
        <w:t>агроклассы</w:t>
      </w:r>
      <w:proofErr w:type="spellEnd"/>
      <w:r>
        <w:t xml:space="preserve"> и лесные классы.</w:t>
      </w:r>
    </w:p>
    <w:p w:rsidR="001433B5" w:rsidRPr="001433B5" w:rsidRDefault="001433B5" w:rsidP="001433B5">
      <w:pPr>
        <w:pStyle w:val="a3"/>
        <w:jc w:val="both"/>
      </w:pPr>
    </w:p>
    <w:p w:rsidR="001433B5" w:rsidRDefault="001433B5" w:rsidP="001433B5">
      <w:pPr>
        <w:pStyle w:val="a3"/>
        <w:ind w:right="-10"/>
        <w:rPr>
          <w:b/>
        </w:rPr>
      </w:pPr>
    </w:p>
    <w:p w:rsidR="002E7E79" w:rsidRDefault="002E7E79" w:rsidP="001433B5">
      <w:pPr>
        <w:pStyle w:val="a3"/>
        <w:ind w:right="-10"/>
        <w:rPr>
          <w:b/>
        </w:rPr>
      </w:pPr>
    </w:p>
    <w:p w:rsidR="00B0187A" w:rsidRDefault="001433B5" w:rsidP="001433B5">
      <w:pPr>
        <w:pStyle w:val="af"/>
        <w:ind w:right="-10" w:firstLine="709"/>
        <w:jc w:val="center"/>
        <w:rPr>
          <w:rFonts w:ascii="Times New Roman" w:hAnsi="Times New Roman"/>
          <w:b/>
          <w:sz w:val="28"/>
          <w:szCs w:val="28"/>
        </w:rPr>
      </w:pPr>
      <w:r w:rsidRPr="001433B5">
        <w:rPr>
          <w:rFonts w:ascii="Times New Roman" w:hAnsi="Times New Roman"/>
          <w:b/>
          <w:sz w:val="28"/>
          <w:szCs w:val="28"/>
        </w:rPr>
        <w:t xml:space="preserve">Цели и задачи создания и функционирования </w:t>
      </w:r>
    </w:p>
    <w:p w:rsidR="001433B5" w:rsidRDefault="001433B5" w:rsidP="001433B5">
      <w:pPr>
        <w:pStyle w:val="af"/>
        <w:ind w:right="-10" w:firstLine="709"/>
        <w:jc w:val="center"/>
        <w:rPr>
          <w:rFonts w:ascii="Times New Roman" w:hAnsi="Times New Roman"/>
          <w:sz w:val="28"/>
          <w:szCs w:val="28"/>
        </w:rPr>
      </w:pPr>
      <w:proofErr w:type="spellStart"/>
      <w:r w:rsidRPr="001433B5">
        <w:rPr>
          <w:rFonts w:ascii="Times New Roman" w:hAnsi="Times New Roman"/>
          <w:b/>
          <w:sz w:val="28"/>
          <w:szCs w:val="28"/>
        </w:rPr>
        <w:t>агроклассов</w:t>
      </w:r>
      <w:proofErr w:type="spellEnd"/>
      <w:r w:rsidRPr="001433B5">
        <w:rPr>
          <w:rFonts w:ascii="Times New Roman" w:hAnsi="Times New Roman"/>
          <w:b/>
          <w:sz w:val="28"/>
          <w:szCs w:val="28"/>
        </w:rPr>
        <w:t xml:space="preserve"> и лесных классов</w:t>
      </w:r>
    </w:p>
    <w:p w:rsidR="001433B5" w:rsidRDefault="001433B5" w:rsidP="001433B5">
      <w:pPr>
        <w:pStyle w:val="af"/>
        <w:ind w:right="-10" w:firstLine="709"/>
        <w:jc w:val="center"/>
        <w:rPr>
          <w:rFonts w:ascii="Times New Roman" w:hAnsi="Times New Roman"/>
          <w:sz w:val="28"/>
          <w:szCs w:val="28"/>
        </w:rPr>
      </w:pPr>
    </w:p>
    <w:p w:rsidR="004E5C13" w:rsidRPr="004E5C13" w:rsidRDefault="00EA296D" w:rsidP="00D562A8">
      <w:pPr>
        <w:pStyle w:val="af"/>
        <w:ind w:right="-10" w:firstLine="709"/>
        <w:jc w:val="both"/>
        <w:rPr>
          <w:rFonts w:ascii="Times New Roman" w:hAnsi="Times New Roman"/>
          <w:sz w:val="28"/>
          <w:szCs w:val="28"/>
        </w:rPr>
      </w:pPr>
      <w:proofErr w:type="spellStart"/>
      <w:r>
        <w:rPr>
          <w:rFonts w:ascii="Times New Roman" w:hAnsi="Times New Roman"/>
          <w:sz w:val="28"/>
          <w:szCs w:val="28"/>
        </w:rPr>
        <w:t>Агроклассы</w:t>
      </w:r>
      <w:proofErr w:type="spellEnd"/>
      <w:r>
        <w:rPr>
          <w:rFonts w:ascii="Times New Roman" w:hAnsi="Times New Roman"/>
          <w:sz w:val="28"/>
          <w:szCs w:val="28"/>
        </w:rPr>
        <w:t xml:space="preserve"> и лесные классы являю</w:t>
      </w:r>
      <w:r w:rsidR="004E5C13" w:rsidRPr="004E5C13">
        <w:rPr>
          <w:rFonts w:ascii="Times New Roman" w:hAnsi="Times New Roman"/>
          <w:sz w:val="28"/>
          <w:szCs w:val="28"/>
        </w:rPr>
        <w:t xml:space="preserve">тся </w:t>
      </w:r>
      <w:r w:rsidR="004E5C13" w:rsidRPr="001433B5">
        <w:rPr>
          <w:rFonts w:ascii="Times New Roman" w:hAnsi="Times New Roman"/>
          <w:b/>
          <w:sz w:val="28"/>
          <w:szCs w:val="28"/>
        </w:rPr>
        <w:t>специализированным</w:t>
      </w:r>
      <w:r w:rsidRPr="001433B5">
        <w:rPr>
          <w:rFonts w:ascii="Times New Roman" w:hAnsi="Times New Roman"/>
          <w:b/>
          <w:sz w:val="28"/>
          <w:szCs w:val="28"/>
        </w:rPr>
        <w:t xml:space="preserve">и </w:t>
      </w:r>
      <w:r w:rsidR="0019389A" w:rsidRPr="001433B5">
        <w:rPr>
          <w:rFonts w:ascii="Times New Roman" w:hAnsi="Times New Roman"/>
          <w:b/>
          <w:sz w:val="28"/>
          <w:szCs w:val="28"/>
        </w:rPr>
        <w:t>профессионально-ориентированными  </w:t>
      </w:r>
      <w:r w:rsidRPr="001433B5">
        <w:rPr>
          <w:rFonts w:ascii="Times New Roman" w:hAnsi="Times New Roman"/>
          <w:b/>
          <w:sz w:val="28"/>
          <w:szCs w:val="28"/>
        </w:rPr>
        <w:t>классами</w:t>
      </w:r>
      <w:r w:rsidR="00DA2430">
        <w:rPr>
          <w:rFonts w:ascii="Times New Roman" w:hAnsi="Times New Roman"/>
          <w:sz w:val="28"/>
          <w:szCs w:val="28"/>
        </w:rPr>
        <w:t xml:space="preserve">, которые </w:t>
      </w:r>
      <w:r>
        <w:rPr>
          <w:rFonts w:ascii="Times New Roman" w:hAnsi="Times New Roman"/>
          <w:sz w:val="28"/>
          <w:szCs w:val="28"/>
        </w:rPr>
        <w:t xml:space="preserve"> создаются </w:t>
      </w:r>
      <w:r w:rsidR="004E5C13" w:rsidRPr="004E5C13">
        <w:rPr>
          <w:rFonts w:ascii="Times New Roman" w:hAnsi="Times New Roman"/>
          <w:sz w:val="28"/>
          <w:szCs w:val="28"/>
        </w:rPr>
        <w:t xml:space="preserve"> на уровне основного общего </w:t>
      </w:r>
      <w:r>
        <w:rPr>
          <w:rFonts w:ascii="Times New Roman" w:hAnsi="Times New Roman"/>
          <w:sz w:val="28"/>
          <w:szCs w:val="28"/>
        </w:rPr>
        <w:t xml:space="preserve">и среднего общего </w:t>
      </w:r>
      <w:r w:rsidR="004E5C13" w:rsidRPr="004E5C13">
        <w:rPr>
          <w:rFonts w:ascii="Times New Roman" w:hAnsi="Times New Roman"/>
          <w:sz w:val="28"/>
          <w:szCs w:val="28"/>
        </w:rPr>
        <w:t xml:space="preserve">образования. </w:t>
      </w:r>
    </w:p>
    <w:p w:rsidR="00EA296D" w:rsidRDefault="001C6058" w:rsidP="00D562A8">
      <w:pPr>
        <w:pStyle w:val="af"/>
        <w:ind w:right="-10" w:firstLine="709"/>
        <w:jc w:val="both"/>
        <w:rPr>
          <w:rFonts w:ascii="Times New Roman" w:hAnsi="Times New Roman"/>
          <w:sz w:val="28"/>
          <w:szCs w:val="28"/>
        </w:rPr>
      </w:pPr>
      <w:r>
        <w:rPr>
          <w:rFonts w:ascii="Times New Roman" w:hAnsi="Times New Roman"/>
          <w:sz w:val="28"/>
          <w:szCs w:val="28"/>
        </w:rPr>
        <w:t>Цели</w:t>
      </w:r>
      <w:r w:rsidR="004E5C13" w:rsidRPr="004E5C13">
        <w:rPr>
          <w:rFonts w:ascii="Times New Roman" w:hAnsi="Times New Roman"/>
          <w:sz w:val="28"/>
          <w:szCs w:val="28"/>
        </w:rPr>
        <w:t xml:space="preserve"> создания </w:t>
      </w:r>
      <w:r w:rsidR="001433B5">
        <w:rPr>
          <w:rFonts w:ascii="Times New Roman" w:hAnsi="Times New Roman"/>
          <w:sz w:val="28"/>
          <w:szCs w:val="28"/>
        </w:rPr>
        <w:t xml:space="preserve">и функционирования </w:t>
      </w:r>
      <w:proofErr w:type="spellStart"/>
      <w:r w:rsidR="004E5C13" w:rsidRPr="004E5C13">
        <w:rPr>
          <w:rFonts w:ascii="Times New Roman" w:hAnsi="Times New Roman"/>
          <w:sz w:val="28"/>
          <w:szCs w:val="28"/>
        </w:rPr>
        <w:t>агроклассов</w:t>
      </w:r>
      <w:proofErr w:type="spellEnd"/>
      <w:r>
        <w:rPr>
          <w:rFonts w:ascii="Times New Roman" w:hAnsi="Times New Roman"/>
          <w:sz w:val="28"/>
          <w:szCs w:val="28"/>
        </w:rPr>
        <w:t xml:space="preserve"> и лесных классов</w:t>
      </w:r>
      <w:r w:rsidR="00EA296D">
        <w:rPr>
          <w:rFonts w:ascii="Times New Roman" w:hAnsi="Times New Roman"/>
          <w:sz w:val="28"/>
          <w:szCs w:val="28"/>
        </w:rPr>
        <w:t>:</w:t>
      </w:r>
    </w:p>
    <w:p w:rsidR="00B558B7" w:rsidRDefault="00EA296D" w:rsidP="00B558B7">
      <w:pPr>
        <w:pStyle w:val="a3"/>
        <w:ind w:right="-10" w:firstLine="709"/>
        <w:jc w:val="both"/>
      </w:pPr>
      <w:r>
        <w:t>-</w:t>
      </w:r>
      <w:r w:rsidR="004E5C13" w:rsidRPr="004E5C13">
        <w:t xml:space="preserve"> </w:t>
      </w:r>
      <w:r>
        <w:t xml:space="preserve">ранняя </w:t>
      </w:r>
      <w:proofErr w:type="spellStart"/>
      <w:proofErr w:type="gramStart"/>
      <w:r>
        <w:t>про</w:t>
      </w:r>
      <w:r w:rsidR="0019389A">
        <w:t>филизация</w:t>
      </w:r>
      <w:proofErr w:type="spellEnd"/>
      <w:r w:rsidR="0019389A">
        <w:t xml:space="preserve">  </w:t>
      </w:r>
      <w:r w:rsidR="00B558B7">
        <w:t>обучающихся</w:t>
      </w:r>
      <w:proofErr w:type="gramEnd"/>
      <w:r w:rsidR="00B558B7">
        <w:rPr>
          <w:rFonts w:ascii="YS Text" w:hAnsi="YS Text"/>
          <w:color w:val="333333"/>
          <w:shd w:val="clear" w:color="auto" w:fill="FFFFFF"/>
        </w:rPr>
        <w:t xml:space="preserve">, </w:t>
      </w:r>
      <w:r w:rsidR="00B558B7">
        <w:t>направленна</w:t>
      </w:r>
      <w:r w:rsidR="00B558B7" w:rsidRPr="00B558B7">
        <w:t xml:space="preserve">я на формирование </w:t>
      </w:r>
      <w:r w:rsidR="00B558B7">
        <w:t>мотивации, интереса к профессиям, востребованным в агропромышленном и лесном комплексе</w:t>
      </w:r>
      <w:r w:rsidR="00180975">
        <w:t xml:space="preserve"> региона</w:t>
      </w:r>
      <w:r w:rsidR="00B558B7">
        <w:t xml:space="preserve">, приобретение обучающимися  знаний, умений, необходимых для </w:t>
      </w:r>
      <w:r w:rsidR="00180975">
        <w:t xml:space="preserve"> дальнейшего продолжения профессионального обучения  по направлениям подготовки  специалистов </w:t>
      </w:r>
      <w:r w:rsidR="00B558B7">
        <w:t xml:space="preserve">аграрного и лесного </w:t>
      </w:r>
      <w:r w:rsidR="00180975">
        <w:t xml:space="preserve"> профилей;</w:t>
      </w:r>
    </w:p>
    <w:p w:rsidR="00FB2B60" w:rsidRDefault="00B903F2" w:rsidP="0019389A">
      <w:pPr>
        <w:pStyle w:val="af"/>
        <w:ind w:right="-10" w:firstLine="709"/>
        <w:jc w:val="both"/>
        <w:rPr>
          <w:rFonts w:ascii="Times New Roman" w:hAnsi="Times New Roman"/>
          <w:sz w:val="28"/>
          <w:szCs w:val="28"/>
        </w:rPr>
      </w:pPr>
      <w:r>
        <w:rPr>
          <w:rFonts w:ascii="Times New Roman" w:hAnsi="Times New Roman"/>
          <w:sz w:val="28"/>
          <w:szCs w:val="28"/>
        </w:rPr>
        <w:t xml:space="preserve">- </w:t>
      </w:r>
      <w:r w:rsidR="00B558B7">
        <w:rPr>
          <w:rFonts w:ascii="Times New Roman" w:hAnsi="Times New Roman"/>
          <w:sz w:val="28"/>
          <w:szCs w:val="28"/>
        </w:rPr>
        <w:t xml:space="preserve">реализация программ углубленного изучения учебных предметов с включением вопросов </w:t>
      </w:r>
      <w:r>
        <w:rPr>
          <w:rFonts w:ascii="Times New Roman" w:hAnsi="Times New Roman"/>
          <w:sz w:val="28"/>
          <w:szCs w:val="28"/>
        </w:rPr>
        <w:t xml:space="preserve">агротехнологического и </w:t>
      </w:r>
      <w:proofErr w:type="spellStart"/>
      <w:r>
        <w:rPr>
          <w:rFonts w:ascii="Times New Roman" w:hAnsi="Times New Roman"/>
          <w:sz w:val="28"/>
          <w:szCs w:val="28"/>
        </w:rPr>
        <w:t>лесотехнологического</w:t>
      </w:r>
      <w:proofErr w:type="spellEnd"/>
      <w:r>
        <w:rPr>
          <w:rFonts w:ascii="Times New Roman" w:hAnsi="Times New Roman"/>
          <w:sz w:val="28"/>
          <w:szCs w:val="28"/>
        </w:rPr>
        <w:t xml:space="preserve"> содержания  </w:t>
      </w:r>
      <w:r w:rsidR="00B558B7">
        <w:rPr>
          <w:rFonts w:ascii="Times New Roman" w:hAnsi="Times New Roman"/>
          <w:sz w:val="28"/>
          <w:szCs w:val="28"/>
        </w:rPr>
        <w:t xml:space="preserve">в </w:t>
      </w:r>
      <w:r>
        <w:rPr>
          <w:rFonts w:ascii="Times New Roman" w:hAnsi="Times New Roman"/>
          <w:sz w:val="28"/>
          <w:szCs w:val="28"/>
        </w:rPr>
        <w:t xml:space="preserve"> рамках </w:t>
      </w:r>
      <w:r w:rsidR="00FB2B60" w:rsidRPr="00FB2B60">
        <w:rPr>
          <w:rFonts w:ascii="Times New Roman" w:hAnsi="Times New Roman"/>
          <w:sz w:val="28"/>
          <w:szCs w:val="28"/>
        </w:rPr>
        <w:t>профильного обучения на</w:t>
      </w:r>
      <w:r>
        <w:rPr>
          <w:rFonts w:ascii="Times New Roman" w:hAnsi="Times New Roman"/>
          <w:sz w:val="28"/>
          <w:szCs w:val="28"/>
        </w:rPr>
        <w:t xml:space="preserve"> уровне среднего общего образования</w:t>
      </w:r>
      <w:r w:rsidR="00FB2B60">
        <w:rPr>
          <w:rFonts w:ascii="Times New Roman" w:hAnsi="Times New Roman"/>
          <w:sz w:val="28"/>
          <w:szCs w:val="28"/>
        </w:rPr>
        <w:t>;</w:t>
      </w:r>
    </w:p>
    <w:p w:rsidR="00EA296D" w:rsidRDefault="00EA296D" w:rsidP="00D562A8">
      <w:pPr>
        <w:pStyle w:val="af"/>
        <w:ind w:right="-10" w:firstLine="709"/>
        <w:jc w:val="both"/>
        <w:rPr>
          <w:rFonts w:ascii="Times New Roman" w:hAnsi="Times New Roman"/>
          <w:sz w:val="28"/>
          <w:szCs w:val="28"/>
        </w:rPr>
      </w:pPr>
      <w:r>
        <w:rPr>
          <w:rFonts w:ascii="Times New Roman" w:hAnsi="Times New Roman"/>
          <w:sz w:val="28"/>
          <w:szCs w:val="28"/>
        </w:rPr>
        <w:t>-</w:t>
      </w:r>
      <w:r w:rsidR="004E5C13" w:rsidRPr="004E5C13">
        <w:rPr>
          <w:rFonts w:ascii="Times New Roman" w:hAnsi="Times New Roman"/>
          <w:sz w:val="28"/>
          <w:szCs w:val="28"/>
        </w:rPr>
        <w:t xml:space="preserve"> </w:t>
      </w:r>
      <w:r>
        <w:rPr>
          <w:rFonts w:ascii="Times New Roman" w:hAnsi="Times New Roman"/>
          <w:sz w:val="28"/>
          <w:szCs w:val="28"/>
        </w:rPr>
        <w:t xml:space="preserve">профессиональное </w:t>
      </w:r>
      <w:r w:rsidR="004E5C13" w:rsidRPr="004E5C13">
        <w:rPr>
          <w:rFonts w:ascii="Times New Roman" w:hAnsi="Times New Roman"/>
          <w:sz w:val="28"/>
          <w:szCs w:val="28"/>
        </w:rPr>
        <w:t xml:space="preserve">ориентирование </w:t>
      </w:r>
      <w:r>
        <w:rPr>
          <w:rFonts w:ascii="Times New Roman" w:hAnsi="Times New Roman"/>
          <w:sz w:val="28"/>
          <w:szCs w:val="28"/>
        </w:rPr>
        <w:t>обу</w:t>
      </w:r>
      <w:r w:rsidR="004E5C13" w:rsidRPr="004E5C13">
        <w:rPr>
          <w:rFonts w:ascii="Times New Roman" w:hAnsi="Times New Roman"/>
          <w:sz w:val="28"/>
          <w:szCs w:val="28"/>
        </w:rPr>
        <w:t>ча</w:t>
      </w:r>
      <w:r>
        <w:rPr>
          <w:rFonts w:ascii="Times New Roman" w:hAnsi="Times New Roman"/>
          <w:sz w:val="28"/>
          <w:szCs w:val="28"/>
        </w:rPr>
        <w:t>ю</w:t>
      </w:r>
      <w:r w:rsidR="004E5C13" w:rsidRPr="004E5C13">
        <w:rPr>
          <w:rFonts w:ascii="Times New Roman" w:hAnsi="Times New Roman"/>
          <w:sz w:val="28"/>
          <w:szCs w:val="28"/>
        </w:rPr>
        <w:t>щихся</w:t>
      </w:r>
      <w:r>
        <w:rPr>
          <w:rFonts w:ascii="Times New Roman" w:hAnsi="Times New Roman"/>
          <w:sz w:val="28"/>
          <w:szCs w:val="28"/>
        </w:rPr>
        <w:t xml:space="preserve"> на получение профессий и специальностей </w:t>
      </w:r>
      <w:r w:rsidR="004E5C13" w:rsidRPr="004E5C13">
        <w:rPr>
          <w:rFonts w:ascii="Times New Roman" w:hAnsi="Times New Roman"/>
          <w:sz w:val="28"/>
          <w:szCs w:val="28"/>
        </w:rPr>
        <w:t>по направлениям</w:t>
      </w:r>
      <w:r>
        <w:rPr>
          <w:rFonts w:ascii="Times New Roman" w:hAnsi="Times New Roman"/>
          <w:sz w:val="28"/>
          <w:szCs w:val="28"/>
        </w:rPr>
        <w:t xml:space="preserve"> профессиональной подготовки</w:t>
      </w:r>
      <w:r w:rsidR="004E5C13" w:rsidRPr="004E5C13">
        <w:rPr>
          <w:rFonts w:ascii="Times New Roman" w:hAnsi="Times New Roman"/>
          <w:sz w:val="28"/>
          <w:szCs w:val="28"/>
        </w:rPr>
        <w:t xml:space="preserve">, соответствующим аграрному </w:t>
      </w:r>
      <w:r>
        <w:rPr>
          <w:rFonts w:ascii="Times New Roman" w:hAnsi="Times New Roman"/>
          <w:sz w:val="28"/>
          <w:szCs w:val="28"/>
        </w:rPr>
        <w:t>и лесному профилям для  дальнейшего трудоустройства на сельскохозяйственные предприятия</w:t>
      </w:r>
      <w:r w:rsidR="004E5C13" w:rsidRPr="004E5C13">
        <w:rPr>
          <w:rFonts w:ascii="Times New Roman" w:hAnsi="Times New Roman"/>
          <w:sz w:val="28"/>
          <w:szCs w:val="28"/>
        </w:rPr>
        <w:t xml:space="preserve"> и в </w:t>
      </w:r>
      <w:r>
        <w:rPr>
          <w:rFonts w:ascii="Times New Roman" w:hAnsi="Times New Roman"/>
          <w:sz w:val="28"/>
          <w:szCs w:val="28"/>
        </w:rPr>
        <w:t>организации</w:t>
      </w:r>
      <w:r w:rsidR="004E5C13" w:rsidRPr="004E5C13">
        <w:rPr>
          <w:rFonts w:ascii="Times New Roman" w:hAnsi="Times New Roman"/>
          <w:sz w:val="28"/>
          <w:szCs w:val="28"/>
        </w:rPr>
        <w:t xml:space="preserve"> </w:t>
      </w:r>
      <w:r>
        <w:rPr>
          <w:rFonts w:ascii="Times New Roman" w:hAnsi="Times New Roman"/>
          <w:sz w:val="28"/>
          <w:szCs w:val="28"/>
        </w:rPr>
        <w:t xml:space="preserve"> лесного комплекса региона;</w:t>
      </w:r>
    </w:p>
    <w:p w:rsidR="0019389A" w:rsidRDefault="0019389A" w:rsidP="0019389A">
      <w:pPr>
        <w:pStyle w:val="af"/>
        <w:ind w:right="-10" w:firstLine="709"/>
        <w:jc w:val="both"/>
        <w:rPr>
          <w:rFonts w:ascii="Times New Roman" w:hAnsi="Times New Roman"/>
          <w:sz w:val="28"/>
          <w:szCs w:val="28"/>
        </w:rPr>
      </w:pPr>
      <w:r>
        <w:rPr>
          <w:rFonts w:ascii="Times New Roman" w:hAnsi="Times New Roman"/>
          <w:sz w:val="28"/>
          <w:szCs w:val="28"/>
        </w:rPr>
        <w:t xml:space="preserve">- </w:t>
      </w:r>
      <w:r w:rsidRPr="004E5C13">
        <w:rPr>
          <w:rFonts w:ascii="Times New Roman" w:hAnsi="Times New Roman"/>
          <w:sz w:val="28"/>
          <w:szCs w:val="28"/>
        </w:rPr>
        <w:t>создание системы работы по повышению престижа</w:t>
      </w:r>
      <w:r w:rsidR="00EC2954" w:rsidRPr="00EC2954">
        <w:t xml:space="preserve"> </w:t>
      </w:r>
      <w:r w:rsidRPr="004E5C13">
        <w:rPr>
          <w:rFonts w:ascii="Times New Roman" w:hAnsi="Times New Roman"/>
          <w:sz w:val="28"/>
          <w:szCs w:val="28"/>
        </w:rPr>
        <w:t>аграрных</w:t>
      </w:r>
      <w:r>
        <w:rPr>
          <w:rFonts w:ascii="Times New Roman" w:hAnsi="Times New Roman"/>
          <w:sz w:val="28"/>
          <w:szCs w:val="28"/>
        </w:rPr>
        <w:t xml:space="preserve"> </w:t>
      </w:r>
      <w:r w:rsidRPr="004E5C13">
        <w:rPr>
          <w:rFonts w:ascii="Times New Roman" w:hAnsi="Times New Roman"/>
          <w:sz w:val="28"/>
          <w:szCs w:val="28"/>
        </w:rPr>
        <w:t>профессий</w:t>
      </w:r>
      <w:r>
        <w:rPr>
          <w:rFonts w:ascii="Times New Roman" w:hAnsi="Times New Roman"/>
          <w:sz w:val="28"/>
          <w:szCs w:val="28"/>
        </w:rPr>
        <w:t xml:space="preserve"> и профессий лесного комплекса  среди</w:t>
      </w:r>
      <w:r w:rsidR="00180975">
        <w:rPr>
          <w:rFonts w:ascii="Times New Roman" w:hAnsi="Times New Roman"/>
          <w:sz w:val="28"/>
          <w:szCs w:val="28"/>
        </w:rPr>
        <w:t xml:space="preserve"> детей и молодежи</w:t>
      </w:r>
      <w:r>
        <w:rPr>
          <w:rFonts w:ascii="Times New Roman" w:hAnsi="Times New Roman"/>
          <w:sz w:val="28"/>
          <w:szCs w:val="28"/>
        </w:rPr>
        <w:t>.</w:t>
      </w:r>
      <w:r w:rsidRPr="004E5C13">
        <w:rPr>
          <w:rFonts w:ascii="Times New Roman" w:hAnsi="Times New Roman"/>
          <w:sz w:val="28"/>
          <w:szCs w:val="28"/>
        </w:rPr>
        <w:t xml:space="preserve"> </w:t>
      </w:r>
    </w:p>
    <w:p w:rsidR="004E5C13" w:rsidRDefault="004E5C13" w:rsidP="00D562A8">
      <w:pPr>
        <w:pStyle w:val="af"/>
        <w:ind w:right="-10" w:firstLine="709"/>
        <w:jc w:val="both"/>
        <w:rPr>
          <w:rFonts w:ascii="Times New Roman" w:hAnsi="Times New Roman"/>
          <w:sz w:val="28"/>
          <w:szCs w:val="28"/>
        </w:rPr>
      </w:pPr>
      <w:r w:rsidRPr="004E5C13">
        <w:rPr>
          <w:rFonts w:ascii="Times New Roman" w:hAnsi="Times New Roman"/>
          <w:sz w:val="28"/>
          <w:szCs w:val="28"/>
        </w:rPr>
        <w:t xml:space="preserve">  Задачи создания и функционирования </w:t>
      </w:r>
      <w:proofErr w:type="spellStart"/>
      <w:r w:rsidRPr="004E5C13">
        <w:rPr>
          <w:rFonts w:ascii="Times New Roman" w:hAnsi="Times New Roman"/>
          <w:sz w:val="28"/>
          <w:szCs w:val="28"/>
        </w:rPr>
        <w:t>агроклассов</w:t>
      </w:r>
      <w:proofErr w:type="spellEnd"/>
      <w:r w:rsidR="0019389A">
        <w:rPr>
          <w:rFonts w:ascii="Times New Roman" w:hAnsi="Times New Roman"/>
          <w:sz w:val="28"/>
          <w:szCs w:val="28"/>
        </w:rPr>
        <w:t xml:space="preserve"> и лесных классов:</w:t>
      </w:r>
    </w:p>
    <w:p w:rsidR="003536D0" w:rsidRDefault="0019389A" w:rsidP="003536D0">
      <w:pPr>
        <w:pStyle w:val="a3"/>
        <w:ind w:right="-10" w:firstLine="709"/>
        <w:jc w:val="both"/>
      </w:pPr>
      <w:r>
        <w:t xml:space="preserve">- </w:t>
      </w:r>
      <w:r w:rsidR="00FB2B60">
        <w:t xml:space="preserve">формирование системы знаний  обучающихся, включающих знания основ растениеводства и животноводства, современных технологий сельскохозяйственного  и лесного производства, видов оборудования и сельхозмашин, </w:t>
      </w:r>
      <w:r w:rsidR="003536D0">
        <w:t xml:space="preserve">современных форм </w:t>
      </w:r>
      <w:r w:rsidR="00FB2B60">
        <w:t xml:space="preserve">ведения сельского  и лесного хозяйства и др.; </w:t>
      </w:r>
    </w:p>
    <w:p w:rsidR="0019389A" w:rsidRDefault="00805195" w:rsidP="00D562A8">
      <w:pPr>
        <w:pStyle w:val="af"/>
        <w:ind w:right="-10" w:firstLine="709"/>
        <w:jc w:val="both"/>
        <w:rPr>
          <w:rFonts w:ascii="Times New Roman" w:hAnsi="Times New Roman"/>
          <w:sz w:val="28"/>
          <w:szCs w:val="28"/>
        </w:rPr>
      </w:pPr>
      <w:r>
        <w:rPr>
          <w:rFonts w:ascii="Times New Roman" w:hAnsi="Times New Roman"/>
          <w:sz w:val="28"/>
          <w:szCs w:val="28"/>
        </w:rPr>
        <w:t xml:space="preserve">- </w:t>
      </w:r>
      <w:r w:rsidR="00FB2B60">
        <w:rPr>
          <w:rFonts w:ascii="Times New Roman" w:hAnsi="Times New Roman"/>
          <w:sz w:val="28"/>
          <w:szCs w:val="28"/>
        </w:rPr>
        <w:t xml:space="preserve">создание условий </w:t>
      </w:r>
      <w:r w:rsidR="004E5C13" w:rsidRPr="004E5C13">
        <w:rPr>
          <w:rFonts w:ascii="Times New Roman" w:hAnsi="Times New Roman"/>
          <w:sz w:val="28"/>
          <w:szCs w:val="28"/>
        </w:rPr>
        <w:t xml:space="preserve">для получения опыта деятельности аграрно-технологической </w:t>
      </w:r>
      <w:r w:rsidR="00FB2B60">
        <w:rPr>
          <w:rFonts w:ascii="Times New Roman" w:hAnsi="Times New Roman"/>
          <w:sz w:val="28"/>
          <w:szCs w:val="28"/>
        </w:rPr>
        <w:t xml:space="preserve"> и </w:t>
      </w:r>
      <w:proofErr w:type="spellStart"/>
      <w:r w:rsidR="00FB2B60">
        <w:rPr>
          <w:rFonts w:ascii="Times New Roman" w:hAnsi="Times New Roman"/>
          <w:sz w:val="28"/>
          <w:szCs w:val="28"/>
        </w:rPr>
        <w:t>лесотехнологической</w:t>
      </w:r>
      <w:proofErr w:type="spellEnd"/>
      <w:r w:rsidR="00FB2B60">
        <w:rPr>
          <w:rFonts w:ascii="Times New Roman" w:hAnsi="Times New Roman"/>
          <w:sz w:val="28"/>
          <w:szCs w:val="28"/>
        </w:rPr>
        <w:t xml:space="preserve"> </w:t>
      </w:r>
      <w:r w:rsidR="004E5C13" w:rsidRPr="004E5C13">
        <w:rPr>
          <w:rFonts w:ascii="Times New Roman" w:hAnsi="Times New Roman"/>
          <w:sz w:val="28"/>
          <w:szCs w:val="28"/>
        </w:rPr>
        <w:t xml:space="preserve">направленности (профессиональные пробы); </w:t>
      </w:r>
    </w:p>
    <w:p w:rsidR="003536D0" w:rsidRDefault="003536D0" w:rsidP="00D562A8">
      <w:pPr>
        <w:pStyle w:val="af"/>
        <w:ind w:right="-10" w:firstLine="709"/>
        <w:jc w:val="both"/>
        <w:rPr>
          <w:rFonts w:ascii="Times New Roman" w:hAnsi="Times New Roman"/>
          <w:sz w:val="28"/>
          <w:szCs w:val="28"/>
        </w:rPr>
      </w:pPr>
      <w:r>
        <w:rPr>
          <w:rFonts w:ascii="Times New Roman" w:hAnsi="Times New Roman"/>
          <w:sz w:val="28"/>
          <w:szCs w:val="28"/>
        </w:rPr>
        <w:t xml:space="preserve">- организация </w:t>
      </w:r>
      <w:r w:rsidRPr="003536D0">
        <w:rPr>
          <w:rFonts w:ascii="Times New Roman" w:hAnsi="Times New Roman"/>
          <w:sz w:val="28"/>
          <w:szCs w:val="28"/>
        </w:rPr>
        <w:t xml:space="preserve">проектной и учебно-исследовательской  деятельности (освоение основного инструментария для проведения </w:t>
      </w:r>
      <w:r>
        <w:rPr>
          <w:rFonts w:ascii="Times New Roman" w:hAnsi="Times New Roman"/>
          <w:sz w:val="28"/>
          <w:szCs w:val="28"/>
        </w:rPr>
        <w:t xml:space="preserve">опытной работы и учебного </w:t>
      </w:r>
      <w:r w:rsidRPr="003536D0">
        <w:rPr>
          <w:rFonts w:ascii="Times New Roman" w:hAnsi="Times New Roman"/>
          <w:sz w:val="28"/>
          <w:szCs w:val="28"/>
        </w:rPr>
        <w:t>исследования, методики проведения опытов и экспериментов с сельскохозяйс</w:t>
      </w:r>
      <w:r>
        <w:rPr>
          <w:rFonts w:ascii="Times New Roman" w:hAnsi="Times New Roman"/>
          <w:sz w:val="28"/>
          <w:szCs w:val="28"/>
        </w:rPr>
        <w:t>твенными растениями и животными с использованием  специализированного цифрового и лабораторно-технологического оборудования);</w:t>
      </w:r>
    </w:p>
    <w:p w:rsidR="00FB2B60" w:rsidRDefault="00FB2B60" w:rsidP="00FB2B60">
      <w:pPr>
        <w:pStyle w:val="af"/>
        <w:ind w:right="-10" w:firstLine="709"/>
        <w:jc w:val="both"/>
        <w:rPr>
          <w:rFonts w:ascii="Times New Roman" w:hAnsi="Times New Roman"/>
          <w:sz w:val="28"/>
          <w:szCs w:val="28"/>
        </w:rPr>
      </w:pPr>
      <w:r>
        <w:rPr>
          <w:rFonts w:ascii="Times New Roman" w:hAnsi="Times New Roman"/>
          <w:sz w:val="28"/>
          <w:szCs w:val="28"/>
        </w:rPr>
        <w:t xml:space="preserve">- </w:t>
      </w:r>
      <w:r w:rsidRPr="004E5C13">
        <w:rPr>
          <w:rFonts w:ascii="Times New Roman" w:hAnsi="Times New Roman"/>
          <w:sz w:val="28"/>
          <w:szCs w:val="28"/>
        </w:rPr>
        <w:t>формиров</w:t>
      </w:r>
      <w:r>
        <w:rPr>
          <w:rFonts w:ascii="Times New Roman" w:hAnsi="Times New Roman"/>
          <w:sz w:val="28"/>
          <w:szCs w:val="28"/>
        </w:rPr>
        <w:t>ание у обучающихся представлений</w:t>
      </w:r>
      <w:r w:rsidRPr="004E5C13">
        <w:rPr>
          <w:rFonts w:ascii="Times New Roman" w:hAnsi="Times New Roman"/>
          <w:sz w:val="28"/>
          <w:szCs w:val="28"/>
        </w:rPr>
        <w:t xml:space="preserve"> о профессиях, востребованных в агропромышленном</w:t>
      </w:r>
      <w:r w:rsidR="003536D0">
        <w:rPr>
          <w:rFonts w:ascii="Times New Roman" w:hAnsi="Times New Roman"/>
          <w:sz w:val="28"/>
          <w:szCs w:val="28"/>
        </w:rPr>
        <w:t xml:space="preserve"> и лесном комплексах</w:t>
      </w:r>
      <w:r>
        <w:rPr>
          <w:rFonts w:ascii="Times New Roman" w:hAnsi="Times New Roman"/>
          <w:sz w:val="28"/>
          <w:szCs w:val="28"/>
        </w:rPr>
        <w:t xml:space="preserve"> </w:t>
      </w:r>
      <w:r w:rsidRPr="004E5C13">
        <w:rPr>
          <w:rFonts w:ascii="Times New Roman" w:hAnsi="Times New Roman"/>
          <w:sz w:val="28"/>
          <w:szCs w:val="28"/>
        </w:rPr>
        <w:t xml:space="preserve"> </w:t>
      </w:r>
      <w:r>
        <w:rPr>
          <w:rFonts w:ascii="Times New Roman" w:hAnsi="Times New Roman"/>
          <w:sz w:val="28"/>
          <w:szCs w:val="28"/>
        </w:rPr>
        <w:t xml:space="preserve"> Вологодской области;</w:t>
      </w:r>
    </w:p>
    <w:p w:rsidR="0019389A" w:rsidRDefault="00FB2B60" w:rsidP="00D562A8">
      <w:pPr>
        <w:pStyle w:val="af"/>
        <w:ind w:right="-10" w:firstLine="709"/>
        <w:jc w:val="both"/>
        <w:rPr>
          <w:rFonts w:ascii="Times New Roman" w:hAnsi="Times New Roman"/>
          <w:sz w:val="28"/>
          <w:szCs w:val="28"/>
        </w:rPr>
      </w:pPr>
      <w:r>
        <w:rPr>
          <w:rFonts w:ascii="Times New Roman" w:hAnsi="Times New Roman"/>
          <w:sz w:val="28"/>
          <w:szCs w:val="28"/>
        </w:rPr>
        <w:t xml:space="preserve">- </w:t>
      </w:r>
      <w:r w:rsidR="004E5C13" w:rsidRPr="004E5C13">
        <w:rPr>
          <w:rFonts w:ascii="Times New Roman" w:hAnsi="Times New Roman"/>
          <w:sz w:val="28"/>
          <w:szCs w:val="28"/>
        </w:rPr>
        <w:t xml:space="preserve">оказание помощи школьникам в вопросах профессиональной ориентации </w:t>
      </w:r>
      <w:r>
        <w:rPr>
          <w:rFonts w:ascii="Times New Roman" w:hAnsi="Times New Roman"/>
          <w:sz w:val="28"/>
          <w:szCs w:val="28"/>
        </w:rPr>
        <w:t xml:space="preserve"> </w:t>
      </w:r>
      <w:r w:rsidR="004E5C13" w:rsidRPr="004E5C13">
        <w:rPr>
          <w:rFonts w:ascii="Times New Roman" w:hAnsi="Times New Roman"/>
          <w:sz w:val="28"/>
          <w:szCs w:val="28"/>
        </w:rPr>
        <w:t xml:space="preserve">в рамках развития агропромышленного </w:t>
      </w:r>
      <w:r>
        <w:rPr>
          <w:rFonts w:ascii="Times New Roman" w:hAnsi="Times New Roman"/>
          <w:sz w:val="28"/>
          <w:szCs w:val="28"/>
        </w:rPr>
        <w:t xml:space="preserve"> и лесного </w:t>
      </w:r>
      <w:r w:rsidR="004E5C13" w:rsidRPr="004E5C13">
        <w:rPr>
          <w:rFonts w:ascii="Times New Roman" w:hAnsi="Times New Roman"/>
          <w:sz w:val="28"/>
          <w:szCs w:val="28"/>
        </w:rPr>
        <w:t>комплекса</w:t>
      </w:r>
      <w:r>
        <w:rPr>
          <w:rFonts w:ascii="Times New Roman" w:hAnsi="Times New Roman"/>
          <w:sz w:val="28"/>
          <w:szCs w:val="28"/>
        </w:rPr>
        <w:t xml:space="preserve"> Вологодской области</w:t>
      </w:r>
      <w:r w:rsidR="004E5C13" w:rsidRPr="004E5C13">
        <w:rPr>
          <w:rFonts w:ascii="Times New Roman" w:hAnsi="Times New Roman"/>
          <w:sz w:val="28"/>
          <w:szCs w:val="28"/>
        </w:rPr>
        <w:t xml:space="preserve">, а также карьерного и личностного роста; </w:t>
      </w:r>
    </w:p>
    <w:p w:rsidR="0019389A" w:rsidRDefault="00FB2B60" w:rsidP="00D562A8">
      <w:pPr>
        <w:pStyle w:val="af"/>
        <w:ind w:right="-10" w:firstLine="709"/>
        <w:jc w:val="both"/>
        <w:rPr>
          <w:rFonts w:ascii="Times New Roman" w:hAnsi="Times New Roman"/>
          <w:sz w:val="28"/>
          <w:szCs w:val="28"/>
        </w:rPr>
      </w:pPr>
      <w:r>
        <w:rPr>
          <w:rFonts w:ascii="Times New Roman" w:hAnsi="Times New Roman"/>
          <w:sz w:val="28"/>
          <w:szCs w:val="28"/>
        </w:rPr>
        <w:lastRenderedPageBreak/>
        <w:t xml:space="preserve">- </w:t>
      </w:r>
      <w:r w:rsidR="004E5C13" w:rsidRPr="004E5C13">
        <w:rPr>
          <w:rFonts w:ascii="Times New Roman" w:hAnsi="Times New Roman"/>
          <w:sz w:val="28"/>
          <w:szCs w:val="28"/>
        </w:rPr>
        <w:t>разработка системы мониторинга результатов профильного обучения и профессионального самоопределения школьников</w:t>
      </w:r>
      <w:r>
        <w:rPr>
          <w:rFonts w:ascii="Times New Roman" w:hAnsi="Times New Roman"/>
          <w:sz w:val="28"/>
          <w:szCs w:val="28"/>
        </w:rPr>
        <w:t xml:space="preserve"> по выбору направлений </w:t>
      </w:r>
      <w:r w:rsidR="003536D0">
        <w:rPr>
          <w:rFonts w:ascii="Times New Roman" w:hAnsi="Times New Roman"/>
          <w:sz w:val="28"/>
          <w:szCs w:val="28"/>
        </w:rPr>
        <w:t xml:space="preserve">профессиональной </w:t>
      </w:r>
      <w:r>
        <w:rPr>
          <w:rFonts w:ascii="Times New Roman" w:hAnsi="Times New Roman"/>
          <w:sz w:val="28"/>
          <w:szCs w:val="28"/>
        </w:rPr>
        <w:t>подготовки по профессиям и специальностям  аграрного и лесного профилей</w:t>
      </w:r>
      <w:r w:rsidR="004E5C13" w:rsidRPr="004E5C13">
        <w:rPr>
          <w:rFonts w:ascii="Times New Roman" w:hAnsi="Times New Roman"/>
          <w:sz w:val="28"/>
          <w:szCs w:val="28"/>
        </w:rPr>
        <w:t xml:space="preserve">; </w:t>
      </w:r>
    </w:p>
    <w:p w:rsidR="003536D0" w:rsidRDefault="003536D0" w:rsidP="00D562A8">
      <w:pPr>
        <w:pStyle w:val="af"/>
        <w:ind w:right="-10" w:firstLine="709"/>
        <w:jc w:val="both"/>
        <w:rPr>
          <w:rFonts w:ascii="Times New Roman" w:hAnsi="Times New Roman"/>
          <w:sz w:val="28"/>
          <w:szCs w:val="28"/>
        </w:rPr>
      </w:pPr>
      <w:r>
        <w:rPr>
          <w:rFonts w:ascii="Times New Roman" w:hAnsi="Times New Roman"/>
          <w:sz w:val="28"/>
          <w:szCs w:val="28"/>
        </w:rPr>
        <w:t xml:space="preserve">- </w:t>
      </w:r>
      <w:r w:rsidR="0019389A" w:rsidRPr="004E5C13">
        <w:rPr>
          <w:rFonts w:ascii="Times New Roman" w:hAnsi="Times New Roman"/>
          <w:sz w:val="28"/>
          <w:szCs w:val="28"/>
        </w:rPr>
        <w:t xml:space="preserve">развитие социального партнёрства между образовательными организациями общего, профессионального, высшего образования и </w:t>
      </w:r>
      <w:r>
        <w:rPr>
          <w:rFonts w:ascii="Times New Roman" w:hAnsi="Times New Roman"/>
          <w:sz w:val="28"/>
          <w:szCs w:val="28"/>
        </w:rPr>
        <w:t xml:space="preserve"> профильными предприятиями-партнерами по реализации программ агротехнологической и </w:t>
      </w:r>
      <w:proofErr w:type="spellStart"/>
      <w:r>
        <w:rPr>
          <w:rFonts w:ascii="Times New Roman" w:hAnsi="Times New Roman"/>
          <w:sz w:val="28"/>
          <w:szCs w:val="28"/>
        </w:rPr>
        <w:t>лесотехнологической</w:t>
      </w:r>
      <w:proofErr w:type="spellEnd"/>
      <w:r>
        <w:rPr>
          <w:rFonts w:ascii="Times New Roman" w:hAnsi="Times New Roman"/>
          <w:sz w:val="28"/>
          <w:szCs w:val="28"/>
        </w:rPr>
        <w:t xml:space="preserve"> направленности</w:t>
      </w:r>
      <w:r w:rsidR="00EC2954">
        <w:rPr>
          <w:rFonts w:ascii="Times New Roman" w:hAnsi="Times New Roman"/>
          <w:sz w:val="28"/>
          <w:szCs w:val="28"/>
        </w:rPr>
        <w:t>.</w:t>
      </w:r>
    </w:p>
    <w:p w:rsidR="001806A9" w:rsidRDefault="001806A9" w:rsidP="0006590D">
      <w:pPr>
        <w:pStyle w:val="a3"/>
        <w:tabs>
          <w:tab w:val="left" w:pos="0"/>
        </w:tabs>
        <w:jc w:val="center"/>
        <w:rPr>
          <w:b/>
        </w:rPr>
      </w:pPr>
    </w:p>
    <w:p w:rsidR="0006590D" w:rsidRPr="003741A3" w:rsidRDefault="0006590D" w:rsidP="0006590D">
      <w:pPr>
        <w:pStyle w:val="a3"/>
        <w:tabs>
          <w:tab w:val="left" w:pos="0"/>
        </w:tabs>
        <w:jc w:val="center"/>
        <w:rPr>
          <w:spacing w:val="-6"/>
        </w:rPr>
      </w:pPr>
      <w:r w:rsidRPr="003741A3">
        <w:rPr>
          <w:b/>
        </w:rPr>
        <w:t>Алгоритм</w:t>
      </w:r>
      <w:r w:rsidRPr="003741A3">
        <w:rPr>
          <w:b/>
          <w:spacing w:val="-5"/>
        </w:rPr>
        <w:t xml:space="preserve"> </w:t>
      </w:r>
      <w:r w:rsidRPr="003741A3">
        <w:rPr>
          <w:b/>
        </w:rPr>
        <w:t>действий</w:t>
      </w:r>
    </w:p>
    <w:p w:rsidR="001806A9" w:rsidRDefault="0006590D" w:rsidP="0006590D">
      <w:pPr>
        <w:pStyle w:val="a3"/>
        <w:tabs>
          <w:tab w:val="left" w:pos="0"/>
        </w:tabs>
        <w:jc w:val="center"/>
        <w:rPr>
          <w:b/>
        </w:rPr>
      </w:pPr>
      <w:r w:rsidRPr="00862B1D">
        <w:rPr>
          <w:b/>
        </w:rPr>
        <w:t>общеобразовательных</w:t>
      </w:r>
      <w:r w:rsidRPr="00862B1D">
        <w:rPr>
          <w:b/>
          <w:spacing w:val="-6"/>
        </w:rPr>
        <w:t xml:space="preserve"> </w:t>
      </w:r>
      <w:r w:rsidRPr="00862B1D">
        <w:rPr>
          <w:b/>
        </w:rPr>
        <w:t>организаций по</w:t>
      </w:r>
      <w:r w:rsidRPr="00862B1D">
        <w:rPr>
          <w:b/>
          <w:spacing w:val="-6"/>
        </w:rPr>
        <w:t xml:space="preserve"> </w:t>
      </w:r>
      <w:r w:rsidR="00B0187A">
        <w:rPr>
          <w:b/>
        </w:rPr>
        <w:t xml:space="preserve"> созданию  и обеспечению </w:t>
      </w:r>
      <w:r w:rsidR="001806A9" w:rsidRPr="001806A9">
        <w:rPr>
          <w:b/>
        </w:rPr>
        <w:t xml:space="preserve">функционирования </w:t>
      </w:r>
      <w:proofErr w:type="spellStart"/>
      <w:r w:rsidR="001806A9" w:rsidRPr="001806A9">
        <w:rPr>
          <w:b/>
        </w:rPr>
        <w:t>агроклассов</w:t>
      </w:r>
      <w:proofErr w:type="spellEnd"/>
      <w:r w:rsidR="001806A9" w:rsidRPr="001806A9">
        <w:rPr>
          <w:b/>
        </w:rPr>
        <w:t xml:space="preserve"> и лесных классов </w:t>
      </w:r>
      <w:r w:rsidRPr="00862B1D">
        <w:rPr>
          <w:b/>
        </w:rPr>
        <w:t xml:space="preserve">при реализации </w:t>
      </w:r>
      <w:r w:rsidR="00864724">
        <w:rPr>
          <w:b/>
        </w:rPr>
        <w:t xml:space="preserve">основных </w:t>
      </w:r>
      <w:r w:rsidRPr="00862B1D">
        <w:rPr>
          <w:b/>
        </w:rPr>
        <w:t xml:space="preserve">образовательных программ </w:t>
      </w:r>
      <w:r w:rsidR="00B0187A">
        <w:rPr>
          <w:b/>
        </w:rPr>
        <w:t>основного общего и среднего общего образования</w:t>
      </w:r>
    </w:p>
    <w:p w:rsidR="00864724" w:rsidRPr="00862B1D" w:rsidRDefault="00864724" w:rsidP="0006590D">
      <w:pPr>
        <w:pStyle w:val="a3"/>
        <w:tabs>
          <w:tab w:val="left" w:pos="0"/>
        </w:tabs>
        <w:jc w:val="center"/>
        <w:rPr>
          <w:b/>
        </w:rPr>
      </w:pPr>
    </w:p>
    <w:p w:rsidR="001806A9" w:rsidRPr="001806A9" w:rsidRDefault="001806A9" w:rsidP="00D51B7F">
      <w:pPr>
        <w:pStyle w:val="af"/>
        <w:numPr>
          <w:ilvl w:val="0"/>
          <w:numId w:val="2"/>
        </w:numPr>
        <w:tabs>
          <w:tab w:val="left" w:pos="1134"/>
        </w:tabs>
        <w:ind w:left="0" w:firstLine="709"/>
        <w:jc w:val="both"/>
        <w:rPr>
          <w:rFonts w:ascii="Times New Roman" w:hAnsi="Times New Roman"/>
          <w:sz w:val="28"/>
          <w:szCs w:val="28"/>
        </w:rPr>
      </w:pPr>
      <w:r w:rsidRPr="001806A9">
        <w:rPr>
          <w:rFonts w:ascii="Times New Roman" w:hAnsi="Times New Roman"/>
          <w:sz w:val="28"/>
          <w:szCs w:val="28"/>
        </w:rPr>
        <w:t>Создание Приказа общеобразовательной организации по открытию специализированного профессиональ</w:t>
      </w:r>
      <w:r w:rsidR="002B4383">
        <w:rPr>
          <w:rFonts w:ascii="Times New Roman" w:hAnsi="Times New Roman"/>
          <w:sz w:val="28"/>
          <w:szCs w:val="28"/>
        </w:rPr>
        <w:t>но-ориентированного класса  агро</w:t>
      </w:r>
      <w:r w:rsidRPr="001806A9">
        <w:rPr>
          <w:rFonts w:ascii="Times New Roman" w:hAnsi="Times New Roman"/>
          <w:sz w:val="28"/>
          <w:szCs w:val="28"/>
        </w:rPr>
        <w:t>технологической</w:t>
      </w:r>
      <w:r w:rsidR="002E7E79">
        <w:rPr>
          <w:rFonts w:ascii="Times New Roman" w:hAnsi="Times New Roman"/>
          <w:sz w:val="28"/>
          <w:szCs w:val="28"/>
        </w:rPr>
        <w:t xml:space="preserve"> (</w:t>
      </w:r>
      <w:proofErr w:type="spellStart"/>
      <w:r w:rsidR="002E7E79">
        <w:rPr>
          <w:rFonts w:ascii="Times New Roman" w:hAnsi="Times New Roman"/>
          <w:sz w:val="28"/>
          <w:szCs w:val="28"/>
        </w:rPr>
        <w:t>агрокласс</w:t>
      </w:r>
      <w:proofErr w:type="spellEnd"/>
      <w:r w:rsidR="002E7E79">
        <w:rPr>
          <w:rFonts w:ascii="Times New Roman" w:hAnsi="Times New Roman"/>
          <w:sz w:val="28"/>
          <w:szCs w:val="28"/>
        </w:rPr>
        <w:t>)</w:t>
      </w:r>
      <w:r w:rsidRPr="001806A9">
        <w:rPr>
          <w:rFonts w:ascii="Times New Roman" w:hAnsi="Times New Roman"/>
          <w:sz w:val="28"/>
          <w:szCs w:val="28"/>
        </w:rPr>
        <w:t xml:space="preserve"> </w:t>
      </w:r>
      <w:r w:rsidR="002E7E79">
        <w:rPr>
          <w:rFonts w:ascii="Times New Roman" w:hAnsi="Times New Roman"/>
          <w:sz w:val="28"/>
          <w:szCs w:val="28"/>
        </w:rPr>
        <w:t xml:space="preserve"> и (</w:t>
      </w:r>
      <w:r w:rsidRPr="001806A9">
        <w:rPr>
          <w:rFonts w:ascii="Times New Roman" w:hAnsi="Times New Roman"/>
          <w:sz w:val="28"/>
          <w:szCs w:val="28"/>
        </w:rPr>
        <w:t>или</w:t>
      </w:r>
      <w:r w:rsidR="002E7E79">
        <w:rPr>
          <w:rFonts w:ascii="Times New Roman" w:hAnsi="Times New Roman"/>
          <w:sz w:val="28"/>
          <w:szCs w:val="28"/>
        </w:rPr>
        <w:t>)</w:t>
      </w:r>
      <w:r w:rsidRPr="001806A9">
        <w:rPr>
          <w:rFonts w:ascii="Times New Roman" w:hAnsi="Times New Roman"/>
          <w:sz w:val="28"/>
          <w:szCs w:val="28"/>
        </w:rPr>
        <w:t xml:space="preserve">  </w:t>
      </w:r>
      <w:proofErr w:type="spellStart"/>
      <w:r w:rsidRPr="001806A9">
        <w:rPr>
          <w:rFonts w:ascii="Times New Roman" w:hAnsi="Times New Roman"/>
          <w:sz w:val="28"/>
          <w:szCs w:val="28"/>
        </w:rPr>
        <w:t>лесотехнологической</w:t>
      </w:r>
      <w:proofErr w:type="spellEnd"/>
      <w:r w:rsidRPr="001806A9">
        <w:rPr>
          <w:rFonts w:ascii="Times New Roman" w:hAnsi="Times New Roman"/>
          <w:sz w:val="28"/>
          <w:szCs w:val="28"/>
        </w:rPr>
        <w:t xml:space="preserve"> направленности</w:t>
      </w:r>
      <w:r w:rsidR="00C57A6B">
        <w:rPr>
          <w:rFonts w:ascii="Times New Roman" w:hAnsi="Times New Roman"/>
          <w:sz w:val="28"/>
          <w:szCs w:val="28"/>
        </w:rPr>
        <w:t xml:space="preserve"> (лесной класс)</w:t>
      </w:r>
      <w:r w:rsidRPr="001806A9">
        <w:rPr>
          <w:rFonts w:ascii="Times New Roman" w:hAnsi="Times New Roman"/>
          <w:sz w:val="28"/>
          <w:szCs w:val="28"/>
        </w:rPr>
        <w:t>.</w:t>
      </w:r>
    </w:p>
    <w:p w:rsidR="001806A9" w:rsidRPr="001806A9" w:rsidRDefault="001806A9" w:rsidP="00D51B7F">
      <w:pPr>
        <w:pStyle w:val="af"/>
        <w:numPr>
          <w:ilvl w:val="0"/>
          <w:numId w:val="2"/>
        </w:numPr>
        <w:tabs>
          <w:tab w:val="left" w:pos="1134"/>
        </w:tabs>
        <w:ind w:left="0" w:firstLine="709"/>
        <w:jc w:val="both"/>
        <w:rPr>
          <w:rFonts w:ascii="Times New Roman" w:hAnsi="Times New Roman"/>
          <w:sz w:val="28"/>
          <w:szCs w:val="28"/>
        </w:rPr>
      </w:pPr>
      <w:r w:rsidRPr="001806A9">
        <w:rPr>
          <w:rFonts w:ascii="Times New Roman" w:hAnsi="Times New Roman"/>
          <w:sz w:val="28"/>
          <w:szCs w:val="28"/>
        </w:rPr>
        <w:t>Разработка и утвержден</w:t>
      </w:r>
      <w:r w:rsidR="00805195">
        <w:rPr>
          <w:rFonts w:ascii="Times New Roman" w:hAnsi="Times New Roman"/>
          <w:sz w:val="28"/>
          <w:szCs w:val="28"/>
        </w:rPr>
        <w:t xml:space="preserve">ие Положения о создании </w:t>
      </w:r>
      <w:proofErr w:type="spellStart"/>
      <w:r w:rsidR="002E7E79">
        <w:rPr>
          <w:rFonts w:ascii="Times New Roman" w:hAnsi="Times New Roman"/>
          <w:sz w:val="28"/>
          <w:szCs w:val="28"/>
        </w:rPr>
        <w:t>агрокласса</w:t>
      </w:r>
      <w:proofErr w:type="spellEnd"/>
      <w:r w:rsidR="00C57A6B">
        <w:rPr>
          <w:rFonts w:ascii="Times New Roman" w:hAnsi="Times New Roman"/>
          <w:sz w:val="28"/>
          <w:szCs w:val="28"/>
        </w:rPr>
        <w:t xml:space="preserve"> </w:t>
      </w:r>
      <w:r w:rsidR="00C57A6B" w:rsidRPr="00C57A6B">
        <w:rPr>
          <w:rFonts w:ascii="Times New Roman" w:hAnsi="Times New Roman"/>
          <w:sz w:val="28"/>
          <w:szCs w:val="28"/>
        </w:rPr>
        <w:t>/</w:t>
      </w:r>
      <w:r w:rsidR="002E7E79">
        <w:rPr>
          <w:rFonts w:ascii="Times New Roman" w:hAnsi="Times New Roman"/>
          <w:sz w:val="28"/>
          <w:szCs w:val="28"/>
        </w:rPr>
        <w:t>лесного класса</w:t>
      </w:r>
      <w:r w:rsidRPr="001806A9">
        <w:rPr>
          <w:rFonts w:ascii="Times New Roman" w:hAnsi="Times New Roman"/>
          <w:sz w:val="28"/>
          <w:szCs w:val="28"/>
        </w:rPr>
        <w:t>.</w:t>
      </w:r>
    </w:p>
    <w:p w:rsidR="001806A9" w:rsidRPr="001806A9" w:rsidRDefault="001806A9" w:rsidP="00D51B7F">
      <w:pPr>
        <w:pStyle w:val="af"/>
        <w:numPr>
          <w:ilvl w:val="0"/>
          <w:numId w:val="2"/>
        </w:numPr>
        <w:tabs>
          <w:tab w:val="left" w:pos="1134"/>
        </w:tabs>
        <w:ind w:left="0" w:firstLine="709"/>
        <w:jc w:val="both"/>
        <w:rPr>
          <w:rFonts w:ascii="Times New Roman" w:hAnsi="Times New Roman"/>
          <w:sz w:val="28"/>
          <w:szCs w:val="28"/>
        </w:rPr>
      </w:pPr>
      <w:r w:rsidRPr="001806A9">
        <w:rPr>
          <w:rFonts w:ascii="Times New Roman" w:hAnsi="Times New Roman"/>
          <w:sz w:val="28"/>
          <w:szCs w:val="28"/>
        </w:rPr>
        <w:t xml:space="preserve">Разработка и утверждение Плана мероприятий (дорожной карты) по созданию и обеспечению деятельности </w:t>
      </w:r>
      <w:r>
        <w:rPr>
          <w:rFonts w:ascii="Times New Roman" w:hAnsi="Times New Roman"/>
          <w:sz w:val="28"/>
          <w:szCs w:val="28"/>
        </w:rPr>
        <w:t xml:space="preserve">по </w:t>
      </w:r>
      <w:r w:rsidRPr="001806A9">
        <w:rPr>
          <w:rFonts w:ascii="Times New Roman" w:hAnsi="Times New Roman"/>
          <w:sz w:val="28"/>
          <w:szCs w:val="28"/>
        </w:rPr>
        <w:t>функционировани</w:t>
      </w:r>
      <w:r>
        <w:rPr>
          <w:rFonts w:ascii="Times New Roman" w:hAnsi="Times New Roman"/>
          <w:sz w:val="28"/>
          <w:szCs w:val="28"/>
        </w:rPr>
        <w:t>ю</w:t>
      </w:r>
      <w:r w:rsidRPr="001806A9">
        <w:rPr>
          <w:rFonts w:ascii="Times New Roman" w:hAnsi="Times New Roman"/>
          <w:sz w:val="28"/>
          <w:szCs w:val="28"/>
        </w:rPr>
        <w:t xml:space="preserve"> </w:t>
      </w:r>
      <w:proofErr w:type="spellStart"/>
      <w:r w:rsidRPr="001806A9">
        <w:rPr>
          <w:rFonts w:ascii="Times New Roman" w:hAnsi="Times New Roman"/>
          <w:sz w:val="28"/>
          <w:szCs w:val="28"/>
        </w:rPr>
        <w:t>агроклассов</w:t>
      </w:r>
      <w:proofErr w:type="spellEnd"/>
      <w:r w:rsidRPr="001806A9">
        <w:rPr>
          <w:rFonts w:ascii="Times New Roman" w:hAnsi="Times New Roman"/>
          <w:sz w:val="28"/>
          <w:szCs w:val="28"/>
        </w:rPr>
        <w:t xml:space="preserve"> и лесных классов.</w:t>
      </w:r>
    </w:p>
    <w:p w:rsidR="00656E0F" w:rsidRDefault="001806A9" w:rsidP="00D51B7F">
      <w:pPr>
        <w:pStyle w:val="af"/>
        <w:numPr>
          <w:ilvl w:val="0"/>
          <w:numId w:val="2"/>
        </w:numPr>
        <w:tabs>
          <w:tab w:val="left" w:pos="1134"/>
        </w:tabs>
        <w:ind w:left="0" w:firstLine="709"/>
        <w:jc w:val="both"/>
        <w:rPr>
          <w:rFonts w:ascii="Times New Roman" w:hAnsi="Times New Roman"/>
          <w:sz w:val="28"/>
          <w:szCs w:val="28"/>
        </w:rPr>
      </w:pPr>
      <w:r w:rsidRPr="001806A9">
        <w:rPr>
          <w:rFonts w:ascii="Times New Roman" w:hAnsi="Times New Roman"/>
          <w:sz w:val="28"/>
          <w:szCs w:val="28"/>
        </w:rPr>
        <w:t>Заключение соглашений с организация</w:t>
      </w:r>
      <w:r w:rsidR="00DA2430">
        <w:rPr>
          <w:rFonts w:ascii="Times New Roman" w:hAnsi="Times New Roman"/>
          <w:sz w:val="28"/>
          <w:szCs w:val="28"/>
        </w:rPr>
        <w:t>ми</w:t>
      </w:r>
      <w:r w:rsidRPr="001806A9">
        <w:rPr>
          <w:rFonts w:ascii="Times New Roman" w:hAnsi="Times New Roman"/>
          <w:sz w:val="28"/>
          <w:szCs w:val="28"/>
        </w:rPr>
        <w:t>-</w:t>
      </w:r>
      <w:r w:rsidR="002E7E79">
        <w:rPr>
          <w:rFonts w:ascii="Times New Roman" w:hAnsi="Times New Roman"/>
          <w:sz w:val="28"/>
          <w:szCs w:val="28"/>
        </w:rPr>
        <w:t>партнерами (ВУЗ</w:t>
      </w:r>
      <w:r w:rsidR="00A01EF1">
        <w:rPr>
          <w:rFonts w:ascii="Times New Roman" w:hAnsi="Times New Roman"/>
          <w:sz w:val="28"/>
          <w:szCs w:val="28"/>
        </w:rPr>
        <w:t>,</w:t>
      </w:r>
      <w:r w:rsidRPr="001806A9">
        <w:rPr>
          <w:rFonts w:ascii="Times New Roman" w:hAnsi="Times New Roman"/>
          <w:sz w:val="28"/>
          <w:szCs w:val="28"/>
        </w:rPr>
        <w:t xml:space="preserve"> ПОО, профильные предприятия</w:t>
      </w:r>
      <w:r w:rsidR="00A01EF1">
        <w:rPr>
          <w:rFonts w:ascii="Times New Roman" w:hAnsi="Times New Roman"/>
          <w:sz w:val="28"/>
          <w:szCs w:val="28"/>
        </w:rPr>
        <w:t xml:space="preserve"> агропромышленного  и лесного комплекса</w:t>
      </w:r>
      <w:r w:rsidRPr="001806A9">
        <w:rPr>
          <w:rFonts w:ascii="Times New Roman" w:hAnsi="Times New Roman"/>
          <w:sz w:val="28"/>
          <w:szCs w:val="28"/>
        </w:rPr>
        <w:t xml:space="preserve">) о реализации образовательных программ агротехнологической и </w:t>
      </w:r>
      <w:proofErr w:type="spellStart"/>
      <w:r w:rsidRPr="001806A9">
        <w:rPr>
          <w:rFonts w:ascii="Times New Roman" w:hAnsi="Times New Roman"/>
          <w:sz w:val="28"/>
          <w:szCs w:val="28"/>
        </w:rPr>
        <w:t>лесотехнологической</w:t>
      </w:r>
      <w:proofErr w:type="spellEnd"/>
      <w:r w:rsidRPr="001806A9">
        <w:rPr>
          <w:rFonts w:ascii="Times New Roman" w:hAnsi="Times New Roman"/>
          <w:sz w:val="28"/>
          <w:szCs w:val="28"/>
        </w:rPr>
        <w:t xml:space="preserve"> направленности, в том числе в сетевой форме</w:t>
      </w:r>
      <w:r w:rsidR="00A01EF1">
        <w:rPr>
          <w:rFonts w:ascii="Times New Roman" w:hAnsi="Times New Roman"/>
          <w:sz w:val="28"/>
          <w:szCs w:val="28"/>
        </w:rPr>
        <w:t>.</w:t>
      </w:r>
      <w:r w:rsidRPr="001806A9">
        <w:rPr>
          <w:rFonts w:ascii="Times New Roman" w:hAnsi="Times New Roman"/>
          <w:sz w:val="28"/>
          <w:szCs w:val="28"/>
        </w:rPr>
        <w:t xml:space="preserve"> </w:t>
      </w:r>
    </w:p>
    <w:p w:rsidR="00656E0F" w:rsidRDefault="00656E0F" w:rsidP="00D51B7F">
      <w:pPr>
        <w:pStyle w:val="af"/>
        <w:numPr>
          <w:ilvl w:val="0"/>
          <w:numId w:val="2"/>
        </w:numPr>
        <w:tabs>
          <w:tab w:val="left" w:pos="1134"/>
        </w:tabs>
        <w:ind w:left="0" w:firstLine="709"/>
        <w:jc w:val="both"/>
        <w:rPr>
          <w:rFonts w:ascii="Times New Roman" w:hAnsi="Times New Roman"/>
          <w:sz w:val="28"/>
          <w:szCs w:val="28"/>
        </w:rPr>
      </w:pPr>
      <w:r w:rsidRPr="00656E0F">
        <w:rPr>
          <w:rFonts w:ascii="Times New Roman" w:hAnsi="Times New Roman"/>
          <w:sz w:val="28"/>
          <w:szCs w:val="28"/>
        </w:rPr>
        <w:t xml:space="preserve">Внесение изменений в основные образовательные программы </w:t>
      </w:r>
      <w:r>
        <w:rPr>
          <w:rFonts w:ascii="Times New Roman" w:hAnsi="Times New Roman"/>
          <w:sz w:val="28"/>
          <w:szCs w:val="28"/>
        </w:rPr>
        <w:t xml:space="preserve"> </w:t>
      </w:r>
      <w:r w:rsidRPr="00656E0F">
        <w:rPr>
          <w:rFonts w:ascii="Times New Roman" w:hAnsi="Times New Roman"/>
          <w:sz w:val="28"/>
          <w:szCs w:val="28"/>
        </w:rPr>
        <w:t>в части:</w:t>
      </w:r>
    </w:p>
    <w:p w:rsidR="00656E0F" w:rsidRPr="00656E0F" w:rsidRDefault="00656E0F" w:rsidP="00656E0F">
      <w:pPr>
        <w:pStyle w:val="af"/>
        <w:tabs>
          <w:tab w:val="left" w:pos="1134"/>
        </w:tabs>
        <w:jc w:val="both"/>
        <w:rPr>
          <w:rFonts w:ascii="Times New Roman" w:hAnsi="Times New Roman"/>
          <w:spacing w:val="-2"/>
          <w:sz w:val="28"/>
        </w:rPr>
      </w:pPr>
      <w:r>
        <w:rPr>
          <w:rFonts w:ascii="Times New Roman" w:hAnsi="Times New Roman"/>
          <w:sz w:val="28"/>
          <w:szCs w:val="28"/>
        </w:rPr>
        <w:t xml:space="preserve">        - включения </w:t>
      </w:r>
      <w:r w:rsidRPr="005E3E43">
        <w:rPr>
          <w:rFonts w:ascii="Times New Roman" w:hAnsi="Times New Roman"/>
          <w:spacing w:val="-2"/>
          <w:sz w:val="28"/>
        </w:rPr>
        <w:t xml:space="preserve">агротехнологического </w:t>
      </w:r>
      <w:r>
        <w:rPr>
          <w:rFonts w:ascii="Times New Roman" w:hAnsi="Times New Roman"/>
          <w:spacing w:val="-2"/>
          <w:sz w:val="28"/>
        </w:rPr>
        <w:t xml:space="preserve">и </w:t>
      </w:r>
      <w:proofErr w:type="spellStart"/>
      <w:r>
        <w:rPr>
          <w:rFonts w:ascii="Times New Roman" w:hAnsi="Times New Roman"/>
          <w:spacing w:val="-2"/>
          <w:sz w:val="28"/>
        </w:rPr>
        <w:t>лесо</w:t>
      </w:r>
      <w:r w:rsidRPr="005E3E43">
        <w:rPr>
          <w:rFonts w:ascii="Times New Roman" w:hAnsi="Times New Roman"/>
          <w:spacing w:val="-2"/>
          <w:sz w:val="28"/>
        </w:rPr>
        <w:t>технологического</w:t>
      </w:r>
      <w:proofErr w:type="spellEnd"/>
      <w:r w:rsidRPr="005E3E43">
        <w:rPr>
          <w:rFonts w:ascii="Times New Roman" w:hAnsi="Times New Roman"/>
          <w:spacing w:val="-2"/>
          <w:sz w:val="28"/>
        </w:rPr>
        <w:t xml:space="preserve"> содержания</w:t>
      </w:r>
      <w:r>
        <w:rPr>
          <w:rFonts w:ascii="Times New Roman" w:hAnsi="Times New Roman"/>
          <w:spacing w:val="-2"/>
          <w:sz w:val="28"/>
        </w:rPr>
        <w:t xml:space="preserve"> в рабочие программы учебных предметов </w:t>
      </w:r>
      <w:r>
        <w:rPr>
          <w:rFonts w:ascii="Times New Roman" w:hAnsi="Times New Roman"/>
          <w:sz w:val="28"/>
        </w:rPr>
        <w:t>«Биология», «Химия», «Физика», «Г</w:t>
      </w:r>
      <w:r w:rsidR="002B4383">
        <w:rPr>
          <w:rFonts w:ascii="Times New Roman" w:hAnsi="Times New Roman"/>
          <w:sz w:val="28"/>
        </w:rPr>
        <w:t xml:space="preserve">еография», «Труд (технология)» </w:t>
      </w:r>
      <w:r w:rsidRPr="00656E0F">
        <w:rPr>
          <w:rFonts w:ascii="Times New Roman" w:hAnsi="Times New Roman"/>
          <w:spacing w:val="-2"/>
          <w:sz w:val="28"/>
        </w:rPr>
        <w:t>на уровне основного общего образования</w:t>
      </w:r>
      <w:r>
        <w:rPr>
          <w:rFonts w:ascii="Times New Roman" w:hAnsi="Times New Roman"/>
          <w:spacing w:val="-2"/>
          <w:sz w:val="28"/>
        </w:rPr>
        <w:t>;</w:t>
      </w:r>
    </w:p>
    <w:p w:rsidR="00656E0F" w:rsidRDefault="00656E0F" w:rsidP="00656E0F">
      <w:pPr>
        <w:pStyle w:val="af"/>
        <w:tabs>
          <w:tab w:val="left" w:pos="1134"/>
        </w:tabs>
        <w:jc w:val="both"/>
        <w:rPr>
          <w:rFonts w:ascii="Times New Roman" w:hAnsi="Times New Roman"/>
          <w:sz w:val="28"/>
          <w:szCs w:val="28"/>
        </w:rPr>
      </w:pPr>
      <w:r>
        <w:rPr>
          <w:rFonts w:ascii="Times New Roman" w:hAnsi="Times New Roman"/>
          <w:sz w:val="28"/>
          <w:szCs w:val="28"/>
        </w:rPr>
        <w:t xml:space="preserve">       - </w:t>
      </w:r>
      <w:r>
        <w:rPr>
          <w:rFonts w:ascii="Times New Roman" w:hAnsi="Times New Roman"/>
          <w:sz w:val="28"/>
        </w:rPr>
        <w:t>углубленного изучения учебных предметов «Биология», «Химия», «Физика» «Математика»</w:t>
      </w:r>
      <w:r w:rsidR="002E7E79">
        <w:rPr>
          <w:rFonts w:ascii="Times New Roman" w:hAnsi="Times New Roman"/>
          <w:sz w:val="28"/>
        </w:rPr>
        <w:t xml:space="preserve">, «Информатика» </w:t>
      </w:r>
      <w:r>
        <w:rPr>
          <w:rFonts w:ascii="Times New Roman" w:hAnsi="Times New Roman"/>
          <w:sz w:val="28"/>
        </w:rPr>
        <w:t xml:space="preserve"> в рамках реализации учебных планов естественнонаучного и технологического профилей обучения на уровне среднего общего образования (</w:t>
      </w:r>
      <w:r w:rsidRPr="002E7E79">
        <w:rPr>
          <w:rFonts w:ascii="Times New Roman" w:hAnsi="Times New Roman"/>
          <w:i/>
          <w:sz w:val="28"/>
        </w:rPr>
        <w:t>не менее 2 учебных предметов</w:t>
      </w:r>
      <w:r>
        <w:rPr>
          <w:rFonts w:ascii="Times New Roman" w:hAnsi="Times New Roman"/>
          <w:sz w:val="28"/>
        </w:rPr>
        <w:t xml:space="preserve">);  </w:t>
      </w:r>
    </w:p>
    <w:p w:rsidR="002E7E79" w:rsidRDefault="00656E0F" w:rsidP="00656E0F">
      <w:pPr>
        <w:pStyle w:val="af"/>
        <w:tabs>
          <w:tab w:val="left" w:pos="1134"/>
        </w:tabs>
        <w:jc w:val="both"/>
        <w:rPr>
          <w:rFonts w:ascii="Times New Roman" w:hAnsi="Times New Roman"/>
          <w:sz w:val="28"/>
        </w:rPr>
      </w:pPr>
      <w:r>
        <w:rPr>
          <w:rFonts w:ascii="Times New Roman" w:hAnsi="Times New Roman"/>
          <w:sz w:val="28"/>
          <w:szCs w:val="28"/>
        </w:rPr>
        <w:t xml:space="preserve">        - включения </w:t>
      </w:r>
      <w:r>
        <w:rPr>
          <w:rFonts w:ascii="Times New Roman" w:hAnsi="Times New Roman"/>
          <w:sz w:val="28"/>
        </w:rPr>
        <w:t xml:space="preserve"> в часть, формируемую участниками образовательных отношений</w:t>
      </w:r>
      <w:r w:rsidR="00805195">
        <w:rPr>
          <w:rFonts w:ascii="Times New Roman" w:hAnsi="Times New Roman"/>
          <w:sz w:val="28"/>
        </w:rPr>
        <w:t xml:space="preserve">, учебного плана </w:t>
      </w:r>
      <w:r>
        <w:rPr>
          <w:rFonts w:ascii="Times New Roman" w:hAnsi="Times New Roman"/>
          <w:sz w:val="28"/>
        </w:rPr>
        <w:t xml:space="preserve">элективных курсов агротехнологической и </w:t>
      </w:r>
      <w:proofErr w:type="spellStart"/>
      <w:r>
        <w:rPr>
          <w:rFonts w:ascii="Times New Roman" w:hAnsi="Times New Roman"/>
          <w:sz w:val="28"/>
        </w:rPr>
        <w:t>лесотехнологической</w:t>
      </w:r>
      <w:proofErr w:type="spellEnd"/>
      <w:r>
        <w:rPr>
          <w:rFonts w:ascii="Times New Roman" w:hAnsi="Times New Roman"/>
          <w:sz w:val="28"/>
        </w:rPr>
        <w:t xml:space="preserve"> направленности на уровне среднего общего образования;</w:t>
      </w:r>
    </w:p>
    <w:p w:rsidR="002E7E79" w:rsidRPr="002E7E79" w:rsidRDefault="002E7E79" w:rsidP="00656E0F">
      <w:pPr>
        <w:pStyle w:val="af"/>
        <w:tabs>
          <w:tab w:val="left" w:pos="1134"/>
        </w:tabs>
        <w:jc w:val="both"/>
        <w:rPr>
          <w:rFonts w:ascii="Times New Roman" w:hAnsi="Times New Roman"/>
          <w:sz w:val="28"/>
        </w:rPr>
      </w:pPr>
      <w:r>
        <w:rPr>
          <w:rFonts w:ascii="Times New Roman" w:hAnsi="Times New Roman"/>
          <w:sz w:val="28"/>
        </w:rPr>
        <w:t xml:space="preserve">         -</w:t>
      </w:r>
      <w:r w:rsidRPr="002E7E79">
        <w:rPr>
          <w:rFonts w:ascii="Times New Roman" w:hAnsi="Times New Roman"/>
          <w:sz w:val="28"/>
        </w:rPr>
        <w:t xml:space="preserve"> </w:t>
      </w:r>
      <w:r>
        <w:rPr>
          <w:rFonts w:ascii="Times New Roman" w:hAnsi="Times New Roman"/>
          <w:sz w:val="28"/>
        </w:rPr>
        <w:t xml:space="preserve">реализации курсов </w:t>
      </w:r>
      <w:r w:rsidRPr="00656E0F">
        <w:rPr>
          <w:rFonts w:ascii="Times New Roman" w:hAnsi="Times New Roman"/>
          <w:spacing w:val="-2"/>
          <w:sz w:val="28"/>
        </w:rPr>
        <w:t xml:space="preserve">внеурочной деятельности направленных на поддержку  агротехнологической  и  </w:t>
      </w:r>
      <w:proofErr w:type="spellStart"/>
      <w:r w:rsidRPr="00656E0F">
        <w:rPr>
          <w:rFonts w:ascii="Times New Roman" w:hAnsi="Times New Roman"/>
          <w:spacing w:val="-2"/>
          <w:sz w:val="28"/>
        </w:rPr>
        <w:t>лесотехнологической</w:t>
      </w:r>
      <w:proofErr w:type="spellEnd"/>
      <w:r w:rsidRPr="00656E0F">
        <w:rPr>
          <w:rFonts w:ascii="Times New Roman" w:hAnsi="Times New Roman"/>
          <w:spacing w:val="-2"/>
          <w:sz w:val="28"/>
        </w:rPr>
        <w:t xml:space="preserve"> направленности на уровне </w:t>
      </w:r>
      <w:r w:rsidR="002B4383">
        <w:rPr>
          <w:rFonts w:ascii="Times New Roman" w:hAnsi="Times New Roman"/>
          <w:spacing w:val="-2"/>
          <w:sz w:val="28"/>
        </w:rPr>
        <w:t xml:space="preserve">основного общего и </w:t>
      </w:r>
      <w:r>
        <w:rPr>
          <w:rFonts w:ascii="Times New Roman" w:hAnsi="Times New Roman"/>
          <w:spacing w:val="-2"/>
          <w:sz w:val="28"/>
        </w:rPr>
        <w:t xml:space="preserve"> среднего </w:t>
      </w:r>
      <w:r w:rsidRPr="00656E0F">
        <w:rPr>
          <w:rFonts w:ascii="Times New Roman" w:hAnsi="Times New Roman"/>
          <w:spacing w:val="-2"/>
          <w:sz w:val="28"/>
        </w:rPr>
        <w:t>общего образования</w:t>
      </w:r>
      <w:r w:rsidR="00C96643">
        <w:rPr>
          <w:rFonts w:ascii="Times New Roman" w:hAnsi="Times New Roman"/>
          <w:spacing w:val="-2"/>
          <w:sz w:val="28"/>
        </w:rPr>
        <w:t xml:space="preserve">  в рамках плана внеурочной деятельности</w:t>
      </w:r>
      <w:r w:rsidR="005010A4">
        <w:rPr>
          <w:rFonts w:ascii="Times New Roman" w:hAnsi="Times New Roman"/>
          <w:spacing w:val="-2"/>
          <w:sz w:val="28"/>
        </w:rPr>
        <w:t>;</w:t>
      </w:r>
    </w:p>
    <w:p w:rsidR="00C96643" w:rsidRDefault="002E7E79" w:rsidP="00656E0F">
      <w:pPr>
        <w:pStyle w:val="af"/>
        <w:tabs>
          <w:tab w:val="left" w:pos="1134"/>
        </w:tabs>
        <w:jc w:val="both"/>
        <w:rPr>
          <w:rFonts w:ascii="Times New Roman" w:hAnsi="Times New Roman"/>
          <w:sz w:val="28"/>
        </w:rPr>
      </w:pPr>
      <w:r>
        <w:rPr>
          <w:rFonts w:ascii="Times New Roman" w:hAnsi="Times New Roman"/>
          <w:sz w:val="28"/>
          <w:szCs w:val="28"/>
        </w:rPr>
        <w:lastRenderedPageBreak/>
        <w:t xml:space="preserve">         </w:t>
      </w:r>
      <w:r w:rsidR="00C96643">
        <w:rPr>
          <w:rFonts w:ascii="Times New Roman" w:hAnsi="Times New Roman"/>
          <w:sz w:val="28"/>
          <w:szCs w:val="28"/>
        </w:rPr>
        <w:t>-</w:t>
      </w:r>
      <w:r w:rsidR="00656E0F" w:rsidRPr="00656E0F">
        <w:rPr>
          <w:rFonts w:ascii="Times New Roman" w:hAnsi="Times New Roman"/>
          <w:sz w:val="28"/>
        </w:rPr>
        <w:t xml:space="preserve">реализации дополнительных общеразвивающих программ естественнонаучной и технической направленности </w:t>
      </w:r>
      <w:r w:rsidR="00503E79">
        <w:rPr>
          <w:rFonts w:ascii="Times New Roman" w:hAnsi="Times New Roman"/>
          <w:sz w:val="28"/>
        </w:rPr>
        <w:t xml:space="preserve"> на уровне основного общего образования и </w:t>
      </w:r>
      <w:r w:rsidR="00C96643">
        <w:rPr>
          <w:rFonts w:ascii="Times New Roman" w:hAnsi="Times New Roman"/>
          <w:sz w:val="28"/>
        </w:rPr>
        <w:t>среднего общего образования;</w:t>
      </w:r>
    </w:p>
    <w:p w:rsidR="008D1A21" w:rsidRDefault="00C96643" w:rsidP="00656E0F">
      <w:pPr>
        <w:pStyle w:val="af"/>
        <w:tabs>
          <w:tab w:val="left" w:pos="1134"/>
        </w:tabs>
        <w:jc w:val="both"/>
        <w:rPr>
          <w:rFonts w:ascii="Times New Roman" w:hAnsi="Times New Roman"/>
          <w:sz w:val="28"/>
        </w:rPr>
      </w:pPr>
      <w:r>
        <w:rPr>
          <w:rFonts w:ascii="Times New Roman" w:hAnsi="Times New Roman"/>
          <w:sz w:val="28"/>
        </w:rPr>
        <w:t xml:space="preserve">         -</w:t>
      </w:r>
      <w:r w:rsidR="00A01EF1" w:rsidRPr="00656E0F">
        <w:rPr>
          <w:rFonts w:ascii="Times New Roman" w:hAnsi="Times New Roman"/>
          <w:sz w:val="28"/>
        </w:rPr>
        <w:t xml:space="preserve"> </w:t>
      </w:r>
      <w:r>
        <w:rPr>
          <w:rFonts w:ascii="Times New Roman" w:hAnsi="Times New Roman"/>
          <w:sz w:val="28"/>
        </w:rPr>
        <w:t>включение профориентационных мероприятий в календарный план воспитательной работы  и план профориентационной работы на уровне основного общего и среднего общего образования.</w:t>
      </w:r>
    </w:p>
    <w:p w:rsidR="00EE0B87" w:rsidRDefault="00503E79" w:rsidP="00EE0B87">
      <w:pPr>
        <w:pStyle w:val="af"/>
        <w:tabs>
          <w:tab w:val="left" w:pos="1134"/>
        </w:tabs>
        <w:jc w:val="both"/>
        <w:rPr>
          <w:rFonts w:ascii="Times New Roman" w:hAnsi="Times New Roman"/>
          <w:sz w:val="28"/>
        </w:rPr>
      </w:pPr>
      <w:r>
        <w:rPr>
          <w:rFonts w:ascii="Times New Roman" w:hAnsi="Times New Roman"/>
          <w:sz w:val="28"/>
        </w:rPr>
        <w:tab/>
        <w:t xml:space="preserve">6. Формирование учебного плана, плана </w:t>
      </w:r>
      <w:r w:rsidRPr="00EE0B87">
        <w:rPr>
          <w:rFonts w:ascii="Times New Roman" w:hAnsi="Times New Roman"/>
          <w:sz w:val="28"/>
        </w:rPr>
        <w:t>внеурочной деятельности</w:t>
      </w:r>
      <w:r w:rsidR="002B4383">
        <w:rPr>
          <w:rFonts w:ascii="Times New Roman" w:hAnsi="Times New Roman"/>
          <w:sz w:val="28"/>
        </w:rPr>
        <w:t xml:space="preserve">, </w:t>
      </w:r>
      <w:r w:rsidRPr="00EE0B87">
        <w:rPr>
          <w:rFonts w:ascii="Times New Roman" w:hAnsi="Times New Roman"/>
          <w:sz w:val="28"/>
        </w:rPr>
        <w:t xml:space="preserve"> </w:t>
      </w:r>
      <w:r w:rsidR="002B4383">
        <w:rPr>
          <w:rFonts w:ascii="Times New Roman" w:hAnsi="Times New Roman"/>
          <w:sz w:val="28"/>
        </w:rPr>
        <w:t xml:space="preserve">разработка </w:t>
      </w:r>
      <w:r w:rsidRPr="00EE0B87">
        <w:rPr>
          <w:rFonts w:ascii="Times New Roman" w:hAnsi="Times New Roman"/>
          <w:sz w:val="28"/>
        </w:rPr>
        <w:t xml:space="preserve">рабочих программ по учебным предметам, курсам внеурочной деятельности, элективным курсам агротехнологической и </w:t>
      </w:r>
      <w:proofErr w:type="spellStart"/>
      <w:r w:rsidRPr="00EE0B87">
        <w:rPr>
          <w:rFonts w:ascii="Times New Roman" w:hAnsi="Times New Roman"/>
          <w:sz w:val="28"/>
        </w:rPr>
        <w:t>лесотехнологической</w:t>
      </w:r>
      <w:proofErr w:type="spellEnd"/>
      <w:r w:rsidRPr="00EE0B87">
        <w:rPr>
          <w:rFonts w:ascii="Times New Roman" w:hAnsi="Times New Roman"/>
          <w:sz w:val="28"/>
        </w:rPr>
        <w:t xml:space="preserve"> направленности для включения в основные образовательные программы</w:t>
      </w:r>
      <w:r w:rsidR="002B4383">
        <w:rPr>
          <w:rFonts w:ascii="Times New Roman" w:hAnsi="Times New Roman"/>
          <w:sz w:val="28"/>
        </w:rPr>
        <w:t xml:space="preserve"> основного общего и среднего общего образования</w:t>
      </w:r>
      <w:r w:rsidRPr="00EE0B87">
        <w:rPr>
          <w:rFonts w:ascii="Times New Roman" w:hAnsi="Times New Roman"/>
          <w:sz w:val="28"/>
        </w:rPr>
        <w:t xml:space="preserve">. После внесения изменений   основные  образовательные программы утверждаются приказом руководителя общеобразовательной организации </w:t>
      </w:r>
      <w:r w:rsidR="00EE0B87" w:rsidRPr="00EE0B87">
        <w:rPr>
          <w:rFonts w:ascii="Times New Roman" w:hAnsi="Times New Roman"/>
          <w:sz w:val="28"/>
        </w:rPr>
        <w:t xml:space="preserve">после рассмотрения </w:t>
      </w:r>
      <w:r w:rsidRPr="00EE0B87">
        <w:rPr>
          <w:rFonts w:ascii="Times New Roman" w:hAnsi="Times New Roman"/>
          <w:sz w:val="28"/>
        </w:rPr>
        <w:t xml:space="preserve"> на заседании Педагогического совета</w:t>
      </w:r>
      <w:r w:rsidR="00EE0B87" w:rsidRPr="00EE0B87">
        <w:rPr>
          <w:rFonts w:ascii="Times New Roman" w:hAnsi="Times New Roman"/>
          <w:sz w:val="28"/>
          <w:szCs w:val="28"/>
        </w:rPr>
        <w:t xml:space="preserve"> </w:t>
      </w:r>
      <w:r w:rsidR="00EE0B87" w:rsidRPr="00EE0B87">
        <w:rPr>
          <w:rFonts w:ascii="Times New Roman" w:hAnsi="Times New Roman"/>
          <w:sz w:val="28"/>
        </w:rPr>
        <w:t xml:space="preserve">с учетом мнения  </w:t>
      </w:r>
      <w:r w:rsidR="00EE0B87" w:rsidRPr="00EE0B87">
        <w:rPr>
          <w:rFonts w:ascii="Times New Roman" w:hAnsi="Times New Roman"/>
          <w:sz w:val="28"/>
          <w:szCs w:val="28"/>
        </w:rPr>
        <w:t>Родительского комитета (Совета родителей) общеобразовательной организации (при наличии данного коллегиального органа управления в общеобразовательной организации)</w:t>
      </w:r>
      <w:r w:rsidRPr="00EE0B87">
        <w:rPr>
          <w:rFonts w:ascii="Times New Roman" w:hAnsi="Times New Roman"/>
          <w:sz w:val="28"/>
        </w:rPr>
        <w:t>.</w:t>
      </w:r>
    </w:p>
    <w:p w:rsidR="008D1A21" w:rsidRDefault="008D1A21" w:rsidP="00EE0B87">
      <w:pPr>
        <w:pStyle w:val="af"/>
        <w:tabs>
          <w:tab w:val="left" w:pos="1134"/>
        </w:tabs>
        <w:jc w:val="both"/>
        <w:rPr>
          <w:rFonts w:ascii="Times New Roman" w:hAnsi="Times New Roman"/>
          <w:sz w:val="28"/>
        </w:rPr>
      </w:pPr>
      <w:r>
        <w:rPr>
          <w:rFonts w:ascii="Times New Roman" w:hAnsi="Times New Roman"/>
          <w:sz w:val="28"/>
        </w:rPr>
        <w:t xml:space="preserve">             7. </w:t>
      </w:r>
      <w:r w:rsidRPr="008D1A21">
        <w:rPr>
          <w:rFonts w:ascii="Times New Roman" w:hAnsi="Times New Roman"/>
          <w:sz w:val="28"/>
        </w:rPr>
        <w:t xml:space="preserve">Определение перечня </w:t>
      </w:r>
      <w:r>
        <w:rPr>
          <w:rFonts w:ascii="Times New Roman" w:hAnsi="Times New Roman"/>
          <w:sz w:val="28"/>
        </w:rPr>
        <w:t xml:space="preserve">лабораторно-технологического </w:t>
      </w:r>
      <w:r w:rsidRPr="008D1A21">
        <w:rPr>
          <w:rFonts w:ascii="Times New Roman" w:hAnsi="Times New Roman"/>
          <w:sz w:val="28"/>
        </w:rPr>
        <w:t xml:space="preserve">оборудования для </w:t>
      </w:r>
      <w:r>
        <w:rPr>
          <w:rFonts w:ascii="Times New Roman" w:hAnsi="Times New Roman"/>
          <w:sz w:val="28"/>
        </w:rPr>
        <w:t xml:space="preserve"> реализации образовательных программ </w:t>
      </w:r>
      <w:r w:rsidR="002B4383">
        <w:rPr>
          <w:rFonts w:ascii="Times New Roman" w:hAnsi="Times New Roman"/>
          <w:sz w:val="28"/>
          <w:szCs w:val="28"/>
        </w:rPr>
        <w:t>агро</w:t>
      </w:r>
      <w:r w:rsidRPr="001806A9">
        <w:rPr>
          <w:rFonts w:ascii="Times New Roman" w:hAnsi="Times New Roman"/>
          <w:sz w:val="28"/>
          <w:szCs w:val="28"/>
        </w:rPr>
        <w:t xml:space="preserve">технологической или  </w:t>
      </w:r>
      <w:proofErr w:type="spellStart"/>
      <w:r w:rsidRPr="001806A9">
        <w:rPr>
          <w:rFonts w:ascii="Times New Roman" w:hAnsi="Times New Roman"/>
          <w:sz w:val="28"/>
          <w:szCs w:val="28"/>
        </w:rPr>
        <w:t>лесотехнологической</w:t>
      </w:r>
      <w:proofErr w:type="spellEnd"/>
      <w:r w:rsidRPr="001806A9">
        <w:rPr>
          <w:rFonts w:ascii="Times New Roman" w:hAnsi="Times New Roman"/>
          <w:sz w:val="28"/>
          <w:szCs w:val="28"/>
        </w:rPr>
        <w:t xml:space="preserve"> направленности</w:t>
      </w:r>
      <w:r>
        <w:rPr>
          <w:rFonts w:ascii="Times New Roman" w:hAnsi="Times New Roman"/>
          <w:sz w:val="28"/>
          <w:szCs w:val="28"/>
        </w:rPr>
        <w:t>.</w:t>
      </w:r>
    </w:p>
    <w:p w:rsidR="00C96643" w:rsidRDefault="00EE0B87" w:rsidP="00C96643">
      <w:pPr>
        <w:pStyle w:val="af"/>
        <w:tabs>
          <w:tab w:val="left" w:pos="1134"/>
        </w:tabs>
        <w:jc w:val="both"/>
        <w:rPr>
          <w:rFonts w:ascii="Times New Roman" w:hAnsi="Times New Roman"/>
          <w:sz w:val="28"/>
          <w:szCs w:val="28"/>
        </w:rPr>
      </w:pPr>
      <w:r>
        <w:rPr>
          <w:rFonts w:ascii="Times New Roman" w:hAnsi="Times New Roman"/>
          <w:sz w:val="28"/>
        </w:rPr>
        <w:t xml:space="preserve">             </w:t>
      </w:r>
      <w:r w:rsidR="008D1A21">
        <w:rPr>
          <w:rFonts w:ascii="Times New Roman" w:hAnsi="Times New Roman"/>
          <w:sz w:val="28"/>
        </w:rPr>
        <w:t>8</w:t>
      </w:r>
      <w:r>
        <w:rPr>
          <w:rFonts w:ascii="Times New Roman" w:hAnsi="Times New Roman"/>
          <w:sz w:val="28"/>
        </w:rPr>
        <w:t xml:space="preserve">. Организация приема обучающихся </w:t>
      </w:r>
      <w:r w:rsidR="004B2D79">
        <w:rPr>
          <w:rFonts w:ascii="Times New Roman" w:hAnsi="Times New Roman"/>
          <w:sz w:val="28"/>
        </w:rPr>
        <w:t xml:space="preserve">для зачисления в </w:t>
      </w:r>
      <w:proofErr w:type="spellStart"/>
      <w:r w:rsidR="00306C3D">
        <w:rPr>
          <w:rFonts w:ascii="Times New Roman" w:hAnsi="Times New Roman"/>
          <w:sz w:val="28"/>
          <w:szCs w:val="28"/>
        </w:rPr>
        <w:t>агроклассы</w:t>
      </w:r>
      <w:proofErr w:type="spellEnd"/>
      <w:r w:rsidR="00306C3D">
        <w:rPr>
          <w:rFonts w:ascii="Times New Roman" w:hAnsi="Times New Roman"/>
          <w:sz w:val="28"/>
          <w:szCs w:val="28"/>
        </w:rPr>
        <w:t xml:space="preserve"> и (или) лесные классы </w:t>
      </w:r>
      <w:r w:rsidR="004B2D79">
        <w:rPr>
          <w:rFonts w:ascii="Times New Roman" w:hAnsi="Times New Roman"/>
          <w:sz w:val="28"/>
          <w:szCs w:val="28"/>
        </w:rPr>
        <w:t>общеобразовательной организации. Размещение информации  о приеме на официальном сайте общеобразовательной организации.</w:t>
      </w:r>
    </w:p>
    <w:p w:rsidR="00C96643" w:rsidRPr="00C96643" w:rsidRDefault="00C96643" w:rsidP="00C96643">
      <w:pPr>
        <w:pStyle w:val="af"/>
        <w:tabs>
          <w:tab w:val="left" w:pos="1134"/>
        </w:tabs>
        <w:jc w:val="both"/>
        <w:rPr>
          <w:rFonts w:ascii="Times New Roman" w:hAnsi="Times New Roman"/>
          <w:sz w:val="28"/>
          <w:szCs w:val="28"/>
        </w:rPr>
      </w:pPr>
      <w:r>
        <w:rPr>
          <w:rFonts w:ascii="Times New Roman" w:hAnsi="Times New Roman"/>
          <w:sz w:val="28"/>
          <w:szCs w:val="28"/>
        </w:rPr>
        <w:t xml:space="preserve">              9</w:t>
      </w:r>
      <w:r>
        <w:rPr>
          <w:rFonts w:ascii="Times New Roman" w:hAnsi="Times New Roman"/>
          <w:sz w:val="28"/>
        </w:rPr>
        <w:t xml:space="preserve">. </w:t>
      </w:r>
      <w:r>
        <w:rPr>
          <w:rFonts w:ascii="Times New Roman" w:hAnsi="Times New Roman"/>
          <w:sz w:val="28"/>
          <w:szCs w:val="28"/>
        </w:rPr>
        <w:t xml:space="preserve">Издание </w:t>
      </w:r>
      <w:r w:rsidRPr="00EE0B87">
        <w:rPr>
          <w:rFonts w:ascii="Times New Roman" w:hAnsi="Times New Roman"/>
          <w:sz w:val="28"/>
          <w:szCs w:val="28"/>
        </w:rPr>
        <w:t>Приказ</w:t>
      </w:r>
      <w:r>
        <w:rPr>
          <w:rFonts w:ascii="Times New Roman" w:hAnsi="Times New Roman"/>
          <w:sz w:val="28"/>
          <w:szCs w:val="28"/>
        </w:rPr>
        <w:t>а о</w:t>
      </w:r>
      <w:r w:rsidRPr="00EE0B87">
        <w:rPr>
          <w:rFonts w:ascii="Times New Roman" w:hAnsi="Times New Roman"/>
          <w:sz w:val="28"/>
          <w:szCs w:val="28"/>
        </w:rPr>
        <w:t xml:space="preserve"> зачислении </w:t>
      </w:r>
      <w:r>
        <w:rPr>
          <w:rFonts w:ascii="Times New Roman" w:hAnsi="Times New Roman"/>
          <w:sz w:val="28"/>
          <w:szCs w:val="28"/>
        </w:rPr>
        <w:t xml:space="preserve">обучающихся </w:t>
      </w:r>
      <w:r w:rsidRPr="00EE0B87">
        <w:rPr>
          <w:rFonts w:ascii="Times New Roman" w:hAnsi="Times New Roman"/>
          <w:sz w:val="28"/>
          <w:szCs w:val="28"/>
        </w:rPr>
        <w:t xml:space="preserve">в </w:t>
      </w:r>
      <w:proofErr w:type="spellStart"/>
      <w:r>
        <w:rPr>
          <w:rFonts w:ascii="Times New Roman" w:hAnsi="Times New Roman"/>
          <w:sz w:val="28"/>
          <w:szCs w:val="28"/>
        </w:rPr>
        <w:t>агроклассы</w:t>
      </w:r>
      <w:proofErr w:type="spellEnd"/>
      <w:r>
        <w:rPr>
          <w:rFonts w:ascii="Times New Roman" w:hAnsi="Times New Roman"/>
          <w:sz w:val="28"/>
          <w:szCs w:val="28"/>
        </w:rPr>
        <w:t xml:space="preserve"> и (или) лесные классы общеобразовательной организации.</w:t>
      </w:r>
    </w:p>
    <w:p w:rsidR="004B2D79" w:rsidRDefault="00C96643" w:rsidP="00EE0B87">
      <w:pPr>
        <w:pStyle w:val="af"/>
        <w:tabs>
          <w:tab w:val="left" w:pos="1134"/>
        </w:tabs>
        <w:jc w:val="both"/>
        <w:rPr>
          <w:rFonts w:ascii="Times New Roman" w:hAnsi="Times New Roman"/>
          <w:sz w:val="28"/>
        </w:rPr>
      </w:pPr>
      <w:r>
        <w:rPr>
          <w:rFonts w:ascii="Times New Roman" w:hAnsi="Times New Roman"/>
          <w:sz w:val="28"/>
          <w:szCs w:val="28"/>
        </w:rPr>
        <w:t xml:space="preserve">             10</w:t>
      </w:r>
      <w:r w:rsidR="004B2D79">
        <w:rPr>
          <w:rFonts w:ascii="Times New Roman" w:hAnsi="Times New Roman"/>
          <w:sz w:val="28"/>
          <w:szCs w:val="28"/>
        </w:rPr>
        <w:t>. Проведение родительских собраний  по организации образовательной деятельности  в</w:t>
      </w:r>
      <w:r w:rsidR="00306C3D">
        <w:rPr>
          <w:rFonts w:ascii="Times New Roman" w:hAnsi="Times New Roman"/>
          <w:sz w:val="28"/>
          <w:szCs w:val="28"/>
        </w:rPr>
        <w:t xml:space="preserve"> </w:t>
      </w:r>
      <w:proofErr w:type="spellStart"/>
      <w:r w:rsidR="00306C3D">
        <w:rPr>
          <w:rFonts w:ascii="Times New Roman" w:hAnsi="Times New Roman"/>
          <w:sz w:val="28"/>
          <w:szCs w:val="28"/>
        </w:rPr>
        <w:t>агроклассах</w:t>
      </w:r>
      <w:proofErr w:type="spellEnd"/>
      <w:r w:rsidR="00306C3D">
        <w:rPr>
          <w:rFonts w:ascii="Times New Roman" w:hAnsi="Times New Roman"/>
          <w:sz w:val="28"/>
          <w:szCs w:val="28"/>
        </w:rPr>
        <w:t xml:space="preserve"> и (или) лесных классах</w:t>
      </w:r>
      <w:r w:rsidR="004B2D79">
        <w:rPr>
          <w:rFonts w:ascii="Times New Roman" w:hAnsi="Times New Roman"/>
          <w:sz w:val="28"/>
          <w:szCs w:val="28"/>
        </w:rPr>
        <w:t>.</w:t>
      </w:r>
    </w:p>
    <w:p w:rsidR="00805195" w:rsidRPr="00D84226" w:rsidRDefault="008D1A21" w:rsidP="00D84226">
      <w:pPr>
        <w:pStyle w:val="af"/>
        <w:tabs>
          <w:tab w:val="left" w:pos="1134"/>
        </w:tabs>
        <w:jc w:val="both"/>
        <w:rPr>
          <w:rFonts w:ascii="Times New Roman" w:hAnsi="Times New Roman"/>
          <w:sz w:val="28"/>
        </w:rPr>
      </w:pPr>
      <w:r>
        <w:rPr>
          <w:rFonts w:ascii="Times New Roman" w:hAnsi="Times New Roman"/>
          <w:sz w:val="28"/>
        </w:rPr>
        <w:t xml:space="preserve">             </w:t>
      </w:r>
    </w:p>
    <w:p w:rsidR="00155E47" w:rsidRPr="0006590D" w:rsidRDefault="00155E47" w:rsidP="00924EFC">
      <w:pPr>
        <w:pStyle w:val="a3"/>
        <w:ind w:right="-10" w:firstLine="709"/>
        <w:jc w:val="center"/>
        <w:rPr>
          <w:highlight w:val="yellow"/>
        </w:rPr>
      </w:pPr>
      <w:r w:rsidRPr="00D2254C">
        <w:rPr>
          <w:b/>
        </w:rPr>
        <w:t>Механизм</w:t>
      </w:r>
      <w:r w:rsidR="00924EFC" w:rsidRPr="00D2254C">
        <w:rPr>
          <w:b/>
        </w:rPr>
        <w:t>ы</w:t>
      </w:r>
      <w:r w:rsidRPr="00D2254C">
        <w:rPr>
          <w:b/>
        </w:rPr>
        <w:t xml:space="preserve"> организации </w:t>
      </w:r>
      <w:r w:rsidR="00D2254C" w:rsidRPr="0006590D">
        <w:rPr>
          <w:b/>
        </w:rPr>
        <w:t>образовательной деятельности</w:t>
      </w:r>
      <w:r w:rsidR="00D2254C" w:rsidRPr="00D2254C">
        <w:rPr>
          <w:b/>
        </w:rPr>
        <w:t xml:space="preserve"> </w:t>
      </w:r>
      <w:r w:rsidR="00D2254C" w:rsidRPr="00062BFA">
        <w:rPr>
          <w:b/>
        </w:rPr>
        <w:t xml:space="preserve">в </w:t>
      </w:r>
      <w:proofErr w:type="spellStart"/>
      <w:r w:rsidR="00D2254C" w:rsidRPr="00062BFA">
        <w:rPr>
          <w:b/>
        </w:rPr>
        <w:t>агроклассах</w:t>
      </w:r>
      <w:proofErr w:type="spellEnd"/>
      <w:r w:rsidR="00D2254C" w:rsidRPr="00062BFA">
        <w:rPr>
          <w:b/>
        </w:rPr>
        <w:t xml:space="preserve">  </w:t>
      </w:r>
      <w:r w:rsidR="00D2254C">
        <w:rPr>
          <w:b/>
        </w:rPr>
        <w:t>и лесных классах</w:t>
      </w:r>
      <w:r w:rsidR="00D2254C" w:rsidRPr="00062BFA">
        <w:rPr>
          <w:b/>
        </w:rPr>
        <w:t xml:space="preserve"> при реализации </w:t>
      </w:r>
      <w:r w:rsidR="00D2254C">
        <w:rPr>
          <w:b/>
        </w:rPr>
        <w:t xml:space="preserve">основных </w:t>
      </w:r>
      <w:r w:rsidR="00D2254C" w:rsidRPr="00062BFA">
        <w:rPr>
          <w:b/>
        </w:rPr>
        <w:t xml:space="preserve">образовательных программ основного общего </w:t>
      </w:r>
      <w:r w:rsidR="00D2254C">
        <w:rPr>
          <w:b/>
        </w:rPr>
        <w:t>и среднего общего образования</w:t>
      </w:r>
    </w:p>
    <w:p w:rsidR="00805195" w:rsidRDefault="00805195" w:rsidP="001A47A4">
      <w:pPr>
        <w:jc w:val="both"/>
        <w:rPr>
          <w:b/>
          <w:i/>
          <w:sz w:val="28"/>
          <w:szCs w:val="28"/>
        </w:rPr>
      </w:pPr>
    </w:p>
    <w:p w:rsidR="00805195" w:rsidRPr="00805195" w:rsidRDefault="00805195" w:rsidP="00805195">
      <w:pPr>
        <w:pStyle w:val="a3"/>
        <w:ind w:right="-10" w:firstLine="709"/>
        <w:jc w:val="both"/>
        <w:rPr>
          <w:highlight w:val="yellow"/>
        </w:rPr>
      </w:pPr>
      <w:r>
        <w:tab/>
      </w:r>
      <w:r w:rsidRPr="00805195">
        <w:t xml:space="preserve">Организация образовательной деятельности в </w:t>
      </w:r>
      <w:proofErr w:type="spellStart"/>
      <w:r w:rsidRPr="00805195">
        <w:t>агроклассах</w:t>
      </w:r>
      <w:proofErr w:type="spellEnd"/>
      <w:r w:rsidRPr="00805195">
        <w:t xml:space="preserve">  и лесных классах при реализации основных образовательных программ основного общего и среднего общего образования</w:t>
      </w:r>
      <w:r>
        <w:t xml:space="preserve"> осуществляется за счет интеграции содержательных единиц агротехнологической и </w:t>
      </w:r>
      <w:proofErr w:type="spellStart"/>
      <w:r>
        <w:t>лесотехнологической</w:t>
      </w:r>
      <w:proofErr w:type="spellEnd"/>
      <w:r>
        <w:t xml:space="preserve"> направленности в рабочие программы учебных предметов «Химия», «Биология», «Физика»,</w:t>
      </w:r>
      <w:r w:rsidR="00361EB4">
        <w:t xml:space="preserve"> «География», </w:t>
      </w:r>
      <w:r>
        <w:t xml:space="preserve"> «Труд (технология)», в программы курсов внеурочной деятельности, в дополнительные общеразвивающие программы естественнонаучной и технической направленности.</w:t>
      </w:r>
    </w:p>
    <w:p w:rsidR="00805195" w:rsidRDefault="00805195" w:rsidP="00361EB4">
      <w:pPr>
        <w:jc w:val="center"/>
        <w:rPr>
          <w:sz w:val="28"/>
          <w:szCs w:val="28"/>
        </w:rPr>
      </w:pPr>
    </w:p>
    <w:p w:rsidR="00361EB4" w:rsidRPr="00361EB4" w:rsidRDefault="00361EB4" w:rsidP="00361EB4">
      <w:pPr>
        <w:jc w:val="center"/>
        <w:rPr>
          <w:b/>
          <w:sz w:val="28"/>
          <w:szCs w:val="28"/>
        </w:rPr>
      </w:pPr>
      <w:r>
        <w:rPr>
          <w:b/>
          <w:sz w:val="28"/>
          <w:szCs w:val="28"/>
        </w:rPr>
        <w:t xml:space="preserve">Организация </w:t>
      </w:r>
      <w:r w:rsidRPr="00361EB4">
        <w:rPr>
          <w:b/>
          <w:sz w:val="28"/>
          <w:szCs w:val="28"/>
        </w:rPr>
        <w:t xml:space="preserve">образовательной деятельности в </w:t>
      </w:r>
      <w:proofErr w:type="spellStart"/>
      <w:r w:rsidRPr="00361EB4">
        <w:rPr>
          <w:b/>
          <w:sz w:val="28"/>
          <w:szCs w:val="28"/>
        </w:rPr>
        <w:t>агроклассах</w:t>
      </w:r>
      <w:proofErr w:type="spellEnd"/>
      <w:r w:rsidRPr="00361EB4">
        <w:rPr>
          <w:b/>
          <w:sz w:val="28"/>
          <w:szCs w:val="28"/>
        </w:rPr>
        <w:t xml:space="preserve">  и лесных классах </w:t>
      </w:r>
      <w:r>
        <w:rPr>
          <w:b/>
          <w:sz w:val="28"/>
          <w:szCs w:val="28"/>
        </w:rPr>
        <w:t xml:space="preserve">на уровне </w:t>
      </w:r>
      <w:r w:rsidRPr="00361EB4">
        <w:rPr>
          <w:b/>
          <w:sz w:val="28"/>
          <w:szCs w:val="28"/>
        </w:rPr>
        <w:t>основного общего образования</w:t>
      </w:r>
    </w:p>
    <w:p w:rsidR="00361EB4" w:rsidRDefault="00361EB4" w:rsidP="001A47A4">
      <w:pPr>
        <w:jc w:val="both"/>
        <w:rPr>
          <w:b/>
          <w:i/>
          <w:sz w:val="28"/>
          <w:szCs w:val="28"/>
        </w:rPr>
      </w:pPr>
    </w:p>
    <w:p w:rsidR="002A1229" w:rsidRPr="00817154" w:rsidRDefault="002A1229" w:rsidP="00817154">
      <w:pPr>
        <w:ind w:firstLine="720"/>
        <w:jc w:val="both"/>
        <w:rPr>
          <w:sz w:val="28"/>
          <w:szCs w:val="28"/>
        </w:rPr>
      </w:pPr>
      <w:r w:rsidRPr="002A1229">
        <w:rPr>
          <w:sz w:val="28"/>
          <w:szCs w:val="28"/>
        </w:rPr>
        <w:t xml:space="preserve">Организация образовательной деятельности в </w:t>
      </w:r>
      <w:proofErr w:type="spellStart"/>
      <w:r w:rsidRPr="002A1229">
        <w:rPr>
          <w:sz w:val="28"/>
          <w:szCs w:val="28"/>
        </w:rPr>
        <w:t>агроклассах</w:t>
      </w:r>
      <w:proofErr w:type="spellEnd"/>
      <w:r w:rsidRPr="002A1229">
        <w:rPr>
          <w:sz w:val="28"/>
          <w:szCs w:val="28"/>
        </w:rPr>
        <w:t xml:space="preserve">  и лесных классах </w:t>
      </w:r>
      <w:r w:rsidRPr="002A1229">
        <w:rPr>
          <w:sz w:val="28"/>
          <w:szCs w:val="28"/>
        </w:rPr>
        <w:lastRenderedPageBreak/>
        <w:t>на уровне основного общего образования</w:t>
      </w:r>
      <w:r>
        <w:rPr>
          <w:sz w:val="28"/>
          <w:szCs w:val="28"/>
        </w:rPr>
        <w:t xml:space="preserve"> </w:t>
      </w:r>
      <w:r w:rsidR="00F26668">
        <w:rPr>
          <w:sz w:val="28"/>
          <w:szCs w:val="28"/>
        </w:rPr>
        <w:t xml:space="preserve"> осуществляется </w:t>
      </w:r>
      <w:r w:rsidRPr="002A1229">
        <w:rPr>
          <w:sz w:val="28"/>
          <w:szCs w:val="28"/>
        </w:rPr>
        <w:t>в следующих форматах</w:t>
      </w:r>
      <w:r w:rsidR="00D84226">
        <w:rPr>
          <w:sz w:val="28"/>
          <w:szCs w:val="28"/>
        </w:rPr>
        <w:t>.</w:t>
      </w:r>
    </w:p>
    <w:p w:rsidR="0019336A" w:rsidRDefault="002A1229" w:rsidP="0019336A">
      <w:pPr>
        <w:ind w:firstLine="720"/>
        <w:jc w:val="both"/>
        <w:rPr>
          <w:sz w:val="28"/>
          <w:szCs w:val="28"/>
        </w:rPr>
      </w:pPr>
      <w:r w:rsidRPr="002A1229">
        <w:rPr>
          <w:b/>
          <w:i/>
          <w:sz w:val="28"/>
          <w:szCs w:val="28"/>
        </w:rPr>
        <w:t>Учебная деятельность.</w:t>
      </w:r>
      <w:r>
        <w:t xml:space="preserve"> </w:t>
      </w:r>
      <w:r w:rsidRPr="002A1229">
        <w:rPr>
          <w:sz w:val="28"/>
          <w:szCs w:val="28"/>
        </w:rPr>
        <w:t xml:space="preserve">Учебная  деятельность предполагает  включение </w:t>
      </w:r>
      <w:r>
        <w:rPr>
          <w:sz w:val="28"/>
          <w:szCs w:val="28"/>
        </w:rPr>
        <w:t xml:space="preserve">агротехнологического и </w:t>
      </w:r>
      <w:proofErr w:type="spellStart"/>
      <w:r w:rsidRPr="001A47A4">
        <w:rPr>
          <w:sz w:val="28"/>
          <w:szCs w:val="28"/>
        </w:rPr>
        <w:t>лесотехнологического</w:t>
      </w:r>
      <w:proofErr w:type="spellEnd"/>
      <w:r w:rsidRPr="001A47A4">
        <w:rPr>
          <w:sz w:val="28"/>
          <w:szCs w:val="28"/>
        </w:rPr>
        <w:t xml:space="preserve"> содержания </w:t>
      </w:r>
      <w:r w:rsidRPr="00361EB4">
        <w:rPr>
          <w:sz w:val="28"/>
          <w:szCs w:val="28"/>
        </w:rPr>
        <w:t>в рамках изучения на базовом</w:t>
      </w:r>
      <w:r>
        <w:rPr>
          <w:sz w:val="28"/>
          <w:szCs w:val="28"/>
        </w:rPr>
        <w:t xml:space="preserve"> и углубленном </w:t>
      </w:r>
      <w:r w:rsidRPr="00361EB4">
        <w:rPr>
          <w:sz w:val="28"/>
          <w:szCs w:val="28"/>
        </w:rPr>
        <w:t>уровне учебн</w:t>
      </w:r>
      <w:r>
        <w:rPr>
          <w:sz w:val="28"/>
          <w:szCs w:val="28"/>
        </w:rPr>
        <w:t>ых</w:t>
      </w:r>
      <w:r w:rsidRPr="00361EB4">
        <w:rPr>
          <w:sz w:val="28"/>
          <w:szCs w:val="28"/>
        </w:rPr>
        <w:t xml:space="preserve"> предме</w:t>
      </w:r>
      <w:r>
        <w:rPr>
          <w:sz w:val="28"/>
          <w:szCs w:val="28"/>
        </w:rPr>
        <w:t>тов</w:t>
      </w:r>
      <w:r w:rsidRPr="002A1229">
        <w:rPr>
          <w:sz w:val="28"/>
          <w:szCs w:val="28"/>
        </w:rPr>
        <w:t xml:space="preserve">  (физика, химия, биология, география, труд (технология)), где рассматривается значимость учебного предмета в профессиональной деятельности. </w:t>
      </w:r>
    </w:p>
    <w:p w:rsidR="00330B6B" w:rsidRPr="0019336A" w:rsidRDefault="00816618" w:rsidP="0019336A">
      <w:pPr>
        <w:ind w:firstLine="720"/>
        <w:jc w:val="both"/>
        <w:rPr>
          <w:sz w:val="28"/>
          <w:szCs w:val="28"/>
        </w:rPr>
      </w:pPr>
      <w:r w:rsidRPr="0019336A">
        <w:rPr>
          <w:sz w:val="28"/>
          <w:szCs w:val="28"/>
        </w:rPr>
        <w:t xml:space="preserve">Включение агротехнологического и </w:t>
      </w:r>
      <w:proofErr w:type="spellStart"/>
      <w:r w:rsidRPr="0019336A">
        <w:rPr>
          <w:sz w:val="28"/>
          <w:szCs w:val="28"/>
        </w:rPr>
        <w:t>лесотехнологического</w:t>
      </w:r>
      <w:proofErr w:type="spellEnd"/>
      <w:r w:rsidRPr="0019336A">
        <w:rPr>
          <w:sz w:val="28"/>
          <w:szCs w:val="28"/>
        </w:rPr>
        <w:t xml:space="preserve"> содержания н</w:t>
      </w:r>
      <w:r w:rsidR="002A1229" w:rsidRPr="0019336A">
        <w:rPr>
          <w:sz w:val="28"/>
          <w:szCs w:val="28"/>
        </w:rPr>
        <w:t>е предполагает  выделение дополнительных часов в рабочей программе по учебному предмету на проведение</w:t>
      </w:r>
      <w:r w:rsidRPr="0019336A">
        <w:rPr>
          <w:sz w:val="28"/>
          <w:szCs w:val="28"/>
        </w:rPr>
        <w:t xml:space="preserve"> уроков</w:t>
      </w:r>
      <w:r w:rsidR="00330B6B" w:rsidRPr="0019336A">
        <w:rPr>
          <w:sz w:val="28"/>
          <w:szCs w:val="28"/>
        </w:rPr>
        <w:t xml:space="preserve">, проводится в рамках </w:t>
      </w:r>
      <w:r w:rsidRPr="0019336A">
        <w:rPr>
          <w:sz w:val="28"/>
          <w:szCs w:val="28"/>
        </w:rPr>
        <w:t xml:space="preserve"> </w:t>
      </w:r>
      <w:r w:rsidR="00330B6B" w:rsidRPr="0019336A">
        <w:rPr>
          <w:sz w:val="28"/>
          <w:szCs w:val="28"/>
        </w:rPr>
        <w:t xml:space="preserve">часов, отводимых на изучение учебного предмета в год согласно  </w:t>
      </w:r>
      <w:r w:rsidR="005C4150" w:rsidRPr="0019336A">
        <w:rPr>
          <w:sz w:val="28"/>
          <w:szCs w:val="28"/>
        </w:rPr>
        <w:t>учебному плану</w:t>
      </w:r>
      <w:r w:rsidR="00330B6B" w:rsidRPr="0019336A">
        <w:rPr>
          <w:sz w:val="28"/>
          <w:szCs w:val="28"/>
        </w:rPr>
        <w:t xml:space="preserve">. </w:t>
      </w:r>
      <w:r w:rsidR="0074112E" w:rsidRPr="0019336A">
        <w:rPr>
          <w:sz w:val="28"/>
          <w:szCs w:val="28"/>
        </w:rPr>
        <w:t xml:space="preserve">При формировании учебного плана </w:t>
      </w:r>
      <w:proofErr w:type="spellStart"/>
      <w:r w:rsidR="0019336A" w:rsidRPr="0019336A">
        <w:rPr>
          <w:sz w:val="28"/>
          <w:szCs w:val="28"/>
        </w:rPr>
        <w:t>агроклассов</w:t>
      </w:r>
      <w:proofErr w:type="spellEnd"/>
      <w:r w:rsidR="0019336A" w:rsidRPr="0019336A">
        <w:rPr>
          <w:sz w:val="28"/>
          <w:szCs w:val="28"/>
        </w:rPr>
        <w:t xml:space="preserve"> и лесных классов </w:t>
      </w:r>
      <w:r w:rsidR="0074112E" w:rsidRPr="0019336A">
        <w:rPr>
          <w:sz w:val="28"/>
          <w:szCs w:val="28"/>
        </w:rPr>
        <w:t xml:space="preserve">рекомендуется руководствоваться сетками учебных планов, </w:t>
      </w:r>
      <w:r w:rsidR="0019336A" w:rsidRPr="0019336A">
        <w:rPr>
          <w:sz w:val="28"/>
          <w:szCs w:val="28"/>
        </w:rPr>
        <w:t xml:space="preserve">представленных </w:t>
      </w:r>
      <w:r w:rsidR="0074112E" w:rsidRPr="0019336A">
        <w:rPr>
          <w:sz w:val="28"/>
          <w:szCs w:val="28"/>
        </w:rPr>
        <w:t>в федеральной образовательной программе основного общего образования.</w:t>
      </w:r>
    </w:p>
    <w:p w:rsidR="002A1229" w:rsidRDefault="00330B6B" w:rsidP="00361EB4">
      <w:pPr>
        <w:ind w:firstLine="720"/>
        <w:jc w:val="both"/>
      </w:pPr>
      <w:r w:rsidRPr="002A1229">
        <w:rPr>
          <w:sz w:val="28"/>
          <w:szCs w:val="28"/>
        </w:rPr>
        <w:t xml:space="preserve"> </w:t>
      </w:r>
      <w:r w:rsidR="002A1229" w:rsidRPr="002A1229">
        <w:rPr>
          <w:sz w:val="28"/>
          <w:szCs w:val="28"/>
        </w:rPr>
        <w:t>Распределение часов по учебным предметам с включением</w:t>
      </w:r>
      <w:r w:rsidR="002A1229">
        <w:t xml:space="preserve"> </w:t>
      </w:r>
      <w:r w:rsidR="002A1229">
        <w:rPr>
          <w:sz w:val="28"/>
          <w:szCs w:val="28"/>
        </w:rPr>
        <w:t xml:space="preserve">агротехнологического и </w:t>
      </w:r>
      <w:proofErr w:type="spellStart"/>
      <w:r w:rsidR="002A1229" w:rsidRPr="001A47A4">
        <w:rPr>
          <w:sz w:val="28"/>
          <w:szCs w:val="28"/>
        </w:rPr>
        <w:t>лесотехнологического</w:t>
      </w:r>
      <w:proofErr w:type="spellEnd"/>
      <w:r w:rsidR="002A1229" w:rsidRPr="001A47A4">
        <w:rPr>
          <w:sz w:val="28"/>
          <w:szCs w:val="28"/>
        </w:rPr>
        <w:t xml:space="preserve"> содержания</w:t>
      </w:r>
      <w:r w:rsidR="002A1229">
        <w:rPr>
          <w:sz w:val="28"/>
          <w:szCs w:val="28"/>
        </w:rPr>
        <w:t>:</w:t>
      </w:r>
    </w:p>
    <w:p w:rsidR="00361EB4" w:rsidRDefault="00361EB4" w:rsidP="00361EB4">
      <w:pPr>
        <w:ind w:firstLine="720"/>
        <w:jc w:val="both"/>
        <w:rPr>
          <w:b/>
          <w:i/>
          <w:sz w:val="28"/>
          <w:szCs w:val="28"/>
        </w:rPr>
      </w:pPr>
      <w:r>
        <w:rPr>
          <w:b/>
          <w:i/>
          <w:sz w:val="28"/>
          <w:szCs w:val="28"/>
        </w:rPr>
        <w:t>-</w:t>
      </w:r>
      <w:r w:rsidR="007C29E3">
        <w:rPr>
          <w:b/>
          <w:i/>
          <w:sz w:val="28"/>
          <w:szCs w:val="28"/>
        </w:rPr>
        <w:t xml:space="preserve"> </w:t>
      </w:r>
      <w:r w:rsidR="001A47A4" w:rsidRPr="001A47A4">
        <w:rPr>
          <w:sz w:val="28"/>
          <w:szCs w:val="28"/>
        </w:rPr>
        <w:t>«Биология»</w:t>
      </w:r>
      <w:r>
        <w:rPr>
          <w:sz w:val="28"/>
          <w:szCs w:val="28"/>
        </w:rPr>
        <w:t xml:space="preserve"> в 6 классе не менее 4 часов </w:t>
      </w:r>
      <w:r w:rsidR="001A47A4" w:rsidRPr="001A47A4">
        <w:rPr>
          <w:sz w:val="28"/>
          <w:szCs w:val="28"/>
        </w:rPr>
        <w:t xml:space="preserve"> в г</w:t>
      </w:r>
      <w:r>
        <w:rPr>
          <w:sz w:val="28"/>
          <w:szCs w:val="28"/>
        </w:rPr>
        <w:t>од на базовом уровне</w:t>
      </w:r>
      <w:r w:rsidR="0035682E" w:rsidRPr="0035682E">
        <w:rPr>
          <w:i/>
          <w:sz w:val="28"/>
          <w:szCs w:val="28"/>
        </w:rPr>
        <w:t xml:space="preserve"> </w:t>
      </w:r>
      <w:r w:rsidR="0035682E" w:rsidRPr="0035682E">
        <w:rPr>
          <w:sz w:val="28"/>
          <w:szCs w:val="28"/>
        </w:rPr>
        <w:t xml:space="preserve">от общего количества часов отводимых на изучение учебного предмета в </w:t>
      </w:r>
      <w:r w:rsidR="0035682E" w:rsidRPr="00AE5EDA">
        <w:rPr>
          <w:sz w:val="28"/>
          <w:szCs w:val="28"/>
        </w:rPr>
        <w:t>год</w:t>
      </w:r>
      <w:r w:rsidR="001A47A4" w:rsidRPr="00AE5EDA">
        <w:rPr>
          <w:sz w:val="28"/>
          <w:szCs w:val="28"/>
        </w:rPr>
        <w:t>;</w:t>
      </w:r>
      <w:r>
        <w:rPr>
          <w:b/>
          <w:i/>
          <w:sz w:val="28"/>
          <w:szCs w:val="28"/>
        </w:rPr>
        <w:t xml:space="preserve"> </w:t>
      </w:r>
    </w:p>
    <w:p w:rsidR="00361EB4" w:rsidRDefault="00361EB4" w:rsidP="00361EB4">
      <w:pPr>
        <w:ind w:firstLine="720"/>
        <w:jc w:val="both"/>
        <w:rPr>
          <w:sz w:val="28"/>
          <w:szCs w:val="28"/>
        </w:rPr>
      </w:pPr>
      <w:r>
        <w:rPr>
          <w:sz w:val="28"/>
          <w:szCs w:val="28"/>
        </w:rPr>
        <w:t xml:space="preserve">- </w:t>
      </w:r>
      <w:r w:rsidR="003E4F79">
        <w:rPr>
          <w:sz w:val="28"/>
          <w:szCs w:val="28"/>
        </w:rPr>
        <w:t xml:space="preserve">«Биология» </w:t>
      </w:r>
      <w:r w:rsidR="001A47A4" w:rsidRPr="001A47A4">
        <w:rPr>
          <w:sz w:val="28"/>
          <w:szCs w:val="28"/>
        </w:rPr>
        <w:t>в 7-9 классе</w:t>
      </w:r>
      <w:r>
        <w:rPr>
          <w:sz w:val="28"/>
          <w:szCs w:val="28"/>
        </w:rPr>
        <w:t xml:space="preserve"> </w:t>
      </w:r>
      <w:r w:rsidR="001A47A4" w:rsidRPr="001A47A4">
        <w:rPr>
          <w:sz w:val="28"/>
          <w:szCs w:val="28"/>
        </w:rPr>
        <w:t xml:space="preserve"> </w:t>
      </w:r>
      <w:r w:rsidR="003E4F79">
        <w:rPr>
          <w:sz w:val="28"/>
          <w:szCs w:val="28"/>
        </w:rPr>
        <w:t>не менее 6</w:t>
      </w:r>
      <w:r>
        <w:rPr>
          <w:sz w:val="28"/>
          <w:szCs w:val="28"/>
        </w:rPr>
        <w:t xml:space="preserve"> часов </w:t>
      </w:r>
      <w:r w:rsidRPr="001A47A4">
        <w:rPr>
          <w:sz w:val="28"/>
          <w:szCs w:val="28"/>
        </w:rPr>
        <w:t xml:space="preserve"> в г</w:t>
      </w:r>
      <w:r w:rsidR="003E4F79">
        <w:rPr>
          <w:sz w:val="28"/>
          <w:szCs w:val="28"/>
        </w:rPr>
        <w:t>од на базовом уровне</w:t>
      </w:r>
      <w:r w:rsidR="0035682E" w:rsidRPr="0035682E">
        <w:rPr>
          <w:i/>
          <w:sz w:val="28"/>
          <w:szCs w:val="28"/>
        </w:rPr>
        <w:t xml:space="preserve"> </w:t>
      </w:r>
      <w:r w:rsidR="0035682E" w:rsidRPr="0035682E">
        <w:rPr>
          <w:sz w:val="28"/>
          <w:szCs w:val="28"/>
        </w:rPr>
        <w:t>от общего количества часов отводимых на изучение предмета в год</w:t>
      </w:r>
      <w:r w:rsidR="003E4F79">
        <w:rPr>
          <w:sz w:val="28"/>
          <w:szCs w:val="28"/>
        </w:rPr>
        <w:t>, не менее 12</w:t>
      </w:r>
      <w:r>
        <w:rPr>
          <w:sz w:val="28"/>
          <w:szCs w:val="28"/>
        </w:rPr>
        <w:t xml:space="preserve"> часов в год на углубленном уровне</w:t>
      </w:r>
      <w:r w:rsidR="003E4F79" w:rsidRPr="003E4F79">
        <w:rPr>
          <w:sz w:val="28"/>
          <w:szCs w:val="28"/>
        </w:rPr>
        <w:t xml:space="preserve"> </w:t>
      </w:r>
      <w:r w:rsidR="0035682E" w:rsidRPr="0035682E">
        <w:rPr>
          <w:sz w:val="28"/>
          <w:szCs w:val="28"/>
        </w:rPr>
        <w:t>от общего количества часов отводимых на изучение предмета в год</w:t>
      </w:r>
      <w:r>
        <w:rPr>
          <w:sz w:val="28"/>
          <w:szCs w:val="28"/>
        </w:rPr>
        <w:t>;</w:t>
      </w:r>
    </w:p>
    <w:p w:rsidR="003E4F79" w:rsidRDefault="003E4F79" w:rsidP="003E4F79">
      <w:pPr>
        <w:ind w:firstLine="720"/>
        <w:jc w:val="both"/>
        <w:rPr>
          <w:sz w:val="28"/>
          <w:szCs w:val="28"/>
        </w:rPr>
      </w:pPr>
      <w:r>
        <w:rPr>
          <w:sz w:val="28"/>
          <w:szCs w:val="28"/>
        </w:rPr>
        <w:t xml:space="preserve">- «Физика» в 7-9 классах </w:t>
      </w:r>
      <w:r w:rsidRPr="001A47A4">
        <w:rPr>
          <w:sz w:val="28"/>
          <w:szCs w:val="28"/>
        </w:rPr>
        <w:t xml:space="preserve"> </w:t>
      </w:r>
      <w:r>
        <w:rPr>
          <w:sz w:val="28"/>
          <w:szCs w:val="28"/>
        </w:rPr>
        <w:t xml:space="preserve">не менее 4 часов </w:t>
      </w:r>
      <w:r w:rsidRPr="001A47A4">
        <w:rPr>
          <w:sz w:val="28"/>
          <w:szCs w:val="28"/>
        </w:rPr>
        <w:t xml:space="preserve"> в г</w:t>
      </w:r>
      <w:r>
        <w:rPr>
          <w:sz w:val="28"/>
          <w:szCs w:val="28"/>
        </w:rPr>
        <w:t>од на базовом уровне</w:t>
      </w:r>
      <w:r w:rsidR="0035682E" w:rsidRPr="0035682E">
        <w:rPr>
          <w:i/>
          <w:sz w:val="28"/>
          <w:szCs w:val="28"/>
        </w:rPr>
        <w:t xml:space="preserve"> </w:t>
      </w:r>
      <w:r w:rsidR="0035682E" w:rsidRPr="0035682E">
        <w:rPr>
          <w:sz w:val="28"/>
          <w:szCs w:val="28"/>
        </w:rPr>
        <w:t>от общего количества часов отводимых на изучение предмета в год</w:t>
      </w:r>
      <w:r>
        <w:rPr>
          <w:sz w:val="28"/>
          <w:szCs w:val="28"/>
        </w:rPr>
        <w:t>, не менее 9 часов в год на углубленном уровне</w:t>
      </w:r>
      <w:r w:rsidRPr="003E4F79">
        <w:rPr>
          <w:sz w:val="28"/>
          <w:szCs w:val="28"/>
        </w:rPr>
        <w:t xml:space="preserve"> </w:t>
      </w:r>
      <w:r w:rsidR="0035682E" w:rsidRPr="0035682E">
        <w:rPr>
          <w:sz w:val="28"/>
          <w:szCs w:val="28"/>
        </w:rPr>
        <w:t>от общего количества часов отводимых на изучение предмета в год</w:t>
      </w:r>
      <w:r>
        <w:rPr>
          <w:sz w:val="28"/>
          <w:szCs w:val="28"/>
        </w:rPr>
        <w:t>;</w:t>
      </w:r>
    </w:p>
    <w:p w:rsidR="001A47A4" w:rsidRDefault="00361EB4" w:rsidP="003E4F79">
      <w:pPr>
        <w:ind w:firstLine="720"/>
        <w:jc w:val="both"/>
        <w:rPr>
          <w:sz w:val="28"/>
          <w:szCs w:val="28"/>
        </w:rPr>
      </w:pPr>
      <w:r>
        <w:rPr>
          <w:sz w:val="28"/>
          <w:szCs w:val="28"/>
        </w:rPr>
        <w:t xml:space="preserve">- «Химия» в 8-9 классе </w:t>
      </w:r>
      <w:r w:rsidR="003E4F79">
        <w:rPr>
          <w:sz w:val="28"/>
          <w:szCs w:val="28"/>
        </w:rPr>
        <w:t>не менее 6</w:t>
      </w:r>
      <w:r>
        <w:rPr>
          <w:sz w:val="28"/>
          <w:szCs w:val="28"/>
        </w:rPr>
        <w:t xml:space="preserve"> часов </w:t>
      </w:r>
      <w:r w:rsidRPr="001A47A4">
        <w:rPr>
          <w:sz w:val="28"/>
          <w:szCs w:val="28"/>
        </w:rPr>
        <w:t xml:space="preserve"> в г</w:t>
      </w:r>
      <w:r w:rsidR="003E4F79">
        <w:rPr>
          <w:sz w:val="28"/>
          <w:szCs w:val="28"/>
        </w:rPr>
        <w:t xml:space="preserve">од на базовом </w:t>
      </w:r>
      <w:r w:rsidR="003E4F79" w:rsidRPr="0035682E">
        <w:rPr>
          <w:sz w:val="28"/>
          <w:szCs w:val="28"/>
        </w:rPr>
        <w:t>уровне</w:t>
      </w:r>
      <w:r w:rsidR="0035682E" w:rsidRPr="0035682E">
        <w:rPr>
          <w:sz w:val="28"/>
          <w:szCs w:val="28"/>
        </w:rPr>
        <w:t xml:space="preserve"> от общего количества часов отводимых на изучение предмета в год</w:t>
      </w:r>
      <w:r w:rsidR="003E4F79">
        <w:rPr>
          <w:sz w:val="28"/>
          <w:szCs w:val="28"/>
        </w:rPr>
        <w:t>, не менее 12</w:t>
      </w:r>
      <w:r>
        <w:rPr>
          <w:sz w:val="28"/>
          <w:szCs w:val="28"/>
        </w:rPr>
        <w:t xml:space="preserve"> часов в год на углубленном уровне</w:t>
      </w:r>
      <w:r w:rsidR="003E4F79" w:rsidRPr="003E4F79">
        <w:rPr>
          <w:sz w:val="28"/>
          <w:szCs w:val="28"/>
        </w:rPr>
        <w:t xml:space="preserve"> </w:t>
      </w:r>
      <w:r w:rsidR="0035682E" w:rsidRPr="0035682E">
        <w:rPr>
          <w:sz w:val="28"/>
          <w:szCs w:val="28"/>
        </w:rPr>
        <w:t>от общего количества часов отводимых на изучение предмета в год</w:t>
      </w:r>
      <w:r w:rsidR="001A47A4" w:rsidRPr="001A47A4">
        <w:rPr>
          <w:sz w:val="28"/>
          <w:szCs w:val="28"/>
        </w:rPr>
        <w:t>;</w:t>
      </w:r>
    </w:p>
    <w:p w:rsidR="003E4F79" w:rsidRPr="003E4F79" w:rsidRDefault="003E4F79" w:rsidP="003E4F79">
      <w:pPr>
        <w:ind w:firstLine="720"/>
        <w:jc w:val="both"/>
        <w:rPr>
          <w:b/>
          <w:i/>
          <w:sz w:val="28"/>
          <w:szCs w:val="28"/>
        </w:rPr>
      </w:pPr>
      <w:r>
        <w:rPr>
          <w:sz w:val="28"/>
          <w:szCs w:val="28"/>
        </w:rPr>
        <w:t xml:space="preserve">- «География» в 6-9 классе не менее 4 часов </w:t>
      </w:r>
      <w:r w:rsidRPr="001A47A4">
        <w:rPr>
          <w:sz w:val="28"/>
          <w:szCs w:val="28"/>
        </w:rPr>
        <w:t xml:space="preserve"> в г</w:t>
      </w:r>
      <w:r>
        <w:rPr>
          <w:sz w:val="28"/>
          <w:szCs w:val="28"/>
        </w:rPr>
        <w:t xml:space="preserve">од </w:t>
      </w:r>
      <w:r w:rsidR="0035682E" w:rsidRPr="0035682E">
        <w:rPr>
          <w:sz w:val="28"/>
          <w:szCs w:val="28"/>
        </w:rPr>
        <w:t>от общего количества часов отводимых на изучение предмета в год</w:t>
      </w:r>
      <w:r w:rsidRPr="001A47A4">
        <w:rPr>
          <w:sz w:val="28"/>
          <w:szCs w:val="28"/>
        </w:rPr>
        <w:t>;</w:t>
      </w:r>
      <w:r>
        <w:rPr>
          <w:b/>
          <w:i/>
          <w:sz w:val="28"/>
          <w:szCs w:val="28"/>
        </w:rPr>
        <w:t xml:space="preserve"> </w:t>
      </w:r>
    </w:p>
    <w:p w:rsidR="000847F0" w:rsidRDefault="001A47A4" w:rsidP="00560F93">
      <w:pPr>
        <w:ind w:firstLine="720"/>
        <w:jc w:val="both"/>
        <w:rPr>
          <w:sz w:val="28"/>
          <w:szCs w:val="28"/>
        </w:rPr>
      </w:pPr>
      <w:r w:rsidRPr="00560F93">
        <w:rPr>
          <w:sz w:val="28"/>
          <w:szCs w:val="28"/>
        </w:rPr>
        <w:t xml:space="preserve">- </w:t>
      </w:r>
      <w:r w:rsidR="00560F93" w:rsidRPr="00560F93">
        <w:rPr>
          <w:sz w:val="28"/>
          <w:szCs w:val="28"/>
        </w:rPr>
        <w:t>«Труд (технология)» в 6, 9 классе не менее 4 часов в год от общего количества часов, отводимых на изучение предмета в год в рамках изучения инвариантных модулей «Производство и технологии», «Робототехника»;</w:t>
      </w:r>
      <w:r w:rsidR="00560F93" w:rsidRPr="00560F93">
        <w:rPr>
          <w:b/>
          <w:i/>
          <w:sz w:val="28"/>
          <w:szCs w:val="28"/>
        </w:rPr>
        <w:t xml:space="preserve"> </w:t>
      </w:r>
    </w:p>
    <w:p w:rsidR="000847F0" w:rsidRPr="00CB6836" w:rsidRDefault="000847F0" w:rsidP="000847F0">
      <w:pPr>
        <w:pStyle w:val="ConsPlusNormal"/>
        <w:ind w:firstLine="709"/>
        <w:jc w:val="both"/>
        <w:rPr>
          <w:sz w:val="28"/>
          <w:szCs w:val="28"/>
        </w:rPr>
      </w:pPr>
      <w:r>
        <w:rPr>
          <w:sz w:val="28"/>
          <w:szCs w:val="28"/>
        </w:rPr>
        <w:t xml:space="preserve">- </w:t>
      </w:r>
      <w:r w:rsidR="001A47A4" w:rsidRPr="00560F93">
        <w:rPr>
          <w:sz w:val="28"/>
          <w:szCs w:val="28"/>
        </w:rPr>
        <w:t xml:space="preserve">изучение </w:t>
      </w:r>
      <w:r w:rsidR="007C29E3" w:rsidRPr="00560F93">
        <w:rPr>
          <w:sz w:val="28"/>
          <w:szCs w:val="28"/>
        </w:rPr>
        <w:t xml:space="preserve"> </w:t>
      </w:r>
      <w:r w:rsidR="00D30D23" w:rsidRPr="00560F93">
        <w:rPr>
          <w:sz w:val="28"/>
          <w:szCs w:val="28"/>
        </w:rPr>
        <w:t xml:space="preserve">вариативных </w:t>
      </w:r>
      <w:r w:rsidR="007C29E3" w:rsidRPr="00560F93">
        <w:rPr>
          <w:sz w:val="28"/>
          <w:szCs w:val="28"/>
        </w:rPr>
        <w:t>модулей</w:t>
      </w:r>
      <w:r w:rsidR="001A47A4" w:rsidRPr="00560F93">
        <w:rPr>
          <w:sz w:val="28"/>
          <w:szCs w:val="28"/>
        </w:rPr>
        <w:t xml:space="preserve">  «</w:t>
      </w:r>
      <w:proofErr w:type="spellStart"/>
      <w:r w:rsidR="007C29E3" w:rsidRPr="00560F93">
        <w:rPr>
          <w:sz w:val="28"/>
          <w:szCs w:val="28"/>
        </w:rPr>
        <w:t>Растениводство</w:t>
      </w:r>
      <w:proofErr w:type="spellEnd"/>
      <w:r w:rsidR="001A47A4" w:rsidRPr="00560F93">
        <w:rPr>
          <w:sz w:val="28"/>
          <w:szCs w:val="28"/>
        </w:rPr>
        <w:t xml:space="preserve">» </w:t>
      </w:r>
      <w:r w:rsidR="0012386E" w:rsidRPr="00560F93">
        <w:rPr>
          <w:sz w:val="28"/>
          <w:szCs w:val="28"/>
        </w:rPr>
        <w:t xml:space="preserve"> и (</w:t>
      </w:r>
      <w:r w:rsidR="007C29E3" w:rsidRPr="00560F93">
        <w:rPr>
          <w:sz w:val="28"/>
          <w:szCs w:val="28"/>
        </w:rPr>
        <w:t>и</w:t>
      </w:r>
      <w:r w:rsidR="0012386E" w:rsidRPr="00560F93">
        <w:rPr>
          <w:sz w:val="28"/>
          <w:szCs w:val="28"/>
        </w:rPr>
        <w:t>ли)</w:t>
      </w:r>
      <w:r w:rsidR="007C29E3" w:rsidRPr="00560F93">
        <w:rPr>
          <w:sz w:val="28"/>
          <w:szCs w:val="28"/>
        </w:rPr>
        <w:t xml:space="preserve"> «Животноводство» в 7-8 </w:t>
      </w:r>
      <w:r w:rsidR="00361EB4" w:rsidRPr="00560F93">
        <w:rPr>
          <w:sz w:val="28"/>
          <w:szCs w:val="28"/>
        </w:rPr>
        <w:t xml:space="preserve"> классах </w:t>
      </w:r>
      <w:r>
        <w:rPr>
          <w:sz w:val="28"/>
          <w:szCs w:val="28"/>
        </w:rPr>
        <w:t xml:space="preserve"> в рамках учебного предмета </w:t>
      </w:r>
      <w:r w:rsidRPr="00560F93">
        <w:rPr>
          <w:sz w:val="28"/>
          <w:szCs w:val="28"/>
        </w:rPr>
        <w:t xml:space="preserve">«Труд (технология)» </w:t>
      </w:r>
      <w:r>
        <w:rPr>
          <w:sz w:val="28"/>
          <w:szCs w:val="28"/>
        </w:rPr>
        <w:t xml:space="preserve"> </w:t>
      </w:r>
      <w:r w:rsidR="001A47A4" w:rsidRPr="00560F93">
        <w:rPr>
          <w:sz w:val="28"/>
          <w:szCs w:val="28"/>
        </w:rPr>
        <w:t>(</w:t>
      </w:r>
      <w:r w:rsidR="0035682E" w:rsidRPr="00560F93">
        <w:rPr>
          <w:i/>
          <w:sz w:val="28"/>
          <w:szCs w:val="28"/>
        </w:rPr>
        <w:t xml:space="preserve">не более </w:t>
      </w:r>
      <w:r w:rsidR="00361EB4" w:rsidRPr="00560F93">
        <w:rPr>
          <w:i/>
          <w:sz w:val="28"/>
          <w:szCs w:val="28"/>
        </w:rPr>
        <w:t>30 % от общего колич</w:t>
      </w:r>
      <w:r w:rsidR="007C29E3" w:rsidRPr="00560F93">
        <w:rPr>
          <w:i/>
          <w:sz w:val="28"/>
          <w:szCs w:val="28"/>
        </w:rPr>
        <w:t xml:space="preserve">ества часов отводимых на изучение </w:t>
      </w:r>
      <w:r w:rsidR="00D30D23" w:rsidRPr="00560F93">
        <w:rPr>
          <w:i/>
          <w:sz w:val="28"/>
          <w:szCs w:val="28"/>
        </w:rPr>
        <w:t xml:space="preserve">учебного </w:t>
      </w:r>
      <w:r w:rsidR="007C29E3" w:rsidRPr="00560F93">
        <w:rPr>
          <w:i/>
          <w:sz w:val="28"/>
          <w:szCs w:val="28"/>
        </w:rPr>
        <w:t>предмета</w:t>
      </w:r>
      <w:r w:rsidR="00361EB4" w:rsidRPr="00560F93">
        <w:rPr>
          <w:i/>
          <w:sz w:val="28"/>
          <w:szCs w:val="28"/>
        </w:rPr>
        <w:t xml:space="preserve"> в год</w:t>
      </w:r>
      <w:r w:rsidR="003E4F79" w:rsidRPr="00560F93">
        <w:rPr>
          <w:sz w:val="28"/>
          <w:szCs w:val="28"/>
        </w:rPr>
        <w:t>).</w:t>
      </w:r>
      <w:r w:rsidRPr="000847F0">
        <w:rPr>
          <w:sz w:val="28"/>
          <w:szCs w:val="28"/>
        </w:rPr>
        <w:t xml:space="preserve"> </w:t>
      </w:r>
      <w:r w:rsidRPr="00CB6836">
        <w:rPr>
          <w:sz w:val="28"/>
          <w:szCs w:val="28"/>
        </w:rPr>
        <w:t xml:space="preserve">Учебные часы на вариативные модули «Растениеводство», «Животноводство» могут быть выделены из общего количества часов инвариантных модулей по следующим схемам: 1) равномерное уменьшение часов во всех инвариантных модулях; 2) уменьшение часов инвариантных модулей за счёт практических работ, не обеспеченных необходимым оборудованием. </w:t>
      </w:r>
    </w:p>
    <w:p w:rsidR="0035682E" w:rsidRDefault="0035682E" w:rsidP="000847F0">
      <w:pPr>
        <w:ind w:firstLine="709"/>
        <w:jc w:val="both"/>
        <w:rPr>
          <w:sz w:val="28"/>
          <w:szCs w:val="28"/>
        </w:rPr>
      </w:pPr>
      <w:r>
        <w:rPr>
          <w:sz w:val="28"/>
          <w:szCs w:val="28"/>
        </w:rPr>
        <w:lastRenderedPageBreak/>
        <w:t>В рамках изучения учебных предметов «Химия», «Биология», «Физика», «География», «Труд (технология)»</w:t>
      </w:r>
      <w:r w:rsidR="00342D3C">
        <w:rPr>
          <w:sz w:val="28"/>
          <w:szCs w:val="28"/>
        </w:rPr>
        <w:t xml:space="preserve"> </w:t>
      </w:r>
      <w:r>
        <w:rPr>
          <w:sz w:val="28"/>
          <w:szCs w:val="28"/>
        </w:rPr>
        <w:t xml:space="preserve">на уровне основного общего образования может быть предусмотрено выполнение учебных проектов и учебных исследований обучающимися 6-9 классов по тематике </w:t>
      </w:r>
      <w:proofErr w:type="spellStart"/>
      <w:r>
        <w:rPr>
          <w:sz w:val="28"/>
          <w:szCs w:val="28"/>
        </w:rPr>
        <w:t>анротехнологической</w:t>
      </w:r>
      <w:proofErr w:type="spellEnd"/>
      <w:r>
        <w:rPr>
          <w:sz w:val="28"/>
          <w:szCs w:val="28"/>
        </w:rPr>
        <w:t xml:space="preserve"> или </w:t>
      </w:r>
      <w:proofErr w:type="spellStart"/>
      <w:r>
        <w:rPr>
          <w:sz w:val="28"/>
          <w:szCs w:val="28"/>
        </w:rPr>
        <w:t>лесотехнологической</w:t>
      </w:r>
      <w:proofErr w:type="spellEnd"/>
      <w:r>
        <w:rPr>
          <w:sz w:val="28"/>
          <w:szCs w:val="28"/>
        </w:rPr>
        <w:t xml:space="preserve"> направленности. Учебные проекты  и учебные исследования могут быть как индивидуальными, так и групповыми. Для каждого класса определяется перечень тем учебных проектов и учебных исследований для выб</w:t>
      </w:r>
      <w:r w:rsidR="000A5A79">
        <w:rPr>
          <w:sz w:val="28"/>
          <w:szCs w:val="28"/>
        </w:rPr>
        <w:t>ора обучающимися с учетом агротехнол</w:t>
      </w:r>
      <w:r w:rsidR="006A2198">
        <w:rPr>
          <w:sz w:val="28"/>
          <w:szCs w:val="28"/>
        </w:rPr>
        <w:t>о</w:t>
      </w:r>
      <w:r w:rsidR="000A5A79">
        <w:rPr>
          <w:sz w:val="28"/>
          <w:szCs w:val="28"/>
        </w:rPr>
        <w:t xml:space="preserve">гической или </w:t>
      </w:r>
      <w:proofErr w:type="spellStart"/>
      <w:r w:rsidR="000A5A79">
        <w:rPr>
          <w:sz w:val="28"/>
          <w:szCs w:val="28"/>
        </w:rPr>
        <w:t>лесотехнологической</w:t>
      </w:r>
      <w:proofErr w:type="spellEnd"/>
      <w:r w:rsidR="000A5A79">
        <w:rPr>
          <w:sz w:val="28"/>
          <w:szCs w:val="28"/>
        </w:rPr>
        <w:t xml:space="preserve"> направленности.</w:t>
      </w:r>
      <w:r w:rsidR="006A2198">
        <w:rPr>
          <w:sz w:val="28"/>
          <w:szCs w:val="28"/>
        </w:rPr>
        <w:t xml:space="preserve"> П</w:t>
      </w:r>
      <w:r w:rsidR="006A2198" w:rsidRPr="001A47A4">
        <w:rPr>
          <w:sz w:val="28"/>
          <w:szCs w:val="28"/>
        </w:rPr>
        <w:t xml:space="preserve">роектная и </w:t>
      </w:r>
      <w:r w:rsidR="006A2198">
        <w:rPr>
          <w:sz w:val="28"/>
          <w:szCs w:val="28"/>
        </w:rPr>
        <w:t>учебно-</w:t>
      </w:r>
      <w:r w:rsidR="006A2198" w:rsidRPr="001A47A4">
        <w:rPr>
          <w:sz w:val="28"/>
          <w:szCs w:val="28"/>
        </w:rPr>
        <w:t xml:space="preserve">исследовательская деятельность </w:t>
      </w:r>
      <w:r w:rsidR="006A2198">
        <w:rPr>
          <w:sz w:val="28"/>
          <w:szCs w:val="28"/>
        </w:rPr>
        <w:t xml:space="preserve">так же может осуществляться  </w:t>
      </w:r>
      <w:r w:rsidR="006A2198" w:rsidRPr="001A47A4">
        <w:rPr>
          <w:sz w:val="28"/>
          <w:szCs w:val="28"/>
        </w:rPr>
        <w:t xml:space="preserve">на базе </w:t>
      </w:r>
      <w:r w:rsidR="006A2198">
        <w:rPr>
          <w:sz w:val="28"/>
          <w:szCs w:val="28"/>
        </w:rPr>
        <w:t>пришкольного участка</w:t>
      </w:r>
      <w:r w:rsidR="00F475FF" w:rsidRPr="00F475FF">
        <w:rPr>
          <w:sz w:val="28"/>
          <w:szCs w:val="28"/>
        </w:rPr>
        <w:t xml:space="preserve"> </w:t>
      </w:r>
      <w:r w:rsidR="00F475FF">
        <w:rPr>
          <w:sz w:val="28"/>
          <w:szCs w:val="28"/>
        </w:rPr>
        <w:t xml:space="preserve"> или </w:t>
      </w:r>
      <w:r w:rsidR="00F475FF" w:rsidRPr="001A47A4">
        <w:rPr>
          <w:sz w:val="28"/>
          <w:szCs w:val="28"/>
        </w:rPr>
        <w:t>школьного лесничества</w:t>
      </w:r>
      <w:r w:rsidR="00F475FF">
        <w:rPr>
          <w:sz w:val="28"/>
          <w:szCs w:val="28"/>
        </w:rPr>
        <w:t>.</w:t>
      </w:r>
      <w:r w:rsidR="006A2198" w:rsidRPr="001A47A4">
        <w:rPr>
          <w:sz w:val="28"/>
          <w:szCs w:val="28"/>
        </w:rPr>
        <w:t xml:space="preserve"> </w:t>
      </w:r>
      <w:r w:rsidR="00F475FF">
        <w:rPr>
          <w:sz w:val="28"/>
          <w:szCs w:val="28"/>
        </w:rPr>
        <w:t>К  сопровождению учебных проектов и учебных исследований  в качестве руководителей или консультантов могут быть привлечены социальные партнеры (</w:t>
      </w:r>
      <w:r w:rsidR="004A539D" w:rsidRPr="00612F1D">
        <w:rPr>
          <w:sz w:val="28"/>
          <w:szCs w:val="28"/>
        </w:rPr>
        <w:t>ФГБОУ ВО</w:t>
      </w:r>
      <w:r w:rsidR="004A539D" w:rsidRPr="00612F1D">
        <w:rPr>
          <w:rFonts w:ascii="Arial" w:hAnsi="Arial" w:cs="Arial"/>
          <w:b/>
          <w:bCs/>
          <w:color w:val="202122"/>
          <w:sz w:val="21"/>
          <w:szCs w:val="21"/>
          <w:shd w:val="clear" w:color="auto" w:fill="FFFFFF"/>
        </w:rPr>
        <w:t xml:space="preserve"> </w:t>
      </w:r>
      <w:r w:rsidR="004A539D">
        <w:rPr>
          <w:rFonts w:ascii="Arial" w:hAnsi="Arial" w:cs="Arial"/>
          <w:b/>
          <w:bCs/>
          <w:color w:val="202122"/>
          <w:sz w:val="21"/>
          <w:szCs w:val="21"/>
          <w:shd w:val="clear" w:color="auto" w:fill="FFFFFF"/>
        </w:rPr>
        <w:t>«</w:t>
      </w:r>
      <w:r w:rsidR="004A539D" w:rsidRPr="00612F1D">
        <w:rPr>
          <w:sz w:val="28"/>
          <w:szCs w:val="28"/>
        </w:rPr>
        <w:t xml:space="preserve">Вологодская государственная </w:t>
      </w:r>
      <w:proofErr w:type="spellStart"/>
      <w:r w:rsidR="004A539D" w:rsidRPr="00612F1D">
        <w:rPr>
          <w:sz w:val="28"/>
          <w:szCs w:val="28"/>
        </w:rPr>
        <w:t>молочнохозяйственная</w:t>
      </w:r>
      <w:proofErr w:type="spellEnd"/>
      <w:r w:rsidR="004A539D" w:rsidRPr="00612F1D">
        <w:rPr>
          <w:sz w:val="28"/>
          <w:szCs w:val="28"/>
        </w:rPr>
        <w:t xml:space="preserve"> академия имени</w:t>
      </w:r>
      <w:r w:rsidR="004A539D">
        <w:rPr>
          <w:sz w:val="28"/>
          <w:szCs w:val="28"/>
        </w:rPr>
        <w:t xml:space="preserve"> </w:t>
      </w:r>
      <w:hyperlink r:id="rId9" w:tooltip="Верещагин, Николай Васильевич" w:history="1">
        <w:r w:rsidR="004A539D">
          <w:rPr>
            <w:sz w:val="28"/>
            <w:szCs w:val="28"/>
          </w:rPr>
          <w:t xml:space="preserve">Н.В. </w:t>
        </w:r>
        <w:r w:rsidR="004A539D" w:rsidRPr="00612F1D">
          <w:rPr>
            <w:sz w:val="28"/>
            <w:szCs w:val="28"/>
          </w:rPr>
          <w:t>Верещагина</w:t>
        </w:r>
      </w:hyperlink>
      <w:r w:rsidR="004A539D">
        <w:rPr>
          <w:sz w:val="28"/>
          <w:szCs w:val="28"/>
        </w:rPr>
        <w:t>»</w:t>
      </w:r>
      <w:r w:rsidR="00342D3C">
        <w:rPr>
          <w:sz w:val="28"/>
          <w:szCs w:val="28"/>
        </w:rPr>
        <w:t xml:space="preserve">, </w:t>
      </w:r>
      <w:r w:rsidR="004A539D">
        <w:rPr>
          <w:sz w:val="28"/>
          <w:szCs w:val="28"/>
        </w:rPr>
        <w:t>профессиональные образовательные организации, предприятия агропромышленного и лесного комплексов</w:t>
      </w:r>
      <w:r w:rsidR="00F475FF">
        <w:rPr>
          <w:sz w:val="28"/>
          <w:szCs w:val="28"/>
        </w:rPr>
        <w:t>).</w:t>
      </w:r>
    </w:p>
    <w:p w:rsidR="001A47A4" w:rsidRPr="001A47A4" w:rsidRDefault="0083170E" w:rsidP="003E4F79">
      <w:pPr>
        <w:ind w:firstLine="720"/>
        <w:jc w:val="both"/>
        <w:rPr>
          <w:sz w:val="28"/>
          <w:szCs w:val="28"/>
        </w:rPr>
      </w:pPr>
      <w:r w:rsidRPr="0083170E">
        <w:rPr>
          <w:b/>
          <w:i/>
          <w:sz w:val="28"/>
          <w:szCs w:val="28"/>
        </w:rPr>
        <w:t>Внеурочная деятельность.</w:t>
      </w:r>
      <w:r>
        <w:rPr>
          <w:sz w:val="28"/>
          <w:szCs w:val="28"/>
        </w:rPr>
        <w:t xml:space="preserve"> </w:t>
      </w:r>
      <w:r w:rsidR="003E4F79">
        <w:rPr>
          <w:sz w:val="28"/>
          <w:szCs w:val="28"/>
        </w:rPr>
        <w:t>Внеурочная деятельность</w:t>
      </w:r>
      <w:r w:rsidR="0035682E">
        <w:rPr>
          <w:sz w:val="28"/>
          <w:szCs w:val="28"/>
        </w:rPr>
        <w:t xml:space="preserve"> на уровне основного общего образования в </w:t>
      </w:r>
      <w:proofErr w:type="spellStart"/>
      <w:r w:rsidR="0035682E">
        <w:rPr>
          <w:sz w:val="28"/>
          <w:szCs w:val="28"/>
        </w:rPr>
        <w:t>агроклассах</w:t>
      </w:r>
      <w:proofErr w:type="spellEnd"/>
      <w:r w:rsidR="0035682E">
        <w:rPr>
          <w:sz w:val="28"/>
          <w:szCs w:val="28"/>
        </w:rPr>
        <w:t xml:space="preserve"> и лесных классов</w:t>
      </w:r>
      <w:r w:rsidR="008F4D91">
        <w:rPr>
          <w:sz w:val="28"/>
          <w:szCs w:val="28"/>
        </w:rPr>
        <w:t xml:space="preserve"> </w:t>
      </w:r>
      <w:r w:rsidR="00AE5EDA">
        <w:rPr>
          <w:sz w:val="28"/>
          <w:szCs w:val="28"/>
        </w:rPr>
        <w:t>в</w:t>
      </w:r>
      <w:r w:rsidR="00023758">
        <w:rPr>
          <w:sz w:val="28"/>
          <w:szCs w:val="28"/>
        </w:rPr>
        <w:t>ключает следующее:</w:t>
      </w:r>
    </w:p>
    <w:p w:rsidR="001A47A4" w:rsidRPr="001A47A4" w:rsidRDefault="001C5F9A" w:rsidP="003E4F79">
      <w:pPr>
        <w:ind w:firstLine="720"/>
        <w:jc w:val="both"/>
        <w:rPr>
          <w:sz w:val="28"/>
          <w:szCs w:val="28"/>
        </w:rPr>
      </w:pPr>
      <w:r>
        <w:rPr>
          <w:sz w:val="28"/>
          <w:szCs w:val="28"/>
        </w:rPr>
        <w:t>1. Р</w:t>
      </w:r>
      <w:r w:rsidR="00023758">
        <w:rPr>
          <w:sz w:val="28"/>
          <w:szCs w:val="28"/>
        </w:rPr>
        <w:t>еализацию</w:t>
      </w:r>
      <w:r w:rsidR="001A47A4" w:rsidRPr="001A47A4">
        <w:rPr>
          <w:sz w:val="28"/>
          <w:szCs w:val="28"/>
        </w:rPr>
        <w:t xml:space="preserve"> федерального курса внеурочной деятельности «Россия – мои </w:t>
      </w:r>
      <w:r w:rsidR="003E4F79">
        <w:rPr>
          <w:sz w:val="28"/>
          <w:szCs w:val="28"/>
        </w:rPr>
        <w:t>горизонты»  для обучающихся 6-9</w:t>
      </w:r>
      <w:r w:rsidR="001A47A4" w:rsidRPr="001A47A4">
        <w:rPr>
          <w:sz w:val="28"/>
          <w:szCs w:val="28"/>
        </w:rPr>
        <w:t xml:space="preserve"> классов с </w:t>
      </w:r>
      <w:r w:rsidR="008F4D91">
        <w:rPr>
          <w:sz w:val="28"/>
          <w:szCs w:val="28"/>
        </w:rPr>
        <w:t xml:space="preserve"> включением </w:t>
      </w:r>
      <w:r w:rsidR="001A47A4" w:rsidRPr="001A47A4">
        <w:rPr>
          <w:sz w:val="28"/>
          <w:szCs w:val="28"/>
        </w:rPr>
        <w:t xml:space="preserve">тем, отражающих региональный компонент профессий </w:t>
      </w:r>
      <w:r w:rsidR="008F4D91">
        <w:rPr>
          <w:sz w:val="28"/>
          <w:szCs w:val="28"/>
        </w:rPr>
        <w:t xml:space="preserve">агропромышленного и </w:t>
      </w:r>
      <w:r w:rsidR="001A47A4" w:rsidRPr="001A47A4">
        <w:rPr>
          <w:sz w:val="28"/>
          <w:szCs w:val="28"/>
        </w:rPr>
        <w:t>лесопромышленного комплекса, актуальных для Вологодской области (</w:t>
      </w:r>
      <w:r w:rsidR="001A47A4" w:rsidRPr="002C1598">
        <w:rPr>
          <w:i/>
          <w:sz w:val="28"/>
          <w:szCs w:val="28"/>
        </w:rPr>
        <w:t>не менее 4 часов в год для каждой параллели</w:t>
      </w:r>
      <w:r>
        <w:rPr>
          <w:sz w:val="28"/>
          <w:szCs w:val="28"/>
        </w:rPr>
        <w:t>).</w:t>
      </w:r>
    </w:p>
    <w:p w:rsidR="002C1598" w:rsidRDefault="00342D3C" w:rsidP="00A640CD">
      <w:pPr>
        <w:ind w:firstLine="720"/>
        <w:jc w:val="both"/>
        <w:rPr>
          <w:sz w:val="28"/>
          <w:szCs w:val="28"/>
        </w:rPr>
      </w:pPr>
      <w:r>
        <w:rPr>
          <w:sz w:val="28"/>
          <w:szCs w:val="28"/>
        </w:rPr>
        <w:t>2.</w:t>
      </w:r>
      <w:r w:rsidR="00825CA4">
        <w:rPr>
          <w:sz w:val="28"/>
          <w:szCs w:val="28"/>
        </w:rPr>
        <w:t>Реализацию</w:t>
      </w:r>
      <w:r w:rsidR="00A640CD">
        <w:rPr>
          <w:sz w:val="28"/>
          <w:szCs w:val="28"/>
        </w:rPr>
        <w:t xml:space="preserve"> программ курсов</w:t>
      </w:r>
      <w:r w:rsidR="001A47A4" w:rsidRPr="001A47A4">
        <w:rPr>
          <w:sz w:val="28"/>
          <w:szCs w:val="28"/>
        </w:rPr>
        <w:t xml:space="preserve"> внеурочной </w:t>
      </w:r>
      <w:proofErr w:type="gramStart"/>
      <w:r w:rsidR="001A47A4" w:rsidRPr="001A47A4">
        <w:rPr>
          <w:sz w:val="28"/>
          <w:szCs w:val="28"/>
        </w:rPr>
        <w:t xml:space="preserve">деятельности </w:t>
      </w:r>
      <w:r w:rsidR="008F4D91">
        <w:rPr>
          <w:sz w:val="28"/>
          <w:szCs w:val="28"/>
        </w:rPr>
        <w:t xml:space="preserve"> агротехнол</w:t>
      </w:r>
      <w:r w:rsidR="001C5F9A">
        <w:rPr>
          <w:sz w:val="28"/>
          <w:szCs w:val="28"/>
        </w:rPr>
        <w:t>о</w:t>
      </w:r>
      <w:r w:rsidR="008F4D91">
        <w:rPr>
          <w:sz w:val="28"/>
          <w:szCs w:val="28"/>
        </w:rPr>
        <w:t>гической</w:t>
      </w:r>
      <w:proofErr w:type="gramEnd"/>
      <w:r w:rsidR="008F4D91">
        <w:rPr>
          <w:sz w:val="28"/>
          <w:szCs w:val="28"/>
        </w:rPr>
        <w:t xml:space="preserve"> или </w:t>
      </w:r>
      <w:proofErr w:type="spellStart"/>
      <w:r w:rsidR="008F4D91">
        <w:rPr>
          <w:sz w:val="28"/>
          <w:szCs w:val="28"/>
        </w:rPr>
        <w:t>лесотехнологической</w:t>
      </w:r>
      <w:proofErr w:type="spellEnd"/>
      <w:r w:rsidR="008F4D91">
        <w:rPr>
          <w:sz w:val="28"/>
          <w:szCs w:val="28"/>
        </w:rPr>
        <w:t xml:space="preserve"> направленности</w:t>
      </w:r>
      <w:r w:rsidR="002C1598">
        <w:rPr>
          <w:sz w:val="28"/>
          <w:szCs w:val="28"/>
        </w:rPr>
        <w:t xml:space="preserve"> возможна </w:t>
      </w:r>
      <w:r w:rsidR="00A640CD">
        <w:rPr>
          <w:sz w:val="28"/>
          <w:szCs w:val="28"/>
        </w:rPr>
        <w:t xml:space="preserve"> в двух вариантах (</w:t>
      </w:r>
      <w:r w:rsidR="00A640CD" w:rsidRPr="002C1598">
        <w:rPr>
          <w:i/>
          <w:sz w:val="28"/>
          <w:szCs w:val="28"/>
        </w:rPr>
        <w:t>на выбор общеобразовательной организации</w:t>
      </w:r>
      <w:r w:rsidR="00A640CD">
        <w:rPr>
          <w:sz w:val="28"/>
          <w:szCs w:val="28"/>
        </w:rPr>
        <w:t xml:space="preserve">). </w:t>
      </w:r>
    </w:p>
    <w:p w:rsidR="00EB159C" w:rsidRPr="00A640CD" w:rsidRDefault="00EB159C" w:rsidP="00A640CD">
      <w:pPr>
        <w:ind w:firstLine="720"/>
        <w:jc w:val="both"/>
        <w:rPr>
          <w:sz w:val="28"/>
          <w:szCs w:val="28"/>
        </w:rPr>
      </w:pPr>
      <w:r w:rsidRPr="002C1598">
        <w:rPr>
          <w:b/>
          <w:i/>
          <w:sz w:val="28"/>
          <w:szCs w:val="28"/>
        </w:rPr>
        <w:t>Первый  вариант</w:t>
      </w:r>
      <w:r w:rsidR="002C1598">
        <w:rPr>
          <w:sz w:val="28"/>
          <w:szCs w:val="28"/>
        </w:rPr>
        <w:t xml:space="preserve"> предполагает </w:t>
      </w:r>
      <w:r w:rsidR="00A640CD" w:rsidRPr="00A640CD">
        <w:rPr>
          <w:sz w:val="28"/>
          <w:szCs w:val="28"/>
        </w:rPr>
        <w:t xml:space="preserve">включение в план внеурочной деятельности </w:t>
      </w:r>
      <w:r w:rsidR="00A640CD">
        <w:rPr>
          <w:sz w:val="28"/>
          <w:szCs w:val="28"/>
        </w:rPr>
        <w:t xml:space="preserve"> и реализацию </w:t>
      </w:r>
      <w:r w:rsidR="00A640CD" w:rsidRPr="00A640CD">
        <w:rPr>
          <w:sz w:val="28"/>
          <w:szCs w:val="28"/>
        </w:rPr>
        <w:t>отдельных курсов  внеурочно</w:t>
      </w:r>
      <w:r w:rsidR="00A640CD">
        <w:rPr>
          <w:sz w:val="28"/>
          <w:szCs w:val="28"/>
        </w:rPr>
        <w:t xml:space="preserve">й деятельности </w:t>
      </w:r>
      <w:r w:rsidR="00D5663F">
        <w:rPr>
          <w:sz w:val="28"/>
          <w:szCs w:val="28"/>
        </w:rPr>
        <w:t xml:space="preserve">агротехнологической или </w:t>
      </w:r>
      <w:proofErr w:type="spellStart"/>
      <w:r w:rsidR="00D5663F">
        <w:rPr>
          <w:sz w:val="28"/>
          <w:szCs w:val="28"/>
        </w:rPr>
        <w:t>лесотехнологической</w:t>
      </w:r>
      <w:proofErr w:type="spellEnd"/>
      <w:r w:rsidR="00D5663F">
        <w:rPr>
          <w:sz w:val="28"/>
          <w:szCs w:val="28"/>
        </w:rPr>
        <w:t xml:space="preserve"> направленности </w:t>
      </w:r>
      <w:r w:rsidR="00A640CD">
        <w:rPr>
          <w:sz w:val="28"/>
          <w:szCs w:val="28"/>
        </w:rPr>
        <w:t>объемом от 17 до 34 часов:</w:t>
      </w:r>
    </w:p>
    <w:p w:rsidR="008F4D91" w:rsidRPr="001C5F9A" w:rsidRDefault="001C5F9A" w:rsidP="001C5F9A">
      <w:pPr>
        <w:ind w:firstLine="720"/>
        <w:jc w:val="both"/>
        <w:rPr>
          <w:rFonts w:ascii="YS Text" w:hAnsi="YS Text"/>
          <w:color w:val="333333"/>
          <w:sz w:val="20"/>
          <w:szCs w:val="20"/>
          <w:shd w:val="clear" w:color="auto" w:fill="FFFFFF"/>
        </w:rPr>
      </w:pPr>
      <w:r>
        <w:rPr>
          <w:sz w:val="28"/>
          <w:szCs w:val="28"/>
        </w:rPr>
        <w:t xml:space="preserve">- </w:t>
      </w:r>
      <w:r w:rsidR="001A47A4" w:rsidRPr="001A47A4">
        <w:rPr>
          <w:sz w:val="28"/>
          <w:szCs w:val="28"/>
        </w:rPr>
        <w:t>для</w:t>
      </w:r>
      <w:r w:rsidR="008F4D91">
        <w:rPr>
          <w:sz w:val="28"/>
          <w:szCs w:val="28"/>
        </w:rPr>
        <w:t xml:space="preserve"> обучающихся </w:t>
      </w:r>
      <w:r w:rsidR="001A47A4" w:rsidRPr="001A47A4">
        <w:rPr>
          <w:sz w:val="28"/>
          <w:szCs w:val="28"/>
        </w:rPr>
        <w:t xml:space="preserve">6-8 классов в объеме </w:t>
      </w:r>
      <w:r w:rsidR="00A640CD">
        <w:rPr>
          <w:sz w:val="28"/>
          <w:szCs w:val="28"/>
        </w:rPr>
        <w:t>до 2 часов</w:t>
      </w:r>
      <w:r w:rsidR="001A47A4" w:rsidRPr="001A47A4">
        <w:rPr>
          <w:sz w:val="28"/>
          <w:szCs w:val="28"/>
        </w:rPr>
        <w:t xml:space="preserve"> в неделю (</w:t>
      </w:r>
      <w:r w:rsidR="00F43534">
        <w:rPr>
          <w:sz w:val="28"/>
          <w:szCs w:val="28"/>
        </w:rPr>
        <w:t xml:space="preserve">для </w:t>
      </w:r>
      <w:proofErr w:type="spellStart"/>
      <w:r w:rsidR="00F43534">
        <w:rPr>
          <w:sz w:val="28"/>
          <w:szCs w:val="28"/>
        </w:rPr>
        <w:t>агроклассов</w:t>
      </w:r>
      <w:proofErr w:type="spellEnd"/>
      <w:r w:rsidR="00F43534">
        <w:rPr>
          <w:sz w:val="28"/>
          <w:szCs w:val="28"/>
        </w:rPr>
        <w:t xml:space="preserve">: </w:t>
      </w:r>
      <w:r w:rsidR="002C1598">
        <w:rPr>
          <w:sz w:val="28"/>
          <w:szCs w:val="28"/>
        </w:rPr>
        <w:t xml:space="preserve">«Основы </w:t>
      </w:r>
      <w:r w:rsidRPr="001C5F9A">
        <w:rPr>
          <w:sz w:val="28"/>
          <w:szCs w:val="28"/>
        </w:rPr>
        <w:t>агрономии»</w:t>
      </w:r>
      <w:r>
        <w:rPr>
          <w:sz w:val="28"/>
          <w:szCs w:val="28"/>
        </w:rPr>
        <w:t>,</w:t>
      </w:r>
      <w:r w:rsidR="002C1598">
        <w:rPr>
          <w:rFonts w:ascii="YS Text" w:hAnsi="YS Text"/>
          <w:color w:val="333333"/>
          <w:sz w:val="20"/>
          <w:szCs w:val="20"/>
          <w:shd w:val="clear" w:color="auto" w:fill="FFFFFF"/>
        </w:rPr>
        <w:t xml:space="preserve"> </w:t>
      </w:r>
      <w:r w:rsidRPr="001C5F9A">
        <w:rPr>
          <w:sz w:val="28"/>
          <w:szCs w:val="28"/>
        </w:rPr>
        <w:t>«</w:t>
      </w:r>
      <w:r w:rsidR="00923D9E">
        <w:rPr>
          <w:sz w:val="28"/>
          <w:szCs w:val="28"/>
        </w:rPr>
        <w:t>Метеорологические наблюдения</w:t>
      </w:r>
      <w:proofErr w:type="gramStart"/>
      <w:r w:rsidRPr="001C5F9A">
        <w:rPr>
          <w:sz w:val="28"/>
          <w:szCs w:val="28"/>
        </w:rPr>
        <w:t>»</w:t>
      </w:r>
      <w:r>
        <w:rPr>
          <w:sz w:val="28"/>
          <w:szCs w:val="28"/>
        </w:rPr>
        <w:t>,</w:t>
      </w:r>
      <w:r w:rsidR="002C1598">
        <w:rPr>
          <w:rFonts w:ascii="YS Text" w:hAnsi="YS Text"/>
          <w:color w:val="333333"/>
          <w:sz w:val="20"/>
          <w:szCs w:val="20"/>
          <w:shd w:val="clear" w:color="auto" w:fill="FFFFFF"/>
        </w:rPr>
        <w:t xml:space="preserve"> </w:t>
      </w:r>
      <w:r w:rsidR="00F43534">
        <w:rPr>
          <w:sz w:val="28"/>
          <w:szCs w:val="28"/>
        </w:rPr>
        <w:t xml:space="preserve"> «</w:t>
      </w:r>
      <w:proofErr w:type="gramEnd"/>
      <w:r w:rsidR="00923D9E">
        <w:rPr>
          <w:sz w:val="28"/>
          <w:szCs w:val="28"/>
        </w:rPr>
        <w:t>Почвоведение</w:t>
      </w:r>
      <w:r w:rsidR="00B31BD3">
        <w:rPr>
          <w:sz w:val="28"/>
          <w:szCs w:val="28"/>
        </w:rPr>
        <w:t xml:space="preserve">»; для лесных классов: </w:t>
      </w:r>
      <w:r w:rsidR="001A47A4" w:rsidRPr="001A47A4">
        <w:rPr>
          <w:sz w:val="28"/>
          <w:szCs w:val="28"/>
        </w:rPr>
        <w:t>«</w:t>
      </w:r>
      <w:r w:rsidR="0059030F">
        <w:rPr>
          <w:sz w:val="28"/>
          <w:szCs w:val="28"/>
        </w:rPr>
        <w:t>Школьное лес</w:t>
      </w:r>
      <w:r>
        <w:rPr>
          <w:sz w:val="28"/>
          <w:szCs w:val="28"/>
        </w:rPr>
        <w:t>ничество», «</w:t>
      </w:r>
      <w:r w:rsidR="0059030F">
        <w:rPr>
          <w:sz w:val="28"/>
          <w:szCs w:val="28"/>
        </w:rPr>
        <w:t>Основы лесного хозяйства</w:t>
      </w:r>
      <w:r>
        <w:rPr>
          <w:sz w:val="28"/>
          <w:szCs w:val="28"/>
        </w:rPr>
        <w:t>»</w:t>
      </w:r>
      <w:r w:rsidR="00923D9E">
        <w:rPr>
          <w:sz w:val="28"/>
          <w:szCs w:val="28"/>
        </w:rPr>
        <w:t xml:space="preserve">, «Экология леса» </w:t>
      </w:r>
      <w:r>
        <w:rPr>
          <w:sz w:val="28"/>
          <w:szCs w:val="28"/>
        </w:rPr>
        <w:t xml:space="preserve"> и др.</w:t>
      </w:r>
      <w:r w:rsidR="00A640CD">
        <w:rPr>
          <w:sz w:val="28"/>
          <w:szCs w:val="28"/>
        </w:rPr>
        <w:t>);</w:t>
      </w:r>
    </w:p>
    <w:p w:rsidR="001A47A4" w:rsidRDefault="008F4D91" w:rsidP="008F4D91">
      <w:pPr>
        <w:ind w:firstLine="720"/>
        <w:jc w:val="both"/>
        <w:rPr>
          <w:sz w:val="28"/>
          <w:szCs w:val="28"/>
        </w:rPr>
      </w:pPr>
      <w:r>
        <w:rPr>
          <w:sz w:val="28"/>
          <w:szCs w:val="28"/>
        </w:rPr>
        <w:t xml:space="preserve">- </w:t>
      </w:r>
      <w:r w:rsidR="001A47A4" w:rsidRPr="001A47A4">
        <w:rPr>
          <w:sz w:val="28"/>
          <w:szCs w:val="28"/>
        </w:rPr>
        <w:t xml:space="preserve">для </w:t>
      </w:r>
      <w:r>
        <w:rPr>
          <w:sz w:val="28"/>
          <w:szCs w:val="28"/>
        </w:rPr>
        <w:t xml:space="preserve">обучающихся </w:t>
      </w:r>
      <w:r w:rsidR="001A47A4" w:rsidRPr="001A47A4">
        <w:rPr>
          <w:sz w:val="28"/>
          <w:szCs w:val="28"/>
        </w:rPr>
        <w:t>9 класса в объеме 1 часа</w:t>
      </w:r>
      <w:r>
        <w:rPr>
          <w:sz w:val="28"/>
          <w:szCs w:val="28"/>
        </w:rPr>
        <w:t xml:space="preserve"> в неделю </w:t>
      </w:r>
      <w:r w:rsidR="001A47A4" w:rsidRPr="001A47A4">
        <w:rPr>
          <w:sz w:val="28"/>
          <w:szCs w:val="28"/>
        </w:rPr>
        <w:t xml:space="preserve"> (например,</w:t>
      </w:r>
      <w:r w:rsidR="001C5F9A">
        <w:rPr>
          <w:sz w:val="28"/>
          <w:szCs w:val="28"/>
        </w:rPr>
        <w:t xml:space="preserve"> «Основы ветеринарии», </w:t>
      </w:r>
      <w:r w:rsidR="00B31BD3" w:rsidRPr="00B31BD3">
        <w:rPr>
          <w:sz w:val="28"/>
          <w:szCs w:val="28"/>
        </w:rPr>
        <w:t>«Практическая химия»</w:t>
      </w:r>
      <w:r w:rsidR="00B31BD3">
        <w:rPr>
          <w:sz w:val="28"/>
          <w:szCs w:val="28"/>
        </w:rPr>
        <w:t xml:space="preserve"> </w:t>
      </w:r>
      <w:r w:rsidR="001C5F9A">
        <w:rPr>
          <w:sz w:val="28"/>
          <w:szCs w:val="28"/>
        </w:rPr>
        <w:t xml:space="preserve">«Экономика сельского хозяйства», </w:t>
      </w:r>
      <w:r w:rsidR="001A47A4" w:rsidRPr="001A47A4">
        <w:rPr>
          <w:sz w:val="28"/>
          <w:szCs w:val="28"/>
        </w:rPr>
        <w:t>«Экон</w:t>
      </w:r>
      <w:r>
        <w:rPr>
          <w:sz w:val="28"/>
          <w:szCs w:val="28"/>
        </w:rPr>
        <w:t>омика лесного хозяйства»</w:t>
      </w:r>
      <w:r w:rsidR="0059030F">
        <w:rPr>
          <w:sz w:val="28"/>
          <w:szCs w:val="28"/>
        </w:rPr>
        <w:t>, «Лесоведение»</w:t>
      </w:r>
      <w:r>
        <w:rPr>
          <w:sz w:val="28"/>
          <w:szCs w:val="28"/>
        </w:rPr>
        <w:t xml:space="preserve"> и др.).</w:t>
      </w:r>
    </w:p>
    <w:p w:rsidR="00F43534" w:rsidRDefault="002C1598" w:rsidP="00A640CD">
      <w:pPr>
        <w:ind w:firstLine="720"/>
        <w:jc w:val="both"/>
        <w:rPr>
          <w:sz w:val="28"/>
          <w:szCs w:val="28"/>
        </w:rPr>
      </w:pPr>
      <w:r w:rsidRPr="002C1598">
        <w:rPr>
          <w:b/>
          <w:i/>
          <w:sz w:val="28"/>
          <w:szCs w:val="28"/>
        </w:rPr>
        <w:t xml:space="preserve">Второй </w:t>
      </w:r>
      <w:r w:rsidR="00A640CD" w:rsidRPr="002C1598">
        <w:rPr>
          <w:b/>
          <w:i/>
          <w:sz w:val="28"/>
          <w:szCs w:val="28"/>
        </w:rPr>
        <w:t>вариант</w:t>
      </w:r>
      <w:r w:rsidR="00A640CD">
        <w:rPr>
          <w:sz w:val="28"/>
          <w:szCs w:val="28"/>
        </w:rPr>
        <w:t xml:space="preserve"> предполагает реализацию </w:t>
      </w:r>
      <w:r w:rsidR="00F431DD">
        <w:rPr>
          <w:sz w:val="28"/>
          <w:szCs w:val="28"/>
        </w:rPr>
        <w:t>модульной программы внеурочной деятельности «</w:t>
      </w:r>
      <w:r w:rsidR="00320F88">
        <w:rPr>
          <w:sz w:val="28"/>
          <w:szCs w:val="28"/>
        </w:rPr>
        <w:t>Я-аграрий</w:t>
      </w:r>
      <w:r w:rsidR="00F431DD">
        <w:rPr>
          <w:sz w:val="28"/>
          <w:szCs w:val="28"/>
        </w:rPr>
        <w:t>»</w:t>
      </w:r>
      <w:r w:rsidR="00023758">
        <w:rPr>
          <w:sz w:val="28"/>
          <w:szCs w:val="28"/>
        </w:rPr>
        <w:t xml:space="preserve"> (</w:t>
      </w:r>
      <w:r w:rsidR="00023758" w:rsidRPr="00023758">
        <w:rPr>
          <w:i/>
          <w:sz w:val="28"/>
          <w:szCs w:val="28"/>
        </w:rPr>
        <w:t>варианты названий: «Я в АГРО», «Школа юного агрария» и т.п.</w:t>
      </w:r>
      <w:r w:rsidR="00023758">
        <w:rPr>
          <w:sz w:val="28"/>
          <w:szCs w:val="28"/>
        </w:rPr>
        <w:t>)</w:t>
      </w:r>
      <w:r w:rsidR="00F431DD">
        <w:rPr>
          <w:sz w:val="28"/>
          <w:szCs w:val="28"/>
        </w:rPr>
        <w:t xml:space="preserve"> либо  «</w:t>
      </w:r>
      <w:r w:rsidR="009B4D44">
        <w:rPr>
          <w:sz w:val="28"/>
          <w:szCs w:val="28"/>
        </w:rPr>
        <w:t>Школьное лесничество</w:t>
      </w:r>
      <w:r w:rsidR="00F431DD">
        <w:rPr>
          <w:sz w:val="28"/>
          <w:szCs w:val="28"/>
        </w:rPr>
        <w:t>»</w:t>
      </w:r>
      <w:r w:rsidR="00023758">
        <w:rPr>
          <w:sz w:val="28"/>
          <w:szCs w:val="28"/>
        </w:rPr>
        <w:t xml:space="preserve"> (</w:t>
      </w:r>
      <w:r w:rsidR="00023758" w:rsidRPr="00023758">
        <w:rPr>
          <w:i/>
          <w:sz w:val="28"/>
          <w:szCs w:val="28"/>
        </w:rPr>
        <w:t>варианты названий:</w:t>
      </w:r>
      <w:r w:rsidR="009B4D44">
        <w:rPr>
          <w:i/>
          <w:sz w:val="28"/>
          <w:szCs w:val="28"/>
        </w:rPr>
        <w:t xml:space="preserve"> «Юный лесовод», «Лесной комплекс: мир профессий» и т.п.)</w:t>
      </w:r>
      <w:r w:rsidR="00152A05">
        <w:rPr>
          <w:sz w:val="28"/>
          <w:szCs w:val="28"/>
        </w:rPr>
        <w:t xml:space="preserve"> для обучающихс</w:t>
      </w:r>
      <w:r w:rsidR="009B4D44">
        <w:rPr>
          <w:sz w:val="28"/>
          <w:szCs w:val="28"/>
        </w:rPr>
        <w:t>я 6</w:t>
      </w:r>
      <w:r w:rsidR="00F431DD">
        <w:rPr>
          <w:sz w:val="28"/>
          <w:szCs w:val="28"/>
        </w:rPr>
        <w:t>-</w:t>
      </w:r>
      <w:r w:rsidR="00152A05">
        <w:rPr>
          <w:sz w:val="28"/>
          <w:szCs w:val="28"/>
        </w:rPr>
        <w:t>9 класс</w:t>
      </w:r>
      <w:r w:rsidR="00F431DD">
        <w:rPr>
          <w:sz w:val="28"/>
          <w:szCs w:val="28"/>
        </w:rPr>
        <w:t>ов</w:t>
      </w:r>
      <w:r>
        <w:rPr>
          <w:sz w:val="28"/>
          <w:szCs w:val="28"/>
        </w:rPr>
        <w:t xml:space="preserve">, </w:t>
      </w:r>
      <w:r w:rsidR="00152A05">
        <w:rPr>
          <w:sz w:val="28"/>
          <w:szCs w:val="28"/>
        </w:rPr>
        <w:t xml:space="preserve">в структуру которой включены модули </w:t>
      </w:r>
      <w:r w:rsidR="00D5663F">
        <w:rPr>
          <w:sz w:val="28"/>
          <w:szCs w:val="28"/>
        </w:rPr>
        <w:t xml:space="preserve">агротехнологической или </w:t>
      </w:r>
      <w:proofErr w:type="spellStart"/>
      <w:r w:rsidR="00D5663F">
        <w:rPr>
          <w:sz w:val="28"/>
          <w:szCs w:val="28"/>
        </w:rPr>
        <w:t>лесотехнологической</w:t>
      </w:r>
      <w:proofErr w:type="spellEnd"/>
      <w:r w:rsidR="00D5663F">
        <w:rPr>
          <w:sz w:val="28"/>
          <w:szCs w:val="28"/>
        </w:rPr>
        <w:t xml:space="preserve"> направленности </w:t>
      </w:r>
      <w:r w:rsidR="009B4D44">
        <w:rPr>
          <w:sz w:val="28"/>
          <w:szCs w:val="28"/>
        </w:rPr>
        <w:t xml:space="preserve">в зависимости от направленности программы </w:t>
      </w:r>
      <w:r w:rsidR="00F43534">
        <w:rPr>
          <w:sz w:val="28"/>
          <w:szCs w:val="28"/>
        </w:rPr>
        <w:t>в объеме:</w:t>
      </w:r>
    </w:p>
    <w:p w:rsidR="00F43534" w:rsidRDefault="00F43534" w:rsidP="00A640CD">
      <w:pPr>
        <w:ind w:firstLine="720"/>
        <w:jc w:val="both"/>
        <w:rPr>
          <w:sz w:val="28"/>
          <w:szCs w:val="28"/>
        </w:rPr>
      </w:pPr>
      <w:r>
        <w:rPr>
          <w:sz w:val="28"/>
          <w:szCs w:val="28"/>
        </w:rPr>
        <w:t xml:space="preserve">- для обучающихся 6-8 классов от 34 до 68 часов в год (для </w:t>
      </w:r>
      <w:proofErr w:type="spellStart"/>
      <w:r>
        <w:rPr>
          <w:sz w:val="28"/>
          <w:szCs w:val="28"/>
        </w:rPr>
        <w:t>агроклассов</w:t>
      </w:r>
      <w:proofErr w:type="spellEnd"/>
      <w:r>
        <w:rPr>
          <w:sz w:val="28"/>
          <w:szCs w:val="28"/>
        </w:rPr>
        <w:t xml:space="preserve">: модули по агрономии, ветеринарии, </w:t>
      </w:r>
      <w:r w:rsidR="00C60FDD">
        <w:rPr>
          <w:sz w:val="28"/>
          <w:szCs w:val="28"/>
        </w:rPr>
        <w:t>пчеловодству</w:t>
      </w:r>
      <w:r>
        <w:rPr>
          <w:sz w:val="28"/>
          <w:szCs w:val="28"/>
        </w:rPr>
        <w:t xml:space="preserve">, ведению сельского хозяйства и </w:t>
      </w:r>
      <w:r>
        <w:rPr>
          <w:sz w:val="28"/>
          <w:szCs w:val="28"/>
        </w:rPr>
        <w:lastRenderedPageBreak/>
        <w:t>др.; для лесных классов:</w:t>
      </w:r>
      <w:r w:rsidR="00C60FDD">
        <w:rPr>
          <w:sz w:val="28"/>
          <w:szCs w:val="28"/>
        </w:rPr>
        <w:t xml:space="preserve"> модули по школьному лесничеству,</w:t>
      </w:r>
      <w:r w:rsidR="00923D9E" w:rsidRPr="00923D9E">
        <w:rPr>
          <w:rFonts w:ascii="Helvetica" w:hAnsi="Helvetica"/>
          <w:color w:val="000000"/>
          <w:spacing w:val="3"/>
          <w:shd w:val="clear" w:color="auto" w:fill="FFFFFF"/>
        </w:rPr>
        <w:t xml:space="preserve"> </w:t>
      </w:r>
      <w:r w:rsidR="00923D9E" w:rsidRPr="00923D9E">
        <w:rPr>
          <w:sz w:val="28"/>
          <w:szCs w:val="28"/>
        </w:rPr>
        <w:t>основам ле</w:t>
      </w:r>
      <w:r w:rsidR="00320F88">
        <w:rPr>
          <w:sz w:val="28"/>
          <w:szCs w:val="28"/>
        </w:rPr>
        <w:t xml:space="preserve">сного хозяйства </w:t>
      </w:r>
      <w:r w:rsidR="00995128">
        <w:rPr>
          <w:sz w:val="28"/>
          <w:szCs w:val="28"/>
        </w:rPr>
        <w:t>и др.</w:t>
      </w:r>
      <w:r>
        <w:rPr>
          <w:sz w:val="28"/>
          <w:szCs w:val="28"/>
        </w:rPr>
        <w:t>)</w:t>
      </w:r>
      <w:r w:rsidR="00995128">
        <w:rPr>
          <w:sz w:val="28"/>
          <w:szCs w:val="28"/>
        </w:rPr>
        <w:t>;</w:t>
      </w:r>
    </w:p>
    <w:p w:rsidR="00A640CD" w:rsidRDefault="00F43534" w:rsidP="00F32735">
      <w:pPr>
        <w:ind w:firstLine="720"/>
        <w:jc w:val="both"/>
      </w:pPr>
      <w:r>
        <w:rPr>
          <w:sz w:val="28"/>
          <w:szCs w:val="28"/>
        </w:rPr>
        <w:t>- для обучающихся 9 классов от 17 до 34 час</w:t>
      </w:r>
      <w:r w:rsidR="00C60FDD">
        <w:rPr>
          <w:sz w:val="28"/>
          <w:szCs w:val="28"/>
        </w:rPr>
        <w:t xml:space="preserve">ов в год (для </w:t>
      </w:r>
      <w:proofErr w:type="spellStart"/>
      <w:r w:rsidR="00C60FDD">
        <w:rPr>
          <w:sz w:val="28"/>
          <w:szCs w:val="28"/>
        </w:rPr>
        <w:t>агроклассов</w:t>
      </w:r>
      <w:proofErr w:type="spellEnd"/>
      <w:r w:rsidR="00C60FDD">
        <w:rPr>
          <w:sz w:val="28"/>
          <w:szCs w:val="28"/>
        </w:rPr>
        <w:t xml:space="preserve">: </w:t>
      </w:r>
      <w:r>
        <w:rPr>
          <w:sz w:val="28"/>
          <w:szCs w:val="28"/>
        </w:rPr>
        <w:t>модули</w:t>
      </w:r>
      <w:r w:rsidR="00995128">
        <w:rPr>
          <w:sz w:val="28"/>
          <w:szCs w:val="28"/>
        </w:rPr>
        <w:t xml:space="preserve"> </w:t>
      </w:r>
      <w:r>
        <w:rPr>
          <w:sz w:val="28"/>
          <w:szCs w:val="28"/>
        </w:rPr>
        <w:t>по э</w:t>
      </w:r>
      <w:r w:rsidR="00995128">
        <w:rPr>
          <w:sz w:val="28"/>
          <w:szCs w:val="28"/>
        </w:rPr>
        <w:t xml:space="preserve">кономике сельского хозяйства, агрохимии, ветеринарии и др.; для лесных классов: </w:t>
      </w:r>
      <w:r w:rsidR="00320F88">
        <w:rPr>
          <w:sz w:val="28"/>
          <w:szCs w:val="28"/>
        </w:rPr>
        <w:t xml:space="preserve">модули по </w:t>
      </w:r>
      <w:r w:rsidR="00320F88">
        <w:rPr>
          <w:rFonts w:ascii="YS Text" w:hAnsi="YS Text"/>
          <w:color w:val="333333"/>
          <w:sz w:val="20"/>
          <w:szCs w:val="20"/>
          <w:shd w:val="clear" w:color="auto" w:fill="FFFFFF"/>
        </w:rPr>
        <w:t> </w:t>
      </w:r>
      <w:r w:rsidR="00320F88">
        <w:rPr>
          <w:sz w:val="28"/>
          <w:szCs w:val="28"/>
        </w:rPr>
        <w:t>защите и использованию</w:t>
      </w:r>
      <w:r w:rsidR="00320F88" w:rsidRPr="00320F88">
        <w:rPr>
          <w:sz w:val="28"/>
          <w:szCs w:val="28"/>
        </w:rPr>
        <w:t xml:space="preserve"> лесных ресурсов, </w:t>
      </w:r>
      <w:r w:rsidR="00320F88">
        <w:rPr>
          <w:sz w:val="28"/>
          <w:szCs w:val="28"/>
        </w:rPr>
        <w:t xml:space="preserve">школьному лесничеству, </w:t>
      </w:r>
      <w:r w:rsidR="00134AAD">
        <w:rPr>
          <w:sz w:val="28"/>
          <w:szCs w:val="28"/>
        </w:rPr>
        <w:t>экономике лесного хозяйства и д</w:t>
      </w:r>
      <w:r w:rsidR="00134AAD" w:rsidRPr="00134AAD">
        <w:rPr>
          <w:sz w:val="28"/>
          <w:szCs w:val="28"/>
        </w:rPr>
        <w:t>р.)</w:t>
      </w:r>
      <w:r w:rsidR="00134AAD">
        <w:t xml:space="preserve"> </w:t>
      </w:r>
    </w:p>
    <w:p w:rsidR="00F32735" w:rsidRDefault="00F32735" w:rsidP="00F32735">
      <w:pPr>
        <w:ind w:firstLine="720"/>
        <w:jc w:val="both"/>
        <w:rPr>
          <w:sz w:val="28"/>
          <w:szCs w:val="28"/>
        </w:rPr>
      </w:pPr>
      <w:r w:rsidRPr="00F32735">
        <w:rPr>
          <w:sz w:val="28"/>
          <w:szCs w:val="28"/>
        </w:rPr>
        <w:t>Количество моду</w:t>
      </w:r>
      <w:r>
        <w:rPr>
          <w:sz w:val="28"/>
          <w:szCs w:val="28"/>
        </w:rPr>
        <w:t>лей и их наименование в программе внеурочной деятельности может варьи</w:t>
      </w:r>
      <w:r w:rsidRPr="00F32735">
        <w:rPr>
          <w:sz w:val="28"/>
          <w:szCs w:val="28"/>
        </w:rPr>
        <w:t>роваться от класса к классу</w:t>
      </w:r>
      <w:r>
        <w:rPr>
          <w:sz w:val="28"/>
          <w:szCs w:val="28"/>
        </w:rPr>
        <w:t xml:space="preserve"> с учетом имеющихся материально-технических  </w:t>
      </w:r>
      <w:r w:rsidR="002C1598">
        <w:rPr>
          <w:sz w:val="28"/>
          <w:szCs w:val="28"/>
        </w:rPr>
        <w:t>ре</w:t>
      </w:r>
      <w:r w:rsidR="002005D5">
        <w:rPr>
          <w:sz w:val="28"/>
          <w:szCs w:val="28"/>
        </w:rPr>
        <w:t>сурсов,   интересов  и потребностей обучающихся.</w:t>
      </w:r>
      <w:r>
        <w:rPr>
          <w:sz w:val="28"/>
          <w:szCs w:val="28"/>
        </w:rPr>
        <w:t xml:space="preserve"> </w:t>
      </w:r>
    </w:p>
    <w:p w:rsidR="006C1AD5" w:rsidRDefault="00C01D16" w:rsidP="00F32735">
      <w:pPr>
        <w:ind w:firstLine="720"/>
        <w:jc w:val="both"/>
        <w:rPr>
          <w:sz w:val="28"/>
          <w:szCs w:val="28"/>
        </w:rPr>
      </w:pPr>
      <w:r w:rsidRPr="009A6EC8">
        <w:rPr>
          <w:b/>
          <w:i/>
          <w:sz w:val="28"/>
          <w:szCs w:val="28"/>
        </w:rPr>
        <w:t>Дополнительное образование.</w:t>
      </w:r>
      <w:r w:rsidRPr="009A6EC8">
        <w:rPr>
          <w:sz w:val="28"/>
          <w:szCs w:val="28"/>
        </w:rPr>
        <w:t xml:space="preserve"> </w:t>
      </w:r>
      <w:r w:rsidRPr="009A6EC8">
        <w:t xml:space="preserve"> </w:t>
      </w:r>
      <w:r w:rsidR="0041466F" w:rsidRPr="009A6EC8">
        <w:rPr>
          <w:sz w:val="28"/>
          <w:szCs w:val="28"/>
        </w:rPr>
        <w:t xml:space="preserve">Дополнительное образование в </w:t>
      </w:r>
      <w:proofErr w:type="spellStart"/>
      <w:r w:rsidR="0041466F" w:rsidRPr="009A6EC8">
        <w:rPr>
          <w:sz w:val="28"/>
          <w:szCs w:val="28"/>
        </w:rPr>
        <w:t>агроклассах</w:t>
      </w:r>
      <w:proofErr w:type="spellEnd"/>
      <w:r w:rsidR="0041466F" w:rsidRPr="009A6EC8">
        <w:rPr>
          <w:sz w:val="28"/>
          <w:szCs w:val="28"/>
        </w:rPr>
        <w:t xml:space="preserve"> и лесных классах </w:t>
      </w:r>
      <w:r w:rsidRPr="009A6EC8">
        <w:rPr>
          <w:sz w:val="28"/>
          <w:szCs w:val="28"/>
        </w:rPr>
        <w:t>включает</w:t>
      </w:r>
      <w:r w:rsidRPr="009A6EC8">
        <w:t xml:space="preserve"> </w:t>
      </w:r>
      <w:r w:rsidRPr="009A6EC8">
        <w:rPr>
          <w:sz w:val="28"/>
          <w:szCs w:val="28"/>
        </w:rPr>
        <w:t>реализацию</w:t>
      </w:r>
      <w:r w:rsidR="00F32735" w:rsidRPr="009A6EC8">
        <w:rPr>
          <w:sz w:val="28"/>
          <w:szCs w:val="28"/>
        </w:rPr>
        <w:t xml:space="preserve"> дополнительных общеразвивающих программ естественнонаучной </w:t>
      </w:r>
      <w:r w:rsidR="00023758" w:rsidRPr="009A6EC8">
        <w:rPr>
          <w:sz w:val="28"/>
          <w:szCs w:val="28"/>
        </w:rPr>
        <w:t>и (</w:t>
      </w:r>
      <w:r w:rsidR="00F32735" w:rsidRPr="009A6EC8">
        <w:rPr>
          <w:sz w:val="28"/>
          <w:szCs w:val="28"/>
        </w:rPr>
        <w:t>или</w:t>
      </w:r>
      <w:r w:rsidR="00023758" w:rsidRPr="009A6EC8">
        <w:rPr>
          <w:sz w:val="28"/>
          <w:szCs w:val="28"/>
        </w:rPr>
        <w:t>)</w:t>
      </w:r>
      <w:r w:rsidR="00F32735" w:rsidRPr="009A6EC8">
        <w:rPr>
          <w:sz w:val="28"/>
          <w:szCs w:val="28"/>
        </w:rPr>
        <w:t xml:space="preserve"> технической  направленностей для обучающихся 6-8 классов</w:t>
      </w:r>
      <w:r w:rsidR="009A6EC8" w:rsidRPr="009A6EC8">
        <w:rPr>
          <w:sz w:val="28"/>
          <w:szCs w:val="28"/>
        </w:rPr>
        <w:t xml:space="preserve"> (</w:t>
      </w:r>
      <w:r w:rsidR="009A6EC8" w:rsidRPr="009A6EC8">
        <w:rPr>
          <w:i/>
          <w:sz w:val="28"/>
          <w:szCs w:val="28"/>
        </w:rPr>
        <w:t>не менее 2 программ</w:t>
      </w:r>
      <w:r w:rsidR="009A6EC8" w:rsidRPr="009A6EC8">
        <w:rPr>
          <w:sz w:val="28"/>
          <w:szCs w:val="28"/>
        </w:rPr>
        <w:t>)</w:t>
      </w:r>
      <w:r w:rsidR="00F32735" w:rsidRPr="009A6EC8">
        <w:rPr>
          <w:sz w:val="28"/>
          <w:szCs w:val="28"/>
        </w:rPr>
        <w:t>.</w:t>
      </w:r>
    </w:p>
    <w:p w:rsidR="006C1AD5" w:rsidRDefault="006C1AD5" w:rsidP="00F32735">
      <w:pPr>
        <w:ind w:firstLine="720"/>
        <w:jc w:val="both"/>
        <w:rPr>
          <w:sz w:val="28"/>
          <w:szCs w:val="28"/>
        </w:rPr>
      </w:pPr>
      <w:r w:rsidRPr="006C1AD5">
        <w:rPr>
          <w:sz w:val="28"/>
          <w:szCs w:val="28"/>
        </w:rPr>
        <w:t>В рамках реализации дополнительных общеразвивающих программ естественнонаучной направленности необходимо</w:t>
      </w:r>
      <w:r>
        <w:rPr>
          <w:sz w:val="28"/>
          <w:szCs w:val="28"/>
        </w:rPr>
        <w:t>:</w:t>
      </w:r>
    </w:p>
    <w:p w:rsidR="006C1AD5" w:rsidRDefault="006C1AD5" w:rsidP="00F32735">
      <w:pPr>
        <w:ind w:firstLine="720"/>
        <w:jc w:val="both"/>
        <w:rPr>
          <w:sz w:val="28"/>
          <w:szCs w:val="28"/>
        </w:rPr>
      </w:pPr>
      <w:r>
        <w:rPr>
          <w:sz w:val="28"/>
          <w:szCs w:val="28"/>
        </w:rPr>
        <w:t>-</w:t>
      </w:r>
      <w:r w:rsidRPr="006C1AD5">
        <w:rPr>
          <w:sz w:val="28"/>
          <w:szCs w:val="28"/>
        </w:rPr>
        <w:t xml:space="preserve"> создать условия для вовлечения детей в деятельность, связанную с полевыми (экспедиционными) исследованиями, наблюдением, описанием, моделированием и конструированием раз</w:t>
      </w:r>
      <w:r>
        <w:rPr>
          <w:sz w:val="28"/>
          <w:szCs w:val="28"/>
        </w:rPr>
        <w:t>личных явлений окружающего мира;</w:t>
      </w:r>
    </w:p>
    <w:p w:rsidR="006C1AD5" w:rsidRDefault="006C1AD5" w:rsidP="00F32735">
      <w:pPr>
        <w:ind w:firstLine="720"/>
        <w:jc w:val="both"/>
        <w:rPr>
          <w:sz w:val="28"/>
          <w:szCs w:val="28"/>
        </w:rPr>
      </w:pPr>
      <w:r>
        <w:rPr>
          <w:sz w:val="28"/>
          <w:szCs w:val="28"/>
        </w:rPr>
        <w:t>-</w:t>
      </w:r>
      <w:r w:rsidRPr="006C1AD5">
        <w:rPr>
          <w:sz w:val="28"/>
          <w:szCs w:val="28"/>
        </w:rPr>
        <w:t xml:space="preserve"> обеспечить междисциплинарный подход в части интеграции с различными областями знаний (биотехнологии и биоинженерия, природопользование, экология и другие), содействовать формированию у обучающихся навыков, связанных с безопасным пребыванием в услови</w:t>
      </w:r>
      <w:r>
        <w:rPr>
          <w:sz w:val="28"/>
          <w:szCs w:val="28"/>
        </w:rPr>
        <w:t>ях природной и городской среды.</w:t>
      </w:r>
    </w:p>
    <w:p w:rsidR="006C1AD5" w:rsidRDefault="006C1AD5" w:rsidP="002B7481">
      <w:pPr>
        <w:ind w:firstLine="720"/>
        <w:jc w:val="both"/>
        <w:rPr>
          <w:sz w:val="28"/>
          <w:szCs w:val="28"/>
        </w:rPr>
      </w:pPr>
      <w:r w:rsidRPr="006C1AD5">
        <w:rPr>
          <w:sz w:val="28"/>
          <w:szCs w:val="28"/>
        </w:rPr>
        <w:t>В связи с выш</w:t>
      </w:r>
      <w:r>
        <w:rPr>
          <w:sz w:val="28"/>
          <w:szCs w:val="28"/>
        </w:rPr>
        <w:t xml:space="preserve">еизложенными задачами можно выделить </w:t>
      </w:r>
      <w:r w:rsidRPr="006C1AD5">
        <w:rPr>
          <w:sz w:val="28"/>
          <w:szCs w:val="28"/>
        </w:rPr>
        <w:t xml:space="preserve"> следующие приоритетные тематические направления</w:t>
      </w:r>
      <w:r>
        <w:rPr>
          <w:sz w:val="28"/>
          <w:szCs w:val="28"/>
        </w:rPr>
        <w:t xml:space="preserve"> для реализации дополнительных общеобразовательных программ </w:t>
      </w:r>
      <w:r w:rsidR="009E17C2">
        <w:rPr>
          <w:sz w:val="28"/>
          <w:szCs w:val="28"/>
        </w:rPr>
        <w:t xml:space="preserve">естественнонаучной направленности </w:t>
      </w:r>
      <w:r>
        <w:rPr>
          <w:sz w:val="28"/>
          <w:szCs w:val="28"/>
        </w:rPr>
        <w:t>в аграрных классах и лесных классах</w:t>
      </w:r>
      <w:r w:rsidRPr="006C1AD5">
        <w:rPr>
          <w:sz w:val="28"/>
          <w:szCs w:val="28"/>
        </w:rPr>
        <w:t xml:space="preserve">: </w:t>
      </w:r>
    </w:p>
    <w:p w:rsidR="006C1AD5" w:rsidRDefault="00083C4B" w:rsidP="00023758">
      <w:pPr>
        <w:ind w:firstLine="720"/>
        <w:jc w:val="both"/>
        <w:rPr>
          <w:sz w:val="28"/>
          <w:szCs w:val="28"/>
        </w:rPr>
      </w:pPr>
      <w:r>
        <w:rPr>
          <w:sz w:val="28"/>
          <w:szCs w:val="28"/>
        </w:rPr>
        <w:t xml:space="preserve">- </w:t>
      </w:r>
      <w:proofErr w:type="spellStart"/>
      <w:r w:rsidR="006C1AD5" w:rsidRPr="006C1AD5">
        <w:rPr>
          <w:sz w:val="28"/>
          <w:szCs w:val="28"/>
        </w:rPr>
        <w:t>агротехнологии</w:t>
      </w:r>
      <w:proofErr w:type="spellEnd"/>
      <w:r w:rsidR="006C1AD5" w:rsidRPr="006C1AD5">
        <w:rPr>
          <w:sz w:val="28"/>
          <w:szCs w:val="28"/>
        </w:rPr>
        <w:t xml:space="preserve"> (</w:t>
      </w:r>
      <w:proofErr w:type="spellStart"/>
      <w:r w:rsidR="006C1AD5" w:rsidRPr="006C1AD5">
        <w:rPr>
          <w:sz w:val="28"/>
          <w:szCs w:val="28"/>
        </w:rPr>
        <w:t>агротехнологии</w:t>
      </w:r>
      <w:proofErr w:type="spellEnd"/>
      <w:r w:rsidR="006C1AD5" w:rsidRPr="006C1AD5">
        <w:rPr>
          <w:sz w:val="28"/>
          <w:szCs w:val="28"/>
        </w:rPr>
        <w:t xml:space="preserve"> </w:t>
      </w:r>
      <w:r w:rsidR="006C1AD5">
        <w:rPr>
          <w:sz w:val="28"/>
          <w:szCs w:val="28"/>
        </w:rPr>
        <w:t>растениеводства, животноводства</w:t>
      </w:r>
      <w:r w:rsidR="006C1AD5" w:rsidRPr="006C1AD5">
        <w:rPr>
          <w:sz w:val="28"/>
          <w:szCs w:val="28"/>
        </w:rPr>
        <w:t xml:space="preserve">, селекция и семеноводство); </w:t>
      </w:r>
    </w:p>
    <w:p w:rsidR="002B7481" w:rsidRDefault="006C1AD5" w:rsidP="00023758">
      <w:pPr>
        <w:ind w:firstLine="720"/>
        <w:jc w:val="both"/>
        <w:rPr>
          <w:sz w:val="28"/>
          <w:szCs w:val="28"/>
        </w:rPr>
      </w:pPr>
      <w:r>
        <w:rPr>
          <w:sz w:val="28"/>
          <w:szCs w:val="28"/>
        </w:rPr>
        <w:t xml:space="preserve">- </w:t>
      </w:r>
      <w:r w:rsidRPr="006C1AD5">
        <w:rPr>
          <w:sz w:val="28"/>
          <w:szCs w:val="28"/>
        </w:rPr>
        <w:t xml:space="preserve">экологический мониторинг; </w:t>
      </w:r>
    </w:p>
    <w:p w:rsidR="002B7481" w:rsidRDefault="002B7481" w:rsidP="00023758">
      <w:pPr>
        <w:ind w:firstLine="720"/>
        <w:jc w:val="both"/>
        <w:rPr>
          <w:sz w:val="28"/>
          <w:szCs w:val="28"/>
        </w:rPr>
      </w:pPr>
      <w:r>
        <w:rPr>
          <w:sz w:val="28"/>
          <w:szCs w:val="28"/>
        </w:rPr>
        <w:t xml:space="preserve">- </w:t>
      </w:r>
      <w:r w:rsidR="006C1AD5" w:rsidRPr="006C1AD5">
        <w:rPr>
          <w:sz w:val="28"/>
          <w:szCs w:val="28"/>
        </w:rPr>
        <w:t xml:space="preserve">интенсивное использование и воспроизводство лесов; охрана и защита лесов, сохранение экологического потенциала; </w:t>
      </w:r>
    </w:p>
    <w:p w:rsidR="002B7481" w:rsidRDefault="002B7481" w:rsidP="00023758">
      <w:pPr>
        <w:ind w:firstLine="720"/>
        <w:jc w:val="both"/>
        <w:rPr>
          <w:sz w:val="28"/>
          <w:szCs w:val="28"/>
        </w:rPr>
      </w:pPr>
      <w:r>
        <w:rPr>
          <w:sz w:val="28"/>
          <w:szCs w:val="28"/>
        </w:rPr>
        <w:t xml:space="preserve">- </w:t>
      </w:r>
      <w:r w:rsidR="006C1AD5" w:rsidRPr="006C1AD5">
        <w:rPr>
          <w:sz w:val="28"/>
          <w:szCs w:val="28"/>
        </w:rPr>
        <w:t>изучение почв, технологии</w:t>
      </w:r>
      <w:r>
        <w:rPr>
          <w:sz w:val="28"/>
          <w:szCs w:val="28"/>
        </w:rPr>
        <w:t xml:space="preserve"> восстановления плодородия п</w:t>
      </w:r>
      <w:r w:rsidR="00D42F0B">
        <w:rPr>
          <w:sz w:val="28"/>
          <w:szCs w:val="28"/>
        </w:rPr>
        <w:t>очв и др.</w:t>
      </w:r>
    </w:p>
    <w:p w:rsidR="00D42F0B" w:rsidRDefault="00D42F0B" w:rsidP="00D42F0B">
      <w:pPr>
        <w:ind w:firstLine="720"/>
        <w:jc w:val="both"/>
        <w:rPr>
          <w:sz w:val="28"/>
          <w:szCs w:val="28"/>
        </w:rPr>
      </w:pPr>
      <w:r w:rsidRPr="00D42F0B">
        <w:rPr>
          <w:sz w:val="28"/>
          <w:szCs w:val="28"/>
        </w:rPr>
        <w:t xml:space="preserve">Дополнительные общеобразовательные программы </w:t>
      </w:r>
      <w:r>
        <w:rPr>
          <w:sz w:val="28"/>
          <w:szCs w:val="28"/>
        </w:rPr>
        <w:t xml:space="preserve">агротехнологической и </w:t>
      </w:r>
      <w:proofErr w:type="spellStart"/>
      <w:r>
        <w:rPr>
          <w:sz w:val="28"/>
          <w:szCs w:val="28"/>
        </w:rPr>
        <w:t>лесотехнологической</w:t>
      </w:r>
      <w:proofErr w:type="spellEnd"/>
      <w:r>
        <w:rPr>
          <w:sz w:val="28"/>
          <w:szCs w:val="28"/>
        </w:rPr>
        <w:t xml:space="preserve"> </w:t>
      </w:r>
      <w:r w:rsidRPr="00D42F0B">
        <w:rPr>
          <w:sz w:val="28"/>
          <w:szCs w:val="28"/>
        </w:rPr>
        <w:t xml:space="preserve">тематики в их практической части </w:t>
      </w:r>
      <w:r>
        <w:rPr>
          <w:sz w:val="28"/>
          <w:szCs w:val="28"/>
        </w:rPr>
        <w:t xml:space="preserve">могут </w:t>
      </w:r>
      <w:r w:rsidRPr="00D42F0B">
        <w:rPr>
          <w:sz w:val="28"/>
          <w:szCs w:val="28"/>
        </w:rPr>
        <w:t>предусма</w:t>
      </w:r>
      <w:r>
        <w:rPr>
          <w:sz w:val="28"/>
          <w:szCs w:val="28"/>
        </w:rPr>
        <w:t>тривать</w:t>
      </w:r>
      <w:r w:rsidRPr="00D42F0B">
        <w:rPr>
          <w:sz w:val="28"/>
          <w:szCs w:val="28"/>
        </w:rPr>
        <w:t xml:space="preserve"> следующие виды работ: </w:t>
      </w:r>
    </w:p>
    <w:p w:rsidR="00D42F0B" w:rsidRDefault="00D42F0B" w:rsidP="00D42F0B">
      <w:pPr>
        <w:ind w:firstLine="720"/>
        <w:jc w:val="both"/>
        <w:rPr>
          <w:sz w:val="28"/>
          <w:szCs w:val="28"/>
        </w:rPr>
      </w:pPr>
      <w:r>
        <w:rPr>
          <w:sz w:val="28"/>
          <w:szCs w:val="28"/>
        </w:rPr>
        <w:t>-</w:t>
      </w:r>
      <w:r w:rsidR="00023758">
        <w:rPr>
          <w:sz w:val="28"/>
          <w:szCs w:val="28"/>
        </w:rPr>
        <w:t xml:space="preserve"> </w:t>
      </w:r>
      <w:r w:rsidRPr="00D42F0B">
        <w:rPr>
          <w:sz w:val="28"/>
          <w:szCs w:val="28"/>
        </w:rPr>
        <w:t>обработку почвы; защиту почв от эрозии;</w:t>
      </w:r>
      <w:r>
        <w:rPr>
          <w:sz w:val="28"/>
          <w:szCs w:val="28"/>
        </w:rPr>
        <w:t xml:space="preserve"> </w:t>
      </w:r>
      <w:r w:rsidRPr="00D42F0B">
        <w:rPr>
          <w:sz w:val="28"/>
          <w:szCs w:val="28"/>
        </w:rPr>
        <w:t xml:space="preserve">сохранение и умножение почвенного плодородия; </w:t>
      </w:r>
    </w:p>
    <w:p w:rsidR="00D42F0B" w:rsidRDefault="00D42F0B" w:rsidP="00D42F0B">
      <w:pPr>
        <w:ind w:firstLine="720"/>
        <w:jc w:val="both"/>
        <w:rPr>
          <w:sz w:val="28"/>
          <w:szCs w:val="28"/>
        </w:rPr>
      </w:pPr>
      <w:r>
        <w:rPr>
          <w:sz w:val="28"/>
          <w:szCs w:val="28"/>
        </w:rPr>
        <w:t xml:space="preserve">- </w:t>
      </w:r>
      <w:r w:rsidRPr="00D42F0B">
        <w:rPr>
          <w:sz w:val="28"/>
          <w:szCs w:val="28"/>
        </w:rPr>
        <w:t xml:space="preserve">составление технологических карт возделывания сельскохозяйственных культур и выращивания сельскохозяйственных животных; </w:t>
      </w:r>
    </w:p>
    <w:p w:rsidR="00D42F0B" w:rsidRDefault="00D42F0B" w:rsidP="00D42F0B">
      <w:pPr>
        <w:ind w:firstLine="720"/>
        <w:jc w:val="both"/>
        <w:rPr>
          <w:sz w:val="28"/>
          <w:szCs w:val="28"/>
        </w:rPr>
      </w:pPr>
      <w:r>
        <w:rPr>
          <w:sz w:val="28"/>
          <w:szCs w:val="28"/>
        </w:rPr>
        <w:t xml:space="preserve">- </w:t>
      </w:r>
      <w:r w:rsidRPr="00D42F0B">
        <w:rPr>
          <w:sz w:val="28"/>
          <w:szCs w:val="28"/>
        </w:rPr>
        <w:t>агротехнические мероприятия по возделыванию экологически чистых сельскохозяйственных культур</w:t>
      </w:r>
      <w:r>
        <w:rPr>
          <w:sz w:val="28"/>
          <w:szCs w:val="28"/>
        </w:rPr>
        <w:t xml:space="preserve"> на базе пришкольного участка </w:t>
      </w:r>
      <w:r w:rsidRPr="00D42F0B">
        <w:rPr>
          <w:sz w:val="28"/>
          <w:szCs w:val="28"/>
        </w:rPr>
        <w:t xml:space="preserve"> (</w:t>
      </w:r>
      <w:r w:rsidR="0079351C">
        <w:rPr>
          <w:sz w:val="28"/>
          <w:szCs w:val="28"/>
        </w:rPr>
        <w:t xml:space="preserve">посадка, </w:t>
      </w:r>
      <w:r w:rsidRPr="00D42F0B">
        <w:rPr>
          <w:sz w:val="28"/>
          <w:szCs w:val="28"/>
        </w:rPr>
        <w:t xml:space="preserve">уход, борьба с вредителями и болезнями); </w:t>
      </w:r>
    </w:p>
    <w:p w:rsidR="00D42F0B" w:rsidRDefault="00D42F0B" w:rsidP="00D42F0B">
      <w:pPr>
        <w:ind w:firstLine="720"/>
        <w:jc w:val="both"/>
        <w:rPr>
          <w:sz w:val="28"/>
          <w:szCs w:val="28"/>
        </w:rPr>
      </w:pPr>
      <w:r>
        <w:rPr>
          <w:sz w:val="28"/>
          <w:szCs w:val="28"/>
        </w:rPr>
        <w:t xml:space="preserve">- </w:t>
      </w:r>
      <w:r w:rsidRPr="00D42F0B">
        <w:rPr>
          <w:sz w:val="28"/>
          <w:szCs w:val="28"/>
        </w:rPr>
        <w:t xml:space="preserve">выращивание молодняка и уход за сельскохозяйственными животными (рационы питания, кормление, профилактика болезней); </w:t>
      </w:r>
    </w:p>
    <w:p w:rsidR="00D42F0B" w:rsidRDefault="00B05F45" w:rsidP="00D42F0B">
      <w:pPr>
        <w:ind w:firstLine="720"/>
        <w:jc w:val="both"/>
        <w:rPr>
          <w:sz w:val="28"/>
          <w:szCs w:val="28"/>
        </w:rPr>
      </w:pPr>
      <w:r>
        <w:rPr>
          <w:sz w:val="28"/>
          <w:szCs w:val="28"/>
        </w:rPr>
        <w:lastRenderedPageBreak/>
        <w:t xml:space="preserve">- </w:t>
      </w:r>
      <w:r w:rsidR="00D42F0B" w:rsidRPr="00D42F0B">
        <w:rPr>
          <w:sz w:val="28"/>
          <w:szCs w:val="28"/>
        </w:rPr>
        <w:t>благоустройство и оз</w:t>
      </w:r>
      <w:r w:rsidR="00D42F0B">
        <w:rPr>
          <w:sz w:val="28"/>
          <w:szCs w:val="28"/>
        </w:rPr>
        <w:t>еленение пришкольной территории;</w:t>
      </w:r>
    </w:p>
    <w:p w:rsidR="0079351C" w:rsidRDefault="00D42F0B" w:rsidP="00D42F0B">
      <w:pPr>
        <w:ind w:firstLine="720"/>
        <w:jc w:val="both"/>
        <w:rPr>
          <w:sz w:val="28"/>
          <w:szCs w:val="28"/>
        </w:rPr>
      </w:pPr>
      <w:r>
        <w:rPr>
          <w:sz w:val="28"/>
          <w:szCs w:val="28"/>
        </w:rPr>
        <w:t xml:space="preserve">- </w:t>
      </w:r>
      <w:r w:rsidR="0079351C" w:rsidRPr="0079351C">
        <w:rPr>
          <w:sz w:val="28"/>
          <w:szCs w:val="28"/>
        </w:rPr>
        <w:t>п</w:t>
      </w:r>
      <w:r w:rsidRPr="00D42F0B">
        <w:rPr>
          <w:sz w:val="28"/>
          <w:szCs w:val="28"/>
        </w:rPr>
        <w:t>осадка деревьев на пришкольной территории</w:t>
      </w:r>
      <w:r w:rsidR="0079351C">
        <w:rPr>
          <w:sz w:val="28"/>
          <w:szCs w:val="28"/>
        </w:rPr>
        <w:t>;</w:t>
      </w:r>
    </w:p>
    <w:p w:rsidR="00D42F0B" w:rsidRDefault="0079351C" w:rsidP="00D42F0B">
      <w:pPr>
        <w:ind w:firstLine="720"/>
        <w:jc w:val="both"/>
        <w:rPr>
          <w:sz w:val="28"/>
          <w:szCs w:val="28"/>
        </w:rPr>
      </w:pPr>
      <w:r>
        <w:rPr>
          <w:sz w:val="28"/>
          <w:szCs w:val="28"/>
        </w:rPr>
        <w:t>- о</w:t>
      </w:r>
      <w:r w:rsidR="00D42F0B" w:rsidRPr="00D42F0B">
        <w:rPr>
          <w:sz w:val="28"/>
          <w:szCs w:val="28"/>
        </w:rPr>
        <w:t>пределение древесных пород по побегам, хвое, шишкам, семенам и коре.</w:t>
      </w:r>
    </w:p>
    <w:p w:rsidR="009E17C2" w:rsidRDefault="00D42F0B" w:rsidP="00D42F0B">
      <w:pPr>
        <w:ind w:firstLine="720"/>
        <w:jc w:val="both"/>
        <w:rPr>
          <w:sz w:val="28"/>
          <w:szCs w:val="28"/>
        </w:rPr>
      </w:pPr>
      <w:r w:rsidRPr="00D42F0B">
        <w:rPr>
          <w:sz w:val="28"/>
          <w:szCs w:val="28"/>
        </w:rPr>
        <w:t xml:space="preserve">В рамках реализации дополнительных общеразвивающих программ технической направленности необходимо создать условия для вовлечения детей в создание искусственно-технических объектов, построенных по законам природы, в приобретение </w:t>
      </w:r>
      <w:r w:rsidR="009E17C2">
        <w:rPr>
          <w:sz w:val="28"/>
          <w:szCs w:val="28"/>
        </w:rPr>
        <w:t xml:space="preserve">знаний, умений, </w:t>
      </w:r>
      <w:r w:rsidRPr="00D42F0B">
        <w:rPr>
          <w:sz w:val="28"/>
          <w:szCs w:val="28"/>
        </w:rPr>
        <w:t>навыков в области автоматизации и робототехники, технологической грамотности и инженерного мышления. Среди приоритетных направлений</w:t>
      </w:r>
      <w:r w:rsidR="009E17C2" w:rsidRPr="009E17C2">
        <w:rPr>
          <w:sz w:val="28"/>
          <w:szCs w:val="28"/>
        </w:rPr>
        <w:t xml:space="preserve"> </w:t>
      </w:r>
      <w:r w:rsidR="009E17C2">
        <w:rPr>
          <w:sz w:val="28"/>
          <w:szCs w:val="28"/>
        </w:rPr>
        <w:t xml:space="preserve">для реализации дополнительных общеобразовательных программ </w:t>
      </w:r>
      <w:r w:rsidRPr="00D42F0B">
        <w:rPr>
          <w:sz w:val="28"/>
          <w:szCs w:val="28"/>
        </w:rPr>
        <w:t xml:space="preserve">технической направленности </w:t>
      </w:r>
      <w:r w:rsidR="009E17C2">
        <w:rPr>
          <w:sz w:val="28"/>
          <w:szCs w:val="28"/>
        </w:rPr>
        <w:t xml:space="preserve"> можно выделить </w:t>
      </w:r>
      <w:r w:rsidRPr="00D42F0B">
        <w:rPr>
          <w:sz w:val="28"/>
          <w:szCs w:val="28"/>
        </w:rPr>
        <w:t xml:space="preserve">следующие: </w:t>
      </w:r>
    </w:p>
    <w:p w:rsidR="009E17C2" w:rsidRDefault="009E17C2" w:rsidP="00D42F0B">
      <w:pPr>
        <w:ind w:firstLine="720"/>
        <w:jc w:val="both"/>
        <w:rPr>
          <w:sz w:val="28"/>
          <w:szCs w:val="28"/>
        </w:rPr>
      </w:pPr>
      <w:r>
        <w:rPr>
          <w:sz w:val="28"/>
          <w:szCs w:val="28"/>
        </w:rPr>
        <w:t xml:space="preserve">- </w:t>
      </w:r>
      <w:r w:rsidR="00D42F0B" w:rsidRPr="00D42F0B">
        <w:rPr>
          <w:sz w:val="28"/>
          <w:szCs w:val="28"/>
        </w:rPr>
        <w:t xml:space="preserve">технологии создания интеллектуальных систем управления и «умных» инфраструктур; </w:t>
      </w:r>
    </w:p>
    <w:p w:rsidR="002B7481" w:rsidRDefault="009E17C2" w:rsidP="00D42F0B">
      <w:pPr>
        <w:ind w:firstLine="720"/>
        <w:jc w:val="both"/>
        <w:rPr>
          <w:sz w:val="28"/>
          <w:szCs w:val="28"/>
        </w:rPr>
      </w:pPr>
      <w:r>
        <w:rPr>
          <w:sz w:val="28"/>
          <w:szCs w:val="28"/>
        </w:rPr>
        <w:t xml:space="preserve">- </w:t>
      </w:r>
      <w:r w:rsidR="00D42F0B" w:rsidRPr="00D42F0B">
        <w:rPr>
          <w:sz w:val="28"/>
          <w:szCs w:val="28"/>
        </w:rPr>
        <w:t>интеллектуальные производствен</w:t>
      </w:r>
      <w:r>
        <w:rPr>
          <w:sz w:val="28"/>
          <w:szCs w:val="28"/>
        </w:rPr>
        <w:t>ные технологии и робототехника;</w:t>
      </w:r>
    </w:p>
    <w:p w:rsidR="009E17C2" w:rsidRDefault="009E17C2" w:rsidP="00D42F0B">
      <w:pPr>
        <w:ind w:firstLine="720"/>
        <w:jc w:val="both"/>
        <w:rPr>
          <w:sz w:val="28"/>
          <w:szCs w:val="28"/>
        </w:rPr>
      </w:pPr>
      <w:r>
        <w:rPr>
          <w:sz w:val="28"/>
          <w:szCs w:val="28"/>
        </w:rPr>
        <w:t>- техническое моделирование;</w:t>
      </w:r>
    </w:p>
    <w:p w:rsidR="009E17C2" w:rsidRDefault="009E17C2" w:rsidP="00D42F0B">
      <w:pPr>
        <w:ind w:firstLine="720"/>
        <w:jc w:val="both"/>
        <w:rPr>
          <w:sz w:val="28"/>
          <w:szCs w:val="28"/>
        </w:rPr>
      </w:pPr>
      <w:r>
        <w:rPr>
          <w:sz w:val="28"/>
          <w:szCs w:val="28"/>
        </w:rPr>
        <w:t>- автоматизация сельскохозяйственного производства (</w:t>
      </w:r>
      <w:r w:rsidRPr="009E17C2">
        <w:rPr>
          <w:sz w:val="28"/>
          <w:szCs w:val="28"/>
        </w:rPr>
        <w:t>автоматизированные</w:t>
      </w:r>
      <w:r>
        <w:rPr>
          <w:sz w:val="28"/>
          <w:szCs w:val="28"/>
        </w:rPr>
        <w:t xml:space="preserve"> и автоматические</w:t>
      </w:r>
      <w:r w:rsidRPr="009E17C2">
        <w:rPr>
          <w:sz w:val="28"/>
          <w:szCs w:val="28"/>
        </w:rPr>
        <w:t xml:space="preserve"> системы). </w:t>
      </w:r>
    </w:p>
    <w:p w:rsidR="00023758" w:rsidRDefault="0012491B" w:rsidP="0012491B">
      <w:pPr>
        <w:ind w:firstLine="720"/>
        <w:jc w:val="both"/>
        <w:rPr>
          <w:sz w:val="28"/>
          <w:szCs w:val="28"/>
        </w:rPr>
      </w:pPr>
      <w:r>
        <w:rPr>
          <w:sz w:val="28"/>
          <w:szCs w:val="28"/>
        </w:rPr>
        <w:t xml:space="preserve">Для осуществления образовательной деятельности по дополнительным общеразвивающим программам  необходимо наличие лицензии.   </w:t>
      </w:r>
      <w:r w:rsidR="007A1B34">
        <w:rPr>
          <w:sz w:val="28"/>
          <w:szCs w:val="28"/>
        </w:rPr>
        <w:t>Содержание дополнительных общеразвивающих программ</w:t>
      </w:r>
      <w:r w:rsidR="00BD1254">
        <w:rPr>
          <w:sz w:val="28"/>
          <w:szCs w:val="28"/>
        </w:rPr>
        <w:t xml:space="preserve"> и сроки обучения определяются образовательной программой, разработанной и утвержденной</w:t>
      </w:r>
      <w:r>
        <w:rPr>
          <w:sz w:val="28"/>
          <w:szCs w:val="28"/>
        </w:rPr>
        <w:t xml:space="preserve"> образовательной организацией</w:t>
      </w:r>
      <w:r w:rsidR="00BD1254">
        <w:rPr>
          <w:sz w:val="28"/>
          <w:szCs w:val="28"/>
        </w:rPr>
        <w:t xml:space="preserve">. </w:t>
      </w:r>
    </w:p>
    <w:p w:rsidR="009A6EC8" w:rsidRDefault="00CD2C4D" w:rsidP="00023758">
      <w:pPr>
        <w:widowControl/>
        <w:autoSpaceDE/>
        <w:autoSpaceDN/>
        <w:ind w:firstLine="720"/>
        <w:contextualSpacing/>
        <w:jc w:val="both"/>
        <w:rPr>
          <w:sz w:val="28"/>
          <w:szCs w:val="28"/>
        </w:rPr>
      </w:pPr>
      <w:r>
        <w:rPr>
          <w:b/>
          <w:i/>
          <w:sz w:val="28"/>
          <w:szCs w:val="28"/>
        </w:rPr>
        <w:t xml:space="preserve">Воспитательная деятельность </w:t>
      </w:r>
      <w:r w:rsidR="00023758" w:rsidRPr="00023758">
        <w:rPr>
          <w:sz w:val="28"/>
          <w:szCs w:val="28"/>
        </w:rPr>
        <w:t>включает систему профори</w:t>
      </w:r>
      <w:r w:rsidR="00023758">
        <w:rPr>
          <w:sz w:val="28"/>
          <w:szCs w:val="28"/>
        </w:rPr>
        <w:t>ентационной работы, направленную</w:t>
      </w:r>
      <w:r w:rsidR="00023758" w:rsidRPr="00023758">
        <w:rPr>
          <w:sz w:val="28"/>
          <w:szCs w:val="28"/>
        </w:rPr>
        <w:t xml:space="preserve"> на</w:t>
      </w:r>
      <w:r w:rsidR="009A6EC8">
        <w:rPr>
          <w:sz w:val="28"/>
          <w:szCs w:val="28"/>
        </w:rPr>
        <w:t>:</w:t>
      </w:r>
    </w:p>
    <w:p w:rsidR="009A6EC8" w:rsidRDefault="009A6EC8" w:rsidP="00023758">
      <w:pPr>
        <w:widowControl/>
        <w:autoSpaceDE/>
        <w:autoSpaceDN/>
        <w:ind w:firstLine="720"/>
        <w:contextualSpacing/>
        <w:jc w:val="both"/>
        <w:rPr>
          <w:sz w:val="28"/>
          <w:szCs w:val="28"/>
        </w:rPr>
      </w:pPr>
      <w:r>
        <w:rPr>
          <w:sz w:val="28"/>
          <w:szCs w:val="28"/>
        </w:rPr>
        <w:t>-</w:t>
      </w:r>
      <w:r w:rsidR="00023758" w:rsidRPr="00023758">
        <w:rPr>
          <w:sz w:val="28"/>
          <w:szCs w:val="28"/>
        </w:rPr>
        <w:t xml:space="preserve"> знакомство и развитие </w:t>
      </w:r>
      <w:r w:rsidR="00023758">
        <w:rPr>
          <w:sz w:val="28"/>
          <w:szCs w:val="28"/>
        </w:rPr>
        <w:t xml:space="preserve">устойчивого </w:t>
      </w:r>
      <w:r w:rsidR="00023758" w:rsidRPr="00023758">
        <w:rPr>
          <w:sz w:val="28"/>
          <w:szCs w:val="28"/>
        </w:rPr>
        <w:t xml:space="preserve">интереса к профессиям </w:t>
      </w:r>
      <w:r w:rsidR="00023758">
        <w:rPr>
          <w:sz w:val="28"/>
          <w:szCs w:val="28"/>
        </w:rPr>
        <w:t xml:space="preserve">агропромышленного и </w:t>
      </w:r>
      <w:r w:rsidR="00023758" w:rsidRPr="00023758">
        <w:rPr>
          <w:sz w:val="28"/>
          <w:szCs w:val="28"/>
        </w:rPr>
        <w:t xml:space="preserve">лесопромышленного комплекса </w:t>
      </w:r>
      <w:r w:rsidR="00023758">
        <w:rPr>
          <w:sz w:val="28"/>
          <w:szCs w:val="28"/>
        </w:rPr>
        <w:t xml:space="preserve">Вологодской </w:t>
      </w:r>
      <w:r>
        <w:rPr>
          <w:sz w:val="28"/>
          <w:szCs w:val="28"/>
        </w:rPr>
        <w:t>области;</w:t>
      </w:r>
    </w:p>
    <w:p w:rsidR="009A6EC8" w:rsidRDefault="009A6EC8" w:rsidP="00023758">
      <w:pPr>
        <w:widowControl/>
        <w:autoSpaceDE/>
        <w:autoSpaceDN/>
        <w:ind w:firstLine="720"/>
        <w:contextualSpacing/>
        <w:jc w:val="both"/>
        <w:rPr>
          <w:sz w:val="28"/>
          <w:szCs w:val="28"/>
        </w:rPr>
      </w:pPr>
      <w:r>
        <w:rPr>
          <w:sz w:val="28"/>
          <w:szCs w:val="28"/>
        </w:rPr>
        <w:t xml:space="preserve">- </w:t>
      </w:r>
      <w:r w:rsidR="00023758" w:rsidRPr="00023758">
        <w:rPr>
          <w:sz w:val="28"/>
          <w:szCs w:val="28"/>
        </w:rPr>
        <w:t xml:space="preserve">знакомство с </w:t>
      </w:r>
      <w:r w:rsidR="00B05F45">
        <w:rPr>
          <w:sz w:val="28"/>
          <w:szCs w:val="28"/>
        </w:rPr>
        <w:t xml:space="preserve">образовательными </w:t>
      </w:r>
      <w:r w:rsidR="00023758" w:rsidRPr="00023758">
        <w:rPr>
          <w:sz w:val="28"/>
          <w:szCs w:val="28"/>
        </w:rPr>
        <w:t>организациями высшего образования</w:t>
      </w:r>
      <w:r w:rsidR="00023758">
        <w:rPr>
          <w:sz w:val="28"/>
          <w:szCs w:val="28"/>
        </w:rPr>
        <w:t xml:space="preserve"> и </w:t>
      </w:r>
      <w:r w:rsidR="00B05F45">
        <w:rPr>
          <w:sz w:val="28"/>
          <w:szCs w:val="28"/>
        </w:rPr>
        <w:t xml:space="preserve">профессиональными образовательными организациями </w:t>
      </w:r>
      <w:r w:rsidR="00023758">
        <w:rPr>
          <w:sz w:val="28"/>
          <w:szCs w:val="28"/>
        </w:rPr>
        <w:t>региона</w:t>
      </w:r>
      <w:r w:rsidR="00CD2C4D">
        <w:rPr>
          <w:sz w:val="28"/>
          <w:szCs w:val="28"/>
        </w:rPr>
        <w:t xml:space="preserve">, осуществляющими обучение </w:t>
      </w:r>
      <w:r w:rsidR="00023758" w:rsidRPr="00023758">
        <w:rPr>
          <w:sz w:val="28"/>
          <w:szCs w:val="28"/>
        </w:rPr>
        <w:t>по нап</w:t>
      </w:r>
      <w:r w:rsidR="00CD2C4D">
        <w:rPr>
          <w:sz w:val="28"/>
          <w:szCs w:val="28"/>
        </w:rPr>
        <w:t xml:space="preserve">равлениям подготовки специалистов для </w:t>
      </w:r>
      <w:r w:rsidR="00023758">
        <w:rPr>
          <w:sz w:val="28"/>
          <w:szCs w:val="28"/>
        </w:rPr>
        <w:t xml:space="preserve">агропромышленного и </w:t>
      </w:r>
      <w:r w:rsidR="00CD2C4D">
        <w:rPr>
          <w:sz w:val="28"/>
          <w:szCs w:val="28"/>
        </w:rPr>
        <w:t>лесопромышленного комплексов;</w:t>
      </w:r>
      <w:r w:rsidR="00023758">
        <w:rPr>
          <w:sz w:val="28"/>
          <w:szCs w:val="28"/>
        </w:rPr>
        <w:t xml:space="preserve"> </w:t>
      </w:r>
    </w:p>
    <w:p w:rsidR="00023758" w:rsidRDefault="009A6EC8" w:rsidP="00023758">
      <w:pPr>
        <w:widowControl/>
        <w:autoSpaceDE/>
        <w:autoSpaceDN/>
        <w:ind w:firstLine="720"/>
        <w:contextualSpacing/>
        <w:jc w:val="both"/>
        <w:rPr>
          <w:sz w:val="28"/>
          <w:szCs w:val="28"/>
        </w:rPr>
      </w:pPr>
      <w:r>
        <w:rPr>
          <w:sz w:val="28"/>
          <w:szCs w:val="28"/>
        </w:rPr>
        <w:t xml:space="preserve">-  </w:t>
      </w:r>
      <w:r w:rsidR="00023758">
        <w:rPr>
          <w:sz w:val="28"/>
          <w:szCs w:val="28"/>
        </w:rPr>
        <w:t xml:space="preserve">формирование </w:t>
      </w:r>
      <w:r w:rsidRPr="009A6EC8">
        <w:rPr>
          <w:sz w:val="28"/>
          <w:szCs w:val="28"/>
        </w:rPr>
        <w:t>профессионально-значимых компетенций</w:t>
      </w:r>
      <w:r>
        <w:t xml:space="preserve"> </w:t>
      </w:r>
      <w:r w:rsidR="00023758">
        <w:rPr>
          <w:sz w:val="28"/>
          <w:szCs w:val="28"/>
        </w:rPr>
        <w:t xml:space="preserve">обучающихся </w:t>
      </w:r>
      <w:r>
        <w:rPr>
          <w:sz w:val="28"/>
          <w:szCs w:val="28"/>
        </w:rPr>
        <w:t>для дальнейшего обуче</w:t>
      </w:r>
      <w:r w:rsidR="00CD2C4D">
        <w:rPr>
          <w:sz w:val="28"/>
          <w:szCs w:val="28"/>
        </w:rPr>
        <w:t xml:space="preserve">ния </w:t>
      </w:r>
      <w:proofErr w:type="gramStart"/>
      <w:r w:rsidR="00CD2C4D">
        <w:rPr>
          <w:sz w:val="28"/>
          <w:szCs w:val="28"/>
        </w:rPr>
        <w:t>по  специальностям</w:t>
      </w:r>
      <w:proofErr w:type="gramEnd"/>
      <w:r w:rsidR="00CD2C4D">
        <w:rPr>
          <w:sz w:val="28"/>
          <w:szCs w:val="28"/>
        </w:rPr>
        <w:t xml:space="preserve"> аграрной  и лесной отраслей</w:t>
      </w:r>
      <w:r w:rsidR="00023758">
        <w:rPr>
          <w:sz w:val="28"/>
          <w:szCs w:val="28"/>
        </w:rPr>
        <w:t>.</w:t>
      </w:r>
    </w:p>
    <w:p w:rsidR="00CD2C4D" w:rsidRDefault="00CD2C4D" w:rsidP="00023758">
      <w:pPr>
        <w:widowControl/>
        <w:autoSpaceDE/>
        <w:autoSpaceDN/>
        <w:ind w:firstLine="720"/>
        <w:contextualSpacing/>
        <w:jc w:val="both"/>
        <w:rPr>
          <w:sz w:val="28"/>
          <w:szCs w:val="28"/>
        </w:rPr>
      </w:pPr>
      <w:r>
        <w:rPr>
          <w:sz w:val="28"/>
          <w:szCs w:val="28"/>
        </w:rPr>
        <w:t xml:space="preserve">Организация профориентационных мероприятий на уровне основного общего образования осуществляется </w:t>
      </w:r>
      <w:r w:rsidRPr="001A47A4">
        <w:rPr>
          <w:sz w:val="28"/>
          <w:szCs w:val="28"/>
        </w:rPr>
        <w:t xml:space="preserve">с учетом реализуемого </w:t>
      </w:r>
      <w:r>
        <w:rPr>
          <w:sz w:val="28"/>
          <w:szCs w:val="28"/>
        </w:rPr>
        <w:t xml:space="preserve">образовательной организацией </w:t>
      </w:r>
      <w:r w:rsidRPr="001A47A4">
        <w:rPr>
          <w:sz w:val="28"/>
          <w:szCs w:val="28"/>
        </w:rPr>
        <w:t>уровня профориентационного минимума (</w:t>
      </w:r>
      <w:r>
        <w:rPr>
          <w:sz w:val="28"/>
          <w:szCs w:val="28"/>
        </w:rPr>
        <w:t xml:space="preserve">базовый, </w:t>
      </w:r>
      <w:r w:rsidRPr="001A47A4">
        <w:rPr>
          <w:sz w:val="28"/>
          <w:szCs w:val="28"/>
        </w:rPr>
        <w:t>осно</w:t>
      </w:r>
      <w:r>
        <w:rPr>
          <w:sz w:val="28"/>
          <w:szCs w:val="28"/>
        </w:rPr>
        <w:t>вной</w:t>
      </w:r>
      <w:r w:rsidRPr="001A47A4">
        <w:rPr>
          <w:sz w:val="28"/>
          <w:szCs w:val="28"/>
        </w:rPr>
        <w:t>) в соответствии с рабочей програм</w:t>
      </w:r>
      <w:r>
        <w:rPr>
          <w:sz w:val="28"/>
          <w:szCs w:val="28"/>
        </w:rPr>
        <w:t xml:space="preserve">мой воспитания </w:t>
      </w:r>
      <w:proofErr w:type="gramStart"/>
      <w:r>
        <w:rPr>
          <w:sz w:val="28"/>
          <w:szCs w:val="28"/>
        </w:rPr>
        <w:t>и  включает</w:t>
      </w:r>
      <w:proofErr w:type="gramEnd"/>
      <w:r>
        <w:rPr>
          <w:sz w:val="28"/>
          <w:szCs w:val="28"/>
        </w:rPr>
        <w:t>:</w:t>
      </w:r>
    </w:p>
    <w:p w:rsidR="00FA0B62" w:rsidRDefault="00FA0B62" w:rsidP="00AF2A69">
      <w:pPr>
        <w:ind w:firstLine="720"/>
        <w:jc w:val="both"/>
        <w:rPr>
          <w:rFonts w:eastAsia="Calibri"/>
          <w:sz w:val="28"/>
          <w:szCs w:val="28"/>
        </w:rPr>
      </w:pPr>
      <w:r>
        <w:rPr>
          <w:sz w:val="24"/>
          <w:szCs w:val="24"/>
        </w:rPr>
        <w:t xml:space="preserve">- </w:t>
      </w:r>
      <w:r w:rsidR="00AF2A69">
        <w:rPr>
          <w:rFonts w:eastAsia="Calibri"/>
          <w:sz w:val="28"/>
          <w:szCs w:val="28"/>
        </w:rPr>
        <w:t xml:space="preserve">профориентационную диагностику, направленную на выявление </w:t>
      </w:r>
      <w:r w:rsidR="00CD2C4D">
        <w:rPr>
          <w:rFonts w:eastAsia="Calibri"/>
          <w:sz w:val="28"/>
          <w:szCs w:val="28"/>
        </w:rPr>
        <w:t xml:space="preserve">профессиональных </w:t>
      </w:r>
      <w:r>
        <w:rPr>
          <w:rFonts w:eastAsia="Calibri"/>
          <w:sz w:val="28"/>
          <w:szCs w:val="28"/>
        </w:rPr>
        <w:t>интересов</w:t>
      </w:r>
      <w:r w:rsidR="00AF2A69">
        <w:rPr>
          <w:rFonts w:eastAsia="Calibri"/>
          <w:sz w:val="28"/>
          <w:szCs w:val="28"/>
        </w:rPr>
        <w:t xml:space="preserve"> и </w:t>
      </w:r>
      <w:r>
        <w:rPr>
          <w:rFonts w:eastAsia="Calibri"/>
          <w:sz w:val="28"/>
          <w:szCs w:val="28"/>
        </w:rPr>
        <w:t xml:space="preserve">склонностей </w:t>
      </w:r>
      <w:r w:rsidR="00CD2C4D">
        <w:rPr>
          <w:rFonts w:eastAsia="Calibri"/>
          <w:sz w:val="28"/>
          <w:szCs w:val="28"/>
        </w:rPr>
        <w:t>обучающихся, в то</w:t>
      </w:r>
      <w:r>
        <w:rPr>
          <w:rFonts w:eastAsia="Calibri"/>
          <w:sz w:val="28"/>
          <w:szCs w:val="28"/>
        </w:rPr>
        <w:t xml:space="preserve">м числе с </w:t>
      </w:r>
      <w:proofErr w:type="gramStart"/>
      <w:r>
        <w:rPr>
          <w:rFonts w:eastAsia="Calibri"/>
          <w:sz w:val="28"/>
          <w:szCs w:val="28"/>
        </w:rPr>
        <w:t>использованием  ресурсов</w:t>
      </w:r>
      <w:proofErr w:type="gramEnd"/>
      <w:r>
        <w:rPr>
          <w:rFonts w:eastAsia="Calibri"/>
          <w:sz w:val="28"/>
          <w:szCs w:val="28"/>
        </w:rPr>
        <w:t xml:space="preserve"> платформы </w:t>
      </w:r>
      <w:r w:rsidR="00CD2C4D">
        <w:rPr>
          <w:rFonts w:eastAsia="Calibri"/>
          <w:sz w:val="28"/>
          <w:szCs w:val="28"/>
        </w:rPr>
        <w:t>«Билет в будущее»</w:t>
      </w:r>
      <w:r>
        <w:rPr>
          <w:rFonts w:eastAsia="Calibri"/>
          <w:sz w:val="28"/>
          <w:szCs w:val="28"/>
        </w:rPr>
        <w:t xml:space="preserve"> (</w:t>
      </w:r>
      <w:r w:rsidRPr="00FA0B62">
        <w:rPr>
          <w:rFonts w:eastAsia="Calibri"/>
          <w:i/>
          <w:sz w:val="28"/>
          <w:szCs w:val="28"/>
        </w:rPr>
        <w:t>про</w:t>
      </w:r>
      <w:r>
        <w:rPr>
          <w:rFonts w:eastAsia="Calibri"/>
          <w:i/>
          <w:sz w:val="28"/>
          <w:szCs w:val="28"/>
        </w:rPr>
        <w:t xml:space="preserve">фориентационную диагностику рекомендуется </w:t>
      </w:r>
      <w:r w:rsidRPr="00FA0B62">
        <w:rPr>
          <w:rFonts w:eastAsia="Calibri"/>
          <w:i/>
          <w:sz w:val="28"/>
          <w:szCs w:val="28"/>
        </w:rPr>
        <w:t>пров</w:t>
      </w:r>
      <w:r>
        <w:rPr>
          <w:rFonts w:eastAsia="Calibri"/>
          <w:i/>
          <w:sz w:val="28"/>
          <w:szCs w:val="28"/>
        </w:rPr>
        <w:t>одить</w:t>
      </w:r>
      <w:r w:rsidRPr="00FA0B62">
        <w:rPr>
          <w:rFonts w:eastAsia="Calibri"/>
          <w:i/>
          <w:sz w:val="28"/>
          <w:szCs w:val="28"/>
        </w:rPr>
        <w:t xml:space="preserve"> по возрастным группам </w:t>
      </w:r>
      <w:r>
        <w:rPr>
          <w:rFonts w:eastAsia="Calibri"/>
          <w:i/>
          <w:sz w:val="28"/>
          <w:szCs w:val="28"/>
        </w:rPr>
        <w:t xml:space="preserve">для обучающихся </w:t>
      </w:r>
      <w:r w:rsidRPr="00FA0B62">
        <w:rPr>
          <w:rFonts w:eastAsia="Calibri"/>
          <w:i/>
          <w:sz w:val="28"/>
          <w:szCs w:val="28"/>
        </w:rPr>
        <w:t>6-</w:t>
      </w:r>
      <w:r>
        <w:rPr>
          <w:rFonts w:eastAsia="Calibri"/>
          <w:i/>
          <w:sz w:val="28"/>
          <w:szCs w:val="28"/>
        </w:rPr>
        <w:t>7 классов</w:t>
      </w:r>
      <w:r w:rsidRPr="00FA0B62">
        <w:rPr>
          <w:rFonts w:eastAsia="Calibri"/>
          <w:i/>
          <w:sz w:val="28"/>
          <w:szCs w:val="28"/>
        </w:rPr>
        <w:t xml:space="preserve">, </w:t>
      </w:r>
      <w:r>
        <w:rPr>
          <w:rFonts w:eastAsia="Calibri"/>
          <w:i/>
          <w:sz w:val="28"/>
          <w:szCs w:val="28"/>
        </w:rPr>
        <w:t xml:space="preserve"> для обучающихся </w:t>
      </w:r>
      <w:r w:rsidRPr="00FA0B62">
        <w:rPr>
          <w:rFonts w:eastAsia="Calibri"/>
          <w:i/>
          <w:sz w:val="28"/>
          <w:szCs w:val="28"/>
        </w:rPr>
        <w:t>8-9 классы</w:t>
      </w:r>
      <w:r>
        <w:rPr>
          <w:rFonts w:eastAsia="Calibri"/>
          <w:sz w:val="28"/>
          <w:szCs w:val="28"/>
        </w:rPr>
        <w:t>)</w:t>
      </w:r>
      <w:r w:rsidR="00CD2C4D">
        <w:rPr>
          <w:rFonts w:eastAsia="Calibri"/>
          <w:sz w:val="28"/>
          <w:szCs w:val="28"/>
        </w:rPr>
        <w:t>;</w:t>
      </w:r>
    </w:p>
    <w:p w:rsidR="00AF2A69" w:rsidRDefault="00FA0B62" w:rsidP="00AF2A69">
      <w:pPr>
        <w:ind w:firstLine="720"/>
        <w:jc w:val="both"/>
        <w:rPr>
          <w:rFonts w:eastAsia="Calibri"/>
          <w:sz w:val="28"/>
          <w:szCs w:val="28"/>
        </w:rPr>
      </w:pPr>
      <w:r>
        <w:rPr>
          <w:rFonts w:eastAsia="Calibri"/>
          <w:sz w:val="28"/>
          <w:szCs w:val="28"/>
        </w:rPr>
        <w:t xml:space="preserve">-  </w:t>
      </w:r>
      <w:r w:rsidR="00AF2A69">
        <w:rPr>
          <w:sz w:val="28"/>
          <w:szCs w:val="28"/>
        </w:rPr>
        <w:t>профессиональные пробы</w:t>
      </w:r>
      <w:r w:rsidR="00B74893" w:rsidRPr="004E5C13">
        <w:rPr>
          <w:b/>
        </w:rPr>
        <w:t xml:space="preserve">, </w:t>
      </w:r>
      <w:r w:rsidR="00B74893">
        <w:rPr>
          <w:sz w:val="28"/>
          <w:szCs w:val="28"/>
        </w:rPr>
        <w:t>моделирующи</w:t>
      </w:r>
      <w:r w:rsidR="00B74893" w:rsidRPr="00B74893">
        <w:rPr>
          <w:sz w:val="28"/>
          <w:szCs w:val="28"/>
        </w:rPr>
        <w:t xml:space="preserve">е элементы конкретного вида </w:t>
      </w:r>
      <w:r w:rsidR="00B74893">
        <w:rPr>
          <w:sz w:val="28"/>
          <w:szCs w:val="28"/>
        </w:rPr>
        <w:t xml:space="preserve"> профессиональной </w:t>
      </w:r>
      <w:r w:rsidR="00B74893" w:rsidRPr="00B74893">
        <w:rPr>
          <w:sz w:val="28"/>
          <w:szCs w:val="28"/>
        </w:rPr>
        <w:t>деятельности</w:t>
      </w:r>
      <w:r w:rsidR="00B74893">
        <w:rPr>
          <w:sz w:val="28"/>
          <w:szCs w:val="28"/>
        </w:rPr>
        <w:t xml:space="preserve"> в аграрной или лесной отрасли</w:t>
      </w:r>
      <w:r w:rsidR="00B74893" w:rsidRPr="00B74893">
        <w:rPr>
          <w:sz w:val="28"/>
          <w:szCs w:val="28"/>
        </w:rPr>
        <w:t>,</w:t>
      </w:r>
      <w:r w:rsidR="00CD2C4D" w:rsidRPr="00221DF2">
        <w:rPr>
          <w:sz w:val="28"/>
          <w:szCs w:val="28"/>
        </w:rPr>
        <w:t xml:space="preserve"> </w:t>
      </w:r>
      <w:r w:rsidR="00CD2C4D">
        <w:rPr>
          <w:sz w:val="28"/>
          <w:szCs w:val="28"/>
        </w:rPr>
        <w:t xml:space="preserve">для </w:t>
      </w:r>
      <w:r w:rsidR="00CD2C4D" w:rsidRPr="00221DF2">
        <w:rPr>
          <w:sz w:val="28"/>
          <w:szCs w:val="28"/>
        </w:rPr>
        <w:t>обучающихся</w:t>
      </w:r>
      <w:r>
        <w:rPr>
          <w:sz w:val="28"/>
          <w:szCs w:val="28"/>
        </w:rPr>
        <w:t xml:space="preserve"> 8-9 классов </w:t>
      </w:r>
      <w:r w:rsidR="00CD2C4D" w:rsidRPr="00221DF2">
        <w:rPr>
          <w:sz w:val="28"/>
          <w:szCs w:val="28"/>
        </w:rPr>
        <w:t xml:space="preserve">на </w:t>
      </w:r>
      <w:r w:rsidRPr="00FA0B62">
        <w:rPr>
          <w:sz w:val="28"/>
          <w:szCs w:val="28"/>
        </w:rPr>
        <w:t xml:space="preserve">площадках ВУЗа, </w:t>
      </w:r>
      <w:r w:rsidR="00AF2A69">
        <w:rPr>
          <w:sz w:val="28"/>
          <w:szCs w:val="28"/>
        </w:rPr>
        <w:t xml:space="preserve">профессиональных </w:t>
      </w:r>
      <w:r w:rsidR="00AF2A69">
        <w:rPr>
          <w:sz w:val="28"/>
          <w:szCs w:val="28"/>
        </w:rPr>
        <w:lastRenderedPageBreak/>
        <w:t xml:space="preserve">образовательных организаций, </w:t>
      </w:r>
      <w:r w:rsidRPr="00FA0B62">
        <w:rPr>
          <w:sz w:val="28"/>
          <w:szCs w:val="28"/>
        </w:rPr>
        <w:t xml:space="preserve">предприятий-партнеров </w:t>
      </w:r>
      <w:r>
        <w:rPr>
          <w:sz w:val="28"/>
          <w:szCs w:val="28"/>
        </w:rPr>
        <w:t>агропромышленного и</w:t>
      </w:r>
      <w:r w:rsidRPr="00FA0B62">
        <w:rPr>
          <w:sz w:val="28"/>
          <w:szCs w:val="28"/>
        </w:rPr>
        <w:t>ли лесопромышленного комплексов</w:t>
      </w:r>
      <w:r w:rsidR="00AF2A69">
        <w:rPr>
          <w:sz w:val="28"/>
          <w:szCs w:val="28"/>
        </w:rPr>
        <w:t xml:space="preserve"> (</w:t>
      </w:r>
      <w:r w:rsidR="00AF2A69" w:rsidRPr="00AF2A69">
        <w:rPr>
          <w:i/>
          <w:sz w:val="28"/>
          <w:szCs w:val="28"/>
        </w:rPr>
        <w:t xml:space="preserve">при реализации базового уровня </w:t>
      </w:r>
      <w:proofErr w:type="spellStart"/>
      <w:r w:rsidR="00AF2A69" w:rsidRPr="00AF2A69">
        <w:rPr>
          <w:i/>
          <w:sz w:val="28"/>
          <w:szCs w:val="28"/>
        </w:rPr>
        <w:t>профминимума</w:t>
      </w:r>
      <w:proofErr w:type="spellEnd"/>
      <w:r w:rsidR="00AF2A69" w:rsidRPr="00AF2A69">
        <w:rPr>
          <w:i/>
          <w:sz w:val="28"/>
          <w:szCs w:val="28"/>
        </w:rPr>
        <w:t xml:space="preserve"> – не менее 6 часов в год, при реализации основного уровня </w:t>
      </w:r>
      <w:proofErr w:type="spellStart"/>
      <w:r w:rsidR="00AF2A69" w:rsidRPr="00AF2A69">
        <w:rPr>
          <w:i/>
          <w:sz w:val="28"/>
          <w:szCs w:val="28"/>
        </w:rPr>
        <w:t>профминимума</w:t>
      </w:r>
      <w:proofErr w:type="spellEnd"/>
      <w:r w:rsidR="00AF2A69" w:rsidRPr="00AF2A69">
        <w:rPr>
          <w:i/>
          <w:sz w:val="28"/>
          <w:szCs w:val="28"/>
        </w:rPr>
        <w:t xml:space="preserve"> - не менее 12 часов в год</w:t>
      </w:r>
      <w:r w:rsidR="00AF2A69">
        <w:rPr>
          <w:sz w:val="28"/>
          <w:szCs w:val="28"/>
        </w:rPr>
        <w:t>);</w:t>
      </w:r>
    </w:p>
    <w:p w:rsidR="00AF2A69" w:rsidRDefault="00B05F45" w:rsidP="00AF2A69">
      <w:pPr>
        <w:ind w:firstLine="720"/>
        <w:jc w:val="both"/>
        <w:rPr>
          <w:sz w:val="28"/>
          <w:szCs w:val="28"/>
        </w:rPr>
      </w:pPr>
      <w:r>
        <w:rPr>
          <w:rFonts w:eastAsia="Calibri"/>
          <w:sz w:val="28"/>
          <w:szCs w:val="28"/>
        </w:rPr>
        <w:t xml:space="preserve">- </w:t>
      </w:r>
      <w:r w:rsidR="00B74893">
        <w:rPr>
          <w:sz w:val="28"/>
          <w:szCs w:val="28"/>
        </w:rPr>
        <w:t xml:space="preserve">экскурсии на </w:t>
      </w:r>
      <w:r>
        <w:rPr>
          <w:sz w:val="28"/>
          <w:szCs w:val="28"/>
        </w:rPr>
        <w:t>объекты предприятий</w:t>
      </w:r>
      <w:r w:rsidR="00CD2C4D" w:rsidRPr="00AF2A69">
        <w:rPr>
          <w:sz w:val="28"/>
          <w:szCs w:val="28"/>
        </w:rPr>
        <w:t xml:space="preserve"> агропромышленного и лесопромышленного комплексов</w:t>
      </w:r>
      <w:r w:rsidR="00AF2A69">
        <w:rPr>
          <w:sz w:val="28"/>
          <w:szCs w:val="28"/>
        </w:rPr>
        <w:t>;</w:t>
      </w:r>
      <w:r w:rsidR="00AF2A69" w:rsidRPr="00AF2A69">
        <w:rPr>
          <w:sz w:val="28"/>
          <w:szCs w:val="28"/>
        </w:rPr>
        <w:t xml:space="preserve"> </w:t>
      </w:r>
    </w:p>
    <w:p w:rsidR="00AF2A69" w:rsidRPr="00AF2A69" w:rsidRDefault="00AF2A69" w:rsidP="00AF2A69">
      <w:pPr>
        <w:ind w:firstLine="720"/>
        <w:jc w:val="both"/>
        <w:rPr>
          <w:sz w:val="28"/>
          <w:szCs w:val="28"/>
        </w:rPr>
      </w:pPr>
      <w:r>
        <w:rPr>
          <w:sz w:val="28"/>
          <w:szCs w:val="28"/>
        </w:rPr>
        <w:t>- посещение тематических выставок, ярмарок</w:t>
      </w:r>
      <w:r w:rsidRPr="00AF2A69">
        <w:rPr>
          <w:sz w:val="28"/>
          <w:szCs w:val="28"/>
        </w:rPr>
        <w:t xml:space="preserve"> </w:t>
      </w:r>
      <w:r>
        <w:rPr>
          <w:sz w:val="28"/>
          <w:szCs w:val="28"/>
        </w:rPr>
        <w:t>профессий, дней открытых дверей</w:t>
      </w:r>
      <w:r w:rsidRPr="00AF2A69">
        <w:rPr>
          <w:sz w:val="28"/>
          <w:szCs w:val="28"/>
        </w:rPr>
        <w:t xml:space="preserve"> в образовательных организациях высшего образования и среднего профессионального образования; </w:t>
      </w:r>
    </w:p>
    <w:p w:rsidR="00B74893" w:rsidRPr="00B74893" w:rsidRDefault="00AF2A69" w:rsidP="00AF2A69">
      <w:pPr>
        <w:ind w:firstLine="720"/>
        <w:jc w:val="both"/>
        <w:rPr>
          <w:sz w:val="28"/>
          <w:szCs w:val="28"/>
        </w:rPr>
      </w:pPr>
      <w:r>
        <w:rPr>
          <w:sz w:val="28"/>
          <w:szCs w:val="28"/>
        </w:rPr>
        <w:t xml:space="preserve">- участие обучающихся в конкурсах агротехнологической и </w:t>
      </w:r>
      <w:proofErr w:type="spellStart"/>
      <w:r>
        <w:rPr>
          <w:sz w:val="28"/>
          <w:szCs w:val="28"/>
        </w:rPr>
        <w:t>лесотехнологической</w:t>
      </w:r>
      <w:proofErr w:type="spellEnd"/>
      <w:r>
        <w:rPr>
          <w:sz w:val="28"/>
          <w:szCs w:val="28"/>
        </w:rPr>
        <w:t xml:space="preserve"> </w:t>
      </w:r>
      <w:r w:rsidR="00B74893">
        <w:rPr>
          <w:sz w:val="28"/>
          <w:szCs w:val="28"/>
        </w:rPr>
        <w:t>направленности (</w:t>
      </w:r>
      <w:r w:rsidR="00B74893" w:rsidRPr="00B74893">
        <w:rPr>
          <w:i/>
          <w:sz w:val="28"/>
          <w:szCs w:val="28"/>
        </w:rPr>
        <w:t>региональный этап Всероссийского юниорского конкурса «Подрост», региональный этап Всероссийского конкурса «</w:t>
      </w:r>
      <w:proofErr w:type="spellStart"/>
      <w:r w:rsidR="00B74893" w:rsidRPr="00B74893">
        <w:rPr>
          <w:i/>
          <w:sz w:val="28"/>
          <w:szCs w:val="28"/>
        </w:rPr>
        <w:t>АгроНТРИ</w:t>
      </w:r>
      <w:proofErr w:type="spellEnd"/>
      <w:r w:rsidR="00B74893" w:rsidRPr="00B74893">
        <w:rPr>
          <w:i/>
          <w:sz w:val="28"/>
          <w:szCs w:val="28"/>
        </w:rPr>
        <w:t>», региональный этап Всероссийского конкурса «</w:t>
      </w:r>
      <w:proofErr w:type="spellStart"/>
      <w:r w:rsidR="00B74893" w:rsidRPr="00B74893">
        <w:rPr>
          <w:i/>
          <w:sz w:val="28"/>
          <w:szCs w:val="28"/>
        </w:rPr>
        <w:t>Агростарт</w:t>
      </w:r>
      <w:proofErr w:type="spellEnd"/>
      <w:r w:rsidR="00B74893" w:rsidRPr="00B74893">
        <w:rPr>
          <w:i/>
          <w:sz w:val="28"/>
          <w:szCs w:val="28"/>
        </w:rPr>
        <w:t>»</w:t>
      </w:r>
      <w:r w:rsidR="00B74893" w:rsidRPr="00B74893">
        <w:rPr>
          <w:sz w:val="28"/>
          <w:szCs w:val="28"/>
        </w:rPr>
        <w:t>)</w:t>
      </w:r>
      <w:r w:rsidR="00B74893">
        <w:rPr>
          <w:sz w:val="28"/>
          <w:szCs w:val="28"/>
        </w:rPr>
        <w:t>;</w:t>
      </w:r>
    </w:p>
    <w:p w:rsidR="00AF2A69" w:rsidRDefault="00AF2A69" w:rsidP="00AF2A69">
      <w:pPr>
        <w:ind w:firstLine="720"/>
        <w:jc w:val="both"/>
        <w:rPr>
          <w:sz w:val="28"/>
          <w:szCs w:val="28"/>
        </w:rPr>
      </w:pPr>
      <w:r>
        <w:rPr>
          <w:sz w:val="28"/>
          <w:szCs w:val="28"/>
        </w:rPr>
        <w:t xml:space="preserve">- проведение  </w:t>
      </w:r>
      <w:r w:rsidR="00B74893" w:rsidRPr="00B74893">
        <w:rPr>
          <w:sz w:val="28"/>
          <w:szCs w:val="28"/>
        </w:rPr>
        <w:t xml:space="preserve">областной профильной смены «Молодой аграрий» </w:t>
      </w:r>
      <w:r w:rsidRPr="001A47A4">
        <w:rPr>
          <w:sz w:val="28"/>
          <w:szCs w:val="28"/>
        </w:rPr>
        <w:t>для обучающихся 8-11 кла</w:t>
      </w:r>
      <w:r>
        <w:rPr>
          <w:sz w:val="28"/>
          <w:szCs w:val="28"/>
        </w:rPr>
        <w:t>с</w:t>
      </w:r>
      <w:r w:rsidRPr="001A47A4">
        <w:rPr>
          <w:sz w:val="28"/>
          <w:szCs w:val="28"/>
        </w:rPr>
        <w:t>сов</w:t>
      </w:r>
      <w:r>
        <w:rPr>
          <w:sz w:val="28"/>
          <w:szCs w:val="28"/>
        </w:rPr>
        <w:t>;</w:t>
      </w:r>
      <w:r w:rsidR="00B05F45">
        <w:rPr>
          <w:sz w:val="28"/>
          <w:szCs w:val="28"/>
        </w:rPr>
        <w:t xml:space="preserve"> областной</w:t>
      </w:r>
      <w:r w:rsidR="00B74893" w:rsidRPr="00B74893">
        <w:rPr>
          <w:sz w:val="28"/>
          <w:szCs w:val="28"/>
        </w:rPr>
        <w:t xml:space="preserve"> профильная смена «Время первых. Юннаты».</w:t>
      </w:r>
    </w:p>
    <w:p w:rsidR="00AF2A69" w:rsidRDefault="00AF2A69" w:rsidP="00AF2A69">
      <w:pPr>
        <w:ind w:firstLine="720"/>
        <w:jc w:val="both"/>
        <w:rPr>
          <w:sz w:val="28"/>
          <w:szCs w:val="28"/>
        </w:rPr>
      </w:pPr>
      <w:r>
        <w:rPr>
          <w:sz w:val="28"/>
          <w:szCs w:val="28"/>
        </w:rPr>
        <w:t xml:space="preserve">-  организацию работы онлайн-школы </w:t>
      </w:r>
      <w:r w:rsidR="00B74893">
        <w:rPr>
          <w:sz w:val="28"/>
          <w:szCs w:val="28"/>
        </w:rPr>
        <w:t>«</w:t>
      </w:r>
      <w:proofErr w:type="spellStart"/>
      <w:r w:rsidR="00B74893">
        <w:rPr>
          <w:sz w:val="28"/>
          <w:szCs w:val="28"/>
        </w:rPr>
        <w:t>АгроШкола</w:t>
      </w:r>
      <w:proofErr w:type="spellEnd"/>
      <w:r w:rsidR="00B74893">
        <w:rPr>
          <w:sz w:val="28"/>
          <w:szCs w:val="28"/>
        </w:rPr>
        <w:t xml:space="preserve">», </w:t>
      </w:r>
      <w:r w:rsidR="00D84226">
        <w:rPr>
          <w:sz w:val="28"/>
          <w:szCs w:val="28"/>
        </w:rPr>
        <w:t>онлайн-школы «</w:t>
      </w:r>
      <w:proofErr w:type="spellStart"/>
      <w:r w:rsidR="00D84226">
        <w:rPr>
          <w:sz w:val="28"/>
          <w:szCs w:val="28"/>
        </w:rPr>
        <w:t>ЛесКласс</w:t>
      </w:r>
      <w:proofErr w:type="spellEnd"/>
      <w:r w:rsidR="00D84226">
        <w:rPr>
          <w:sz w:val="28"/>
          <w:szCs w:val="28"/>
        </w:rPr>
        <w:t>» для обучающихся 8-11 классов</w:t>
      </w:r>
      <w:r w:rsidR="00B74893">
        <w:rPr>
          <w:sz w:val="28"/>
          <w:szCs w:val="28"/>
        </w:rPr>
        <w:t>.</w:t>
      </w:r>
    </w:p>
    <w:p w:rsidR="00023758" w:rsidRDefault="00B74893" w:rsidP="00D42F0B">
      <w:pPr>
        <w:ind w:firstLine="720"/>
        <w:jc w:val="both"/>
        <w:rPr>
          <w:sz w:val="28"/>
          <w:szCs w:val="28"/>
        </w:rPr>
      </w:pPr>
      <w:r>
        <w:rPr>
          <w:sz w:val="28"/>
          <w:szCs w:val="28"/>
        </w:rPr>
        <w:t xml:space="preserve"> Модуль «Профориентация» является инвариа</w:t>
      </w:r>
      <w:r w:rsidR="00023758" w:rsidRPr="00B74893">
        <w:rPr>
          <w:sz w:val="28"/>
          <w:szCs w:val="28"/>
        </w:rPr>
        <w:t>н</w:t>
      </w:r>
      <w:r>
        <w:rPr>
          <w:sz w:val="28"/>
          <w:szCs w:val="28"/>
        </w:rPr>
        <w:t>тн</w:t>
      </w:r>
      <w:r w:rsidR="00023758" w:rsidRPr="00B74893">
        <w:rPr>
          <w:sz w:val="28"/>
          <w:szCs w:val="28"/>
        </w:rPr>
        <w:t>ым модулем</w:t>
      </w:r>
      <w:r>
        <w:rPr>
          <w:sz w:val="28"/>
          <w:szCs w:val="28"/>
        </w:rPr>
        <w:t xml:space="preserve"> рабочей программы воспитания образовательной организации.</w:t>
      </w:r>
      <w:r w:rsidR="00B42E2F">
        <w:rPr>
          <w:sz w:val="28"/>
          <w:szCs w:val="28"/>
        </w:rPr>
        <w:t xml:space="preserve"> Цели и задачи данного модуля необходимо дополнить задачами, связанными с формированием профессионального самоопределения обучающихся в сфере агропромышленного и лесопромышленного комплексов, а так включить описание </w:t>
      </w:r>
      <w:r w:rsidR="00AE577F">
        <w:rPr>
          <w:sz w:val="28"/>
          <w:szCs w:val="28"/>
        </w:rPr>
        <w:t xml:space="preserve">содержания и </w:t>
      </w:r>
      <w:r w:rsidRPr="00B42E2F">
        <w:rPr>
          <w:sz w:val="28"/>
          <w:szCs w:val="28"/>
        </w:rPr>
        <w:t xml:space="preserve">основных форм профориентационной работы, реализуемых </w:t>
      </w:r>
      <w:r w:rsidR="00B42E2F" w:rsidRPr="00B42E2F">
        <w:rPr>
          <w:sz w:val="28"/>
          <w:szCs w:val="28"/>
        </w:rPr>
        <w:t xml:space="preserve">в </w:t>
      </w:r>
      <w:proofErr w:type="spellStart"/>
      <w:r w:rsidR="00B42E2F" w:rsidRPr="00B42E2F">
        <w:rPr>
          <w:sz w:val="28"/>
          <w:szCs w:val="28"/>
        </w:rPr>
        <w:t>агроклассах</w:t>
      </w:r>
      <w:proofErr w:type="spellEnd"/>
      <w:r w:rsidR="00B42E2F" w:rsidRPr="00B42E2F">
        <w:rPr>
          <w:sz w:val="28"/>
          <w:szCs w:val="28"/>
        </w:rPr>
        <w:t xml:space="preserve"> и лесных</w:t>
      </w:r>
      <w:r w:rsidR="00B42E2F">
        <w:rPr>
          <w:sz w:val="28"/>
          <w:szCs w:val="28"/>
        </w:rPr>
        <w:t xml:space="preserve"> классах</w:t>
      </w:r>
      <w:r w:rsidR="00B42E2F" w:rsidRPr="00B42E2F">
        <w:rPr>
          <w:sz w:val="28"/>
          <w:szCs w:val="28"/>
        </w:rPr>
        <w:t xml:space="preserve">. </w:t>
      </w:r>
      <w:r w:rsidR="00B42E2F">
        <w:rPr>
          <w:sz w:val="28"/>
          <w:szCs w:val="28"/>
        </w:rPr>
        <w:t xml:space="preserve">Профориентационные мероприятия, участниками которых являются обучающиеся </w:t>
      </w:r>
      <w:proofErr w:type="spellStart"/>
      <w:r w:rsidR="00B42E2F">
        <w:rPr>
          <w:sz w:val="28"/>
          <w:szCs w:val="28"/>
        </w:rPr>
        <w:t>агроклассов</w:t>
      </w:r>
      <w:proofErr w:type="spellEnd"/>
      <w:r w:rsidR="00B42E2F">
        <w:rPr>
          <w:sz w:val="28"/>
          <w:szCs w:val="28"/>
        </w:rPr>
        <w:t xml:space="preserve"> или лесных классов,  рекомендуется включить в календарный план воспитательной работы  в модуль «Профориентация». Так же возможно формирование  отдельного плана профориентационной работы для обучающихся </w:t>
      </w:r>
      <w:proofErr w:type="spellStart"/>
      <w:r w:rsidR="00B42E2F">
        <w:rPr>
          <w:sz w:val="28"/>
          <w:szCs w:val="28"/>
        </w:rPr>
        <w:t>агроклассов</w:t>
      </w:r>
      <w:proofErr w:type="spellEnd"/>
      <w:r w:rsidR="00B42E2F">
        <w:rPr>
          <w:sz w:val="28"/>
          <w:szCs w:val="28"/>
        </w:rPr>
        <w:t xml:space="preserve"> и лесных классов на учебный год. Данный план профориентационной работы может быть размещен в отдельном приложении к рабочей программе воспитания.</w:t>
      </w:r>
    </w:p>
    <w:p w:rsidR="00434861" w:rsidRPr="00D84226" w:rsidRDefault="006C1AD5" w:rsidP="00C72817">
      <w:pPr>
        <w:ind w:firstLine="284"/>
        <w:jc w:val="both"/>
        <w:rPr>
          <w:sz w:val="28"/>
          <w:szCs w:val="28"/>
        </w:rPr>
      </w:pPr>
      <w:r w:rsidRPr="006C1AD5">
        <w:rPr>
          <w:sz w:val="28"/>
          <w:szCs w:val="28"/>
        </w:rPr>
        <w:t xml:space="preserve"> </w:t>
      </w:r>
      <w:r w:rsidR="00B74893">
        <w:rPr>
          <w:sz w:val="28"/>
          <w:szCs w:val="28"/>
        </w:rPr>
        <w:tab/>
        <w:t xml:space="preserve">Таким образом, </w:t>
      </w:r>
      <w:r w:rsidR="00B42E2F">
        <w:rPr>
          <w:sz w:val="28"/>
          <w:szCs w:val="28"/>
        </w:rPr>
        <w:t>о</w:t>
      </w:r>
      <w:r w:rsidR="00B42E2F" w:rsidRPr="002A1229">
        <w:rPr>
          <w:sz w:val="28"/>
          <w:szCs w:val="28"/>
        </w:rPr>
        <w:t xml:space="preserve">рганизация образовательной деятельности в </w:t>
      </w:r>
      <w:proofErr w:type="spellStart"/>
      <w:r w:rsidR="00B42E2F" w:rsidRPr="002A1229">
        <w:rPr>
          <w:sz w:val="28"/>
          <w:szCs w:val="28"/>
        </w:rPr>
        <w:t>агроклассах</w:t>
      </w:r>
      <w:proofErr w:type="spellEnd"/>
      <w:r w:rsidR="00B42E2F" w:rsidRPr="002A1229">
        <w:rPr>
          <w:sz w:val="28"/>
          <w:szCs w:val="28"/>
        </w:rPr>
        <w:t xml:space="preserve">  и лесных классах на уровне основного общего образования</w:t>
      </w:r>
      <w:r w:rsidR="00AE577F">
        <w:rPr>
          <w:sz w:val="28"/>
          <w:szCs w:val="28"/>
        </w:rPr>
        <w:t xml:space="preserve"> </w:t>
      </w:r>
      <w:r w:rsidR="00D84226">
        <w:rPr>
          <w:sz w:val="28"/>
          <w:szCs w:val="28"/>
        </w:rPr>
        <w:t xml:space="preserve"> предполагает </w:t>
      </w:r>
      <w:r w:rsidR="00D84226" w:rsidRPr="00D84226">
        <w:rPr>
          <w:sz w:val="28"/>
          <w:szCs w:val="28"/>
        </w:rPr>
        <w:t xml:space="preserve">комплексный подход к интеграции агротехнологического и </w:t>
      </w:r>
      <w:proofErr w:type="spellStart"/>
      <w:r w:rsidR="00D84226" w:rsidRPr="00D84226">
        <w:rPr>
          <w:sz w:val="28"/>
          <w:szCs w:val="28"/>
        </w:rPr>
        <w:t>лесотехнологического</w:t>
      </w:r>
      <w:proofErr w:type="spellEnd"/>
      <w:r w:rsidR="00D84226" w:rsidRPr="00D84226">
        <w:rPr>
          <w:sz w:val="28"/>
          <w:szCs w:val="28"/>
        </w:rPr>
        <w:t xml:space="preserve"> содержания в уче</w:t>
      </w:r>
      <w:r w:rsidR="00C34BF5">
        <w:rPr>
          <w:sz w:val="28"/>
          <w:szCs w:val="28"/>
        </w:rPr>
        <w:t xml:space="preserve">бную и </w:t>
      </w:r>
      <w:r w:rsidR="00D84226" w:rsidRPr="00D84226">
        <w:rPr>
          <w:sz w:val="28"/>
          <w:szCs w:val="28"/>
        </w:rPr>
        <w:t>внеурочную</w:t>
      </w:r>
      <w:r w:rsidR="00C34BF5">
        <w:rPr>
          <w:sz w:val="28"/>
          <w:szCs w:val="28"/>
        </w:rPr>
        <w:t xml:space="preserve"> деятельность</w:t>
      </w:r>
      <w:r w:rsidR="00D84226" w:rsidRPr="00D84226">
        <w:rPr>
          <w:sz w:val="28"/>
          <w:szCs w:val="28"/>
        </w:rPr>
        <w:t>, воспитательную работу, в систе</w:t>
      </w:r>
      <w:r w:rsidR="00C34BF5">
        <w:rPr>
          <w:sz w:val="28"/>
          <w:szCs w:val="28"/>
        </w:rPr>
        <w:t>му дополнительного образования.</w:t>
      </w:r>
      <w:r w:rsidR="00C72817">
        <w:rPr>
          <w:sz w:val="28"/>
          <w:szCs w:val="28"/>
        </w:rPr>
        <w:t xml:space="preserve"> </w:t>
      </w:r>
      <w:r w:rsidR="00D84226" w:rsidRPr="00D84226">
        <w:rPr>
          <w:sz w:val="28"/>
          <w:szCs w:val="28"/>
        </w:rPr>
        <w:t xml:space="preserve"> </w:t>
      </w:r>
      <w:r w:rsidR="00C72817">
        <w:rPr>
          <w:sz w:val="28"/>
          <w:szCs w:val="28"/>
        </w:rPr>
        <w:t xml:space="preserve">Это </w:t>
      </w:r>
      <w:r w:rsidR="00C34BF5">
        <w:rPr>
          <w:sz w:val="28"/>
          <w:szCs w:val="28"/>
        </w:rPr>
        <w:t xml:space="preserve">позволит </w:t>
      </w:r>
      <w:r w:rsidR="00C72817">
        <w:rPr>
          <w:sz w:val="28"/>
          <w:szCs w:val="28"/>
        </w:rPr>
        <w:t xml:space="preserve">обеспечить раннюю </w:t>
      </w:r>
      <w:proofErr w:type="spellStart"/>
      <w:r w:rsidR="00C72817">
        <w:rPr>
          <w:sz w:val="28"/>
          <w:szCs w:val="28"/>
        </w:rPr>
        <w:t>профилизацию</w:t>
      </w:r>
      <w:proofErr w:type="spellEnd"/>
      <w:r w:rsidR="00C72817">
        <w:rPr>
          <w:sz w:val="28"/>
          <w:szCs w:val="28"/>
        </w:rPr>
        <w:t xml:space="preserve"> и </w:t>
      </w:r>
      <w:r w:rsidR="00C72817" w:rsidRPr="00D84226">
        <w:rPr>
          <w:sz w:val="28"/>
          <w:szCs w:val="28"/>
        </w:rPr>
        <w:t xml:space="preserve">сформировать </w:t>
      </w:r>
      <w:r w:rsidR="00C72817">
        <w:rPr>
          <w:sz w:val="28"/>
          <w:szCs w:val="28"/>
        </w:rPr>
        <w:t xml:space="preserve">у обучающихся профессионально-значимые компетенции при реализации образовательных программ агротехнологической и </w:t>
      </w:r>
      <w:proofErr w:type="spellStart"/>
      <w:r w:rsidR="00C72817">
        <w:rPr>
          <w:sz w:val="28"/>
          <w:szCs w:val="28"/>
        </w:rPr>
        <w:t>лесотехнологической</w:t>
      </w:r>
      <w:proofErr w:type="spellEnd"/>
      <w:r w:rsidR="00C72817">
        <w:rPr>
          <w:sz w:val="28"/>
          <w:szCs w:val="28"/>
        </w:rPr>
        <w:t xml:space="preserve"> направленности с участием социальных партнеров: </w:t>
      </w:r>
      <w:r w:rsidR="003F08A3" w:rsidRPr="00612F1D">
        <w:rPr>
          <w:sz w:val="28"/>
          <w:szCs w:val="28"/>
        </w:rPr>
        <w:t>ФГБОУ ВО</w:t>
      </w:r>
      <w:r w:rsidR="003F08A3" w:rsidRPr="00612F1D">
        <w:rPr>
          <w:rFonts w:ascii="Arial" w:hAnsi="Arial" w:cs="Arial"/>
          <w:b/>
          <w:bCs/>
          <w:color w:val="202122"/>
          <w:sz w:val="21"/>
          <w:szCs w:val="21"/>
          <w:shd w:val="clear" w:color="auto" w:fill="FFFFFF"/>
        </w:rPr>
        <w:t xml:space="preserve"> </w:t>
      </w:r>
      <w:r w:rsidR="003F08A3">
        <w:rPr>
          <w:rFonts w:ascii="Arial" w:hAnsi="Arial" w:cs="Arial"/>
          <w:b/>
          <w:bCs/>
          <w:color w:val="202122"/>
          <w:sz w:val="21"/>
          <w:szCs w:val="21"/>
          <w:shd w:val="clear" w:color="auto" w:fill="FFFFFF"/>
        </w:rPr>
        <w:t>«</w:t>
      </w:r>
      <w:r w:rsidR="003F08A3" w:rsidRPr="00612F1D">
        <w:rPr>
          <w:sz w:val="28"/>
          <w:szCs w:val="28"/>
        </w:rPr>
        <w:t xml:space="preserve">Вологодская государственная </w:t>
      </w:r>
      <w:proofErr w:type="spellStart"/>
      <w:r w:rsidR="003F08A3" w:rsidRPr="00612F1D">
        <w:rPr>
          <w:sz w:val="28"/>
          <w:szCs w:val="28"/>
        </w:rPr>
        <w:t>молочнохозяйственная</w:t>
      </w:r>
      <w:proofErr w:type="spellEnd"/>
      <w:r w:rsidR="003F08A3" w:rsidRPr="00612F1D">
        <w:rPr>
          <w:sz w:val="28"/>
          <w:szCs w:val="28"/>
        </w:rPr>
        <w:t xml:space="preserve"> академия имени</w:t>
      </w:r>
      <w:r w:rsidR="003F08A3">
        <w:rPr>
          <w:sz w:val="28"/>
          <w:szCs w:val="28"/>
        </w:rPr>
        <w:t xml:space="preserve"> </w:t>
      </w:r>
      <w:hyperlink r:id="rId10" w:tooltip="Верещагин, Николай Васильевич" w:history="1">
        <w:r w:rsidR="003F08A3">
          <w:rPr>
            <w:sz w:val="28"/>
            <w:szCs w:val="28"/>
          </w:rPr>
          <w:t xml:space="preserve">Н.В. </w:t>
        </w:r>
        <w:r w:rsidR="003F08A3" w:rsidRPr="00612F1D">
          <w:rPr>
            <w:sz w:val="28"/>
            <w:szCs w:val="28"/>
          </w:rPr>
          <w:t>Верещагина</w:t>
        </w:r>
      </w:hyperlink>
      <w:r w:rsidR="003F08A3">
        <w:rPr>
          <w:sz w:val="28"/>
          <w:szCs w:val="28"/>
        </w:rPr>
        <w:t>»</w:t>
      </w:r>
      <w:r w:rsidR="00C72817">
        <w:rPr>
          <w:sz w:val="28"/>
          <w:szCs w:val="28"/>
        </w:rPr>
        <w:t>, профессиональных образовательных организаций, профильных предприятий и организаций.</w:t>
      </w:r>
    </w:p>
    <w:p w:rsidR="00B42E2F" w:rsidRDefault="00B42E2F" w:rsidP="00434861">
      <w:pPr>
        <w:jc w:val="center"/>
        <w:rPr>
          <w:b/>
          <w:sz w:val="28"/>
          <w:szCs w:val="28"/>
        </w:rPr>
      </w:pPr>
    </w:p>
    <w:p w:rsidR="00B42E2F" w:rsidRDefault="00B42E2F" w:rsidP="00434861">
      <w:pPr>
        <w:jc w:val="center"/>
        <w:rPr>
          <w:b/>
          <w:sz w:val="28"/>
          <w:szCs w:val="28"/>
        </w:rPr>
      </w:pPr>
    </w:p>
    <w:p w:rsidR="00434861" w:rsidRPr="00361EB4" w:rsidRDefault="00434861" w:rsidP="00434861">
      <w:pPr>
        <w:jc w:val="center"/>
        <w:rPr>
          <w:b/>
          <w:sz w:val="28"/>
          <w:szCs w:val="28"/>
        </w:rPr>
      </w:pPr>
      <w:r>
        <w:rPr>
          <w:b/>
          <w:sz w:val="28"/>
          <w:szCs w:val="28"/>
        </w:rPr>
        <w:lastRenderedPageBreak/>
        <w:t xml:space="preserve">Организация </w:t>
      </w:r>
      <w:r w:rsidRPr="00361EB4">
        <w:rPr>
          <w:b/>
          <w:sz w:val="28"/>
          <w:szCs w:val="28"/>
        </w:rPr>
        <w:t xml:space="preserve">образовательной деятельности в </w:t>
      </w:r>
      <w:proofErr w:type="spellStart"/>
      <w:r w:rsidRPr="00361EB4">
        <w:rPr>
          <w:b/>
          <w:sz w:val="28"/>
          <w:szCs w:val="28"/>
        </w:rPr>
        <w:t>агроклассах</w:t>
      </w:r>
      <w:proofErr w:type="spellEnd"/>
      <w:r w:rsidRPr="00361EB4">
        <w:rPr>
          <w:b/>
          <w:sz w:val="28"/>
          <w:szCs w:val="28"/>
        </w:rPr>
        <w:t xml:space="preserve">  и лесных классах </w:t>
      </w:r>
      <w:r>
        <w:rPr>
          <w:b/>
          <w:sz w:val="28"/>
          <w:szCs w:val="28"/>
        </w:rPr>
        <w:t xml:space="preserve">на уровне  среднего </w:t>
      </w:r>
      <w:r w:rsidRPr="00361EB4">
        <w:rPr>
          <w:b/>
          <w:sz w:val="28"/>
          <w:szCs w:val="28"/>
        </w:rPr>
        <w:t>общего образования</w:t>
      </w:r>
    </w:p>
    <w:p w:rsidR="00434861" w:rsidRDefault="00434861" w:rsidP="001F6576">
      <w:pPr>
        <w:pStyle w:val="a3"/>
        <w:tabs>
          <w:tab w:val="left" w:pos="11057"/>
        </w:tabs>
        <w:jc w:val="both"/>
      </w:pPr>
    </w:p>
    <w:p w:rsidR="00434861" w:rsidRPr="001A47A4" w:rsidRDefault="00434861" w:rsidP="00434861">
      <w:pPr>
        <w:pStyle w:val="a3"/>
        <w:ind w:right="-10" w:firstLine="709"/>
        <w:jc w:val="both"/>
      </w:pPr>
      <w:r>
        <w:t xml:space="preserve">Образовательная </w:t>
      </w:r>
      <w:r w:rsidRPr="001A47A4">
        <w:t xml:space="preserve"> деятельность  на уровне среднего общ</w:t>
      </w:r>
      <w:r>
        <w:t>его образования направлена на реализацию профильного обучения в соответствии с требованиями федерального государственного образовательного стандарта среднего общего образования</w:t>
      </w:r>
      <w:r w:rsidR="00B05F45">
        <w:t xml:space="preserve"> (далее - ФГОС СОО)</w:t>
      </w:r>
      <w:r>
        <w:t xml:space="preserve"> и федеральной государственной образовательной программы среднего общего образования</w:t>
      </w:r>
      <w:r w:rsidR="00B05F45">
        <w:t xml:space="preserve"> (далее - ФОП СОО)</w:t>
      </w:r>
      <w:r>
        <w:t>.</w:t>
      </w:r>
      <w:r w:rsidR="00C951DA" w:rsidRPr="00C951DA">
        <w:rPr>
          <w:rFonts w:ascii="Arial" w:hAnsi="Arial" w:cs="Arial"/>
          <w:color w:val="333333"/>
          <w:sz w:val="23"/>
          <w:szCs w:val="23"/>
          <w:shd w:val="clear" w:color="auto" w:fill="FFFFFF"/>
        </w:rPr>
        <w:t xml:space="preserve"> </w:t>
      </w:r>
      <w:r w:rsidR="00C951DA">
        <w:rPr>
          <w:rFonts w:ascii="Arial" w:hAnsi="Arial" w:cs="Arial"/>
          <w:color w:val="333333"/>
          <w:sz w:val="23"/>
          <w:szCs w:val="23"/>
          <w:shd w:val="clear" w:color="auto" w:fill="FFFFFF"/>
        </w:rPr>
        <w:t> </w:t>
      </w:r>
      <w:r w:rsidR="00C951DA" w:rsidRPr="00C951DA">
        <w:t>ФОП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D10737" w:rsidRPr="003741A3" w:rsidRDefault="003B5C4C" w:rsidP="00D10737">
      <w:pPr>
        <w:pStyle w:val="a3"/>
        <w:tabs>
          <w:tab w:val="left" w:pos="11057"/>
        </w:tabs>
        <w:ind w:firstLine="709"/>
        <w:jc w:val="both"/>
      </w:pPr>
      <w:r w:rsidRPr="003B5C4C">
        <w:t>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w:t>
      </w:r>
      <w:r>
        <w:rPr>
          <w:rFonts w:ascii="Arial" w:hAnsi="Arial" w:cs="Arial"/>
          <w:color w:val="333333"/>
          <w:sz w:val="23"/>
          <w:szCs w:val="23"/>
          <w:shd w:val="clear" w:color="auto" w:fill="FFFFFF"/>
        </w:rPr>
        <w:t xml:space="preserve"> </w:t>
      </w:r>
      <w:r w:rsidR="00D10737" w:rsidRPr="003741A3">
        <w:t>Учебный</w:t>
      </w:r>
      <w:r w:rsidR="00D10737" w:rsidRPr="003741A3">
        <w:rPr>
          <w:spacing w:val="1"/>
        </w:rPr>
        <w:t xml:space="preserve"> </w:t>
      </w:r>
      <w:r w:rsidR="00D10737" w:rsidRPr="003741A3">
        <w:t>план</w:t>
      </w:r>
      <w:r w:rsidR="00D10737" w:rsidRPr="003741A3">
        <w:rPr>
          <w:spacing w:val="1"/>
        </w:rPr>
        <w:t xml:space="preserve"> </w:t>
      </w:r>
      <w:r w:rsidR="00D10737" w:rsidRPr="003741A3">
        <w:t>профиля</w:t>
      </w:r>
      <w:r w:rsidR="00D10737" w:rsidRPr="003741A3">
        <w:rPr>
          <w:spacing w:val="1"/>
        </w:rPr>
        <w:t xml:space="preserve"> </w:t>
      </w:r>
      <w:r w:rsidR="00D10737" w:rsidRPr="003741A3">
        <w:t>строится</w:t>
      </w:r>
      <w:r w:rsidR="00D10737" w:rsidRPr="003741A3">
        <w:rPr>
          <w:spacing w:val="1"/>
        </w:rPr>
        <w:t xml:space="preserve"> </w:t>
      </w:r>
      <w:r w:rsidR="00D10737" w:rsidRPr="003741A3">
        <w:t>с</w:t>
      </w:r>
      <w:r w:rsidR="00D10737" w:rsidRPr="003741A3">
        <w:rPr>
          <w:spacing w:val="1"/>
        </w:rPr>
        <w:t xml:space="preserve"> </w:t>
      </w:r>
      <w:r w:rsidR="00D10737" w:rsidRPr="003741A3">
        <w:t>ориентацией</w:t>
      </w:r>
      <w:r w:rsidR="00D10737" w:rsidRPr="003741A3">
        <w:rPr>
          <w:spacing w:val="1"/>
        </w:rPr>
        <w:t xml:space="preserve"> </w:t>
      </w:r>
      <w:r w:rsidR="00D10737" w:rsidRPr="003741A3">
        <w:t>на</w:t>
      </w:r>
      <w:r w:rsidR="00D10737" w:rsidRPr="003741A3">
        <w:rPr>
          <w:spacing w:val="1"/>
        </w:rPr>
        <w:t xml:space="preserve"> </w:t>
      </w:r>
      <w:r w:rsidR="00D10737" w:rsidRPr="003741A3">
        <w:t>будущую</w:t>
      </w:r>
      <w:r w:rsidR="00D10737" w:rsidRPr="003741A3">
        <w:rPr>
          <w:spacing w:val="1"/>
        </w:rPr>
        <w:t xml:space="preserve"> </w:t>
      </w:r>
      <w:r w:rsidR="00D10737" w:rsidRPr="003741A3">
        <w:t>сферу</w:t>
      </w:r>
      <w:r w:rsidR="00D10737" w:rsidRPr="003741A3">
        <w:rPr>
          <w:spacing w:val="1"/>
        </w:rPr>
        <w:t xml:space="preserve"> </w:t>
      </w:r>
      <w:r w:rsidR="00D10737" w:rsidRPr="003741A3">
        <w:t>профессиональной</w:t>
      </w:r>
      <w:r w:rsidR="00D10737" w:rsidRPr="003741A3">
        <w:rPr>
          <w:spacing w:val="1"/>
        </w:rPr>
        <w:t xml:space="preserve"> </w:t>
      </w:r>
      <w:r w:rsidR="00D10737" w:rsidRPr="003741A3">
        <w:t>деятельности,</w:t>
      </w:r>
      <w:r w:rsidR="00D10737" w:rsidRPr="003741A3">
        <w:rPr>
          <w:spacing w:val="1"/>
        </w:rPr>
        <w:t xml:space="preserve"> </w:t>
      </w:r>
      <w:r w:rsidR="00D10737" w:rsidRPr="003741A3">
        <w:t>с</w:t>
      </w:r>
      <w:r w:rsidR="00D10737" w:rsidRPr="003741A3">
        <w:rPr>
          <w:spacing w:val="1"/>
        </w:rPr>
        <w:t xml:space="preserve"> </w:t>
      </w:r>
      <w:r w:rsidR="00D10737" w:rsidRPr="003741A3">
        <w:t>учетом</w:t>
      </w:r>
      <w:r w:rsidR="00D10737" w:rsidRPr="003741A3">
        <w:rPr>
          <w:spacing w:val="1"/>
        </w:rPr>
        <w:t xml:space="preserve"> </w:t>
      </w:r>
      <w:r w:rsidR="00D10737" w:rsidRPr="003741A3">
        <w:t>предполагаемого</w:t>
      </w:r>
      <w:r w:rsidR="00D10737" w:rsidRPr="003741A3">
        <w:rPr>
          <w:spacing w:val="1"/>
        </w:rPr>
        <w:t xml:space="preserve"> </w:t>
      </w:r>
      <w:r w:rsidR="00D10737" w:rsidRPr="003741A3">
        <w:t>продолжения</w:t>
      </w:r>
      <w:r w:rsidR="00D10737" w:rsidRPr="003741A3">
        <w:rPr>
          <w:spacing w:val="-67"/>
        </w:rPr>
        <w:t xml:space="preserve"> </w:t>
      </w:r>
      <w:r w:rsidR="00D10737" w:rsidRPr="003741A3">
        <w:t>образования</w:t>
      </w:r>
      <w:r w:rsidR="00D10737" w:rsidRPr="003741A3">
        <w:rPr>
          <w:spacing w:val="1"/>
        </w:rPr>
        <w:t xml:space="preserve"> </w:t>
      </w:r>
      <w:r w:rsidR="00D10737" w:rsidRPr="003741A3">
        <w:t>обучающихся</w:t>
      </w:r>
      <w:r w:rsidR="00D13EC7">
        <w:t xml:space="preserve"> в образовательных организациях высшего образования и профессиональных образовательных организаций</w:t>
      </w:r>
      <w:r w:rsidR="00D10737" w:rsidRPr="003741A3">
        <w:t>.</w:t>
      </w:r>
    </w:p>
    <w:p w:rsidR="00D10737" w:rsidRPr="00221DF2" w:rsidRDefault="003B5C4C" w:rsidP="00467FBD">
      <w:pPr>
        <w:ind w:firstLine="709"/>
        <w:jc w:val="both"/>
        <w:rPr>
          <w:sz w:val="28"/>
          <w:szCs w:val="28"/>
        </w:rPr>
      </w:pPr>
      <w:r>
        <w:rPr>
          <w:sz w:val="28"/>
          <w:szCs w:val="28"/>
        </w:rPr>
        <w:t>При определении профиля</w:t>
      </w:r>
      <w:r w:rsidR="00467FBD">
        <w:rPr>
          <w:sz w:val="28"/>
          <w:szCs w:val="28"/>
        </w:rPr>
        <w:t xml:space="preserve"> обучения для реализации </w:t>
      </w:r>
      <w:r w:rsidR="00B05F45">
        <w:rPr>
          <w:sz w:val="28"/>
          <w:szCs w:val="28"/>
        </w:rPr>
        <w:t>основной образовательной</w:t>
      </w:r>
      <w:r w:rsidR="00467FBD">
        <w:rPr>
          <w:sz w:val="28"/>
          <w:szCs w:val="28"/>
        </w:rPr>
        <w:t xml:space="preserve"> программ</w:t>
      </w:r>
      <w:r w:rsidR="00B05F45">
        <w:rPr>
          <w:sz w:val="28"/>
          <w:szCs w:val="28"/>
        </w:rPr>
        <w:t>ы</w:t>
      </w:r>
      <w:r w:rsidR="00467FBD">
        <w:rPr>
          <w:sz w:val="28"/>
          <w:szCs w:val="28"/>
        </w:rPr>
        <w:t xml:space="preserve"> на уровне среднего общего образования в </w:t>
      </w:r>
      <w:proofErr w:type="spellStart"/>
      <w:r w:rsidR="00467FBD">
        <w:rPr>
          <w:sz w:val="28"/>
          <w:szCs w:val="28"/>
        </w:rPr>
        <w:t>агроклассах</w:t>
      </w:r>
      <w:proofErr w:type="spellEnd"/>
      <w:r w:rsidR="00467FBD">
        <w:rPr>
          <w:sz w:val="28"/>
          <w:szCs w:val="28"/>
        </w:rPr>
        <w:t xml:space="preserve"> и лесных классах </w:t>
      </w:r>
      <w:r w:rsidR="00102426">
        <w:rPr>
          <w:sz w:val="28"/>
          <w:szCs w:val="28"/>
        </w:rPr>
        <w:t xml:space="preserve">образовательным организациям </w:t>
      </w:r>
      <w:r w:rsidR="00467FBD">
        <w:rPr>
          <w:sz w:val="28"/>
          <w:szCs w:val="28"/>
        </w:rPr>
        <w:t>рекомендуется ориентироваться на выбор естественно</w:t>
      </w:r>
      <w:r w:rsidR="00DE7E58">
        <w:rPr>
          <w:sz w:val="28"/>
          <w:szCs w:val="28"/>
        </w:rPr>
        <w:t>-</w:t>
      </w:r>
      <w:r w:rsidR="00467FBD">
        <w:rPr>
          <w:sz w:val="28"/>
          <w:szCs w:val="28"/>
        </w:rPr>
        <w:t xml:space="preserve">научного и (или) технологического профиля. </w:t>
      </w:r>
      <w:r w:rsidR="00D10737">
        <w:rPr>
          <w:sz w:val="28"/>
          <w:szCs w:val="28"/>
        </w:rPr>
        <w:t>Естественно</w:t>
      </w:r>
      <w:r w:rsidR="00DE7E58">
        <w:rPr>
          <w:sz w:val="28"/>
          <w:szCs w:val="28"/>
        </w:rPr>
        <w:t>-</w:t>
      </w:r>
      <w:r w:rsidR="00D10737">
        <w:rPr>
          <w:sz w:val="28"/>
          <w:szCs w:val="28"/>
        </w:rPr>
        <w:t xml:space="preserve">научный и технологический профили </w:t>
      </w:r>
      <w:proofErr w:type="gramStart"/>
      <w:r w:rsidR="00D10737">
        <w:rPr>
          <w:sz w:val="28"/>
          <w:szCs w:val="28"/>
        </w:rPr>
        <w:t xml:space="preserve">обучения </w:t>
      </w:r>
      <w:r w:rsidR="00D10737" w:rsidRPr="00221DF2">
        <w:rPr>
          <w:sz w:val="28"/>
          <w:szCs w:val="28"/>
        </w:rPr>
        <w:t xml:space="preserve"> ориентирован</w:t>
      </w:r>
      <w:r w:rsidR="00D10737">
        <w:rPr>
          <w:sz w:val="28"/>
          <w:szCs w:val="28"/>
        </w:rPr>
        <w:t>ы</w:t>
      </w:r>
      <w:proofErr w:type="gramEnd"/>
      <w:r w:rsidR="00D10737" w:rsidRPr="00221DF2">
        <w:rPr>
          <w:sz w:val="28"/>
          <w:szCs w:val="28"/>
        </w:rPr>
        <w:t xml:space="preserve"> на производственную и инженерную сферу профессиональной деятельности,</w:t>
      </w:r>
      <w:r w:rsidR="00D10737">
        <w:rPr>
          <w:sz w:val="28"/>
          <w:szCs w:val="28"/>
        </w:rPr>
        <w:t xml:space="preserve"> в том числе </w:t>
      </w:r>
      <w:r w:rsidR="00D10737" w:rsidRPr="00221DF2">
        <w:rPr>
          <w:sz w:val="28"/>
          <w:szCs w:val="28"/>
        </w:rPr>
        <w:t xml:space="preserve"> связанную с </w:t>
      </w:r>
      <w:r w:rsidR="00D10737">
        <w:rPr>
          <w:sz w:val="28"/>
          <w:szCs w:val="28"/>
        </w:rPr>
        <w:t xml:space="preserve">агропромышленным и </w:t>
      </w:r>
      <w:r w:rsidR="00B00B54">
        <w:rPr>
          <w:sz w:val="28"/>
          <w:szCs w:val="28"/>
        </w:rPr>
        <w:t>лесопромышленным комплексами</w:t>
      </w:r>
      <w:r w:rsidR="00D10737" w:rsidRPr="00221DF2">
        <w:rPr>
          <w:sz w:val="28"/>
          <w:szCs w:val="28"/>
        </w:rPr>
        <w:t>.</w:t>
      </w:r>
      <w:r w:rsidR="00D10737">
        <w:rPr>
          <w:sz w:val="28"/>
          <w:szCs w:val="28"/>
        </w:rPr>
        <w:t xml:space="preserve">  </w:t>
      </w:r>
    </w:p>
    <w:p w:rsidR="00D45276" w:rsidRDefault="00CC334B" w:rsidP="00D45276">
      <w:pPr>
        <w:pStyle w:val="af4"/>
        <w:shd w:val="clear" w:color="auto" w:fill="FFFFFF"/>
        <w:spacing w:before="0" w:after="0" w:line="270" w:lineRule="atLeast"/>
        <w:ind w:firstLine="709"/>
        <w:jc w:val="both"/>
        <w:rPr>
          <w:sz w:val="28"/>
          <w:szCs w:val="28"/>
          <w:lang w:eastAsia="en-US"/>
        </w:rPr>
      </w:pPr>
      <w:r w:rsidRPr="003741A3">
        <w:rPr>
          <w:sz w:val="28"/>
          <w:szCs w:val="28"/>
        </w:rPr>
        <w:t>Обязательная</w:t>
      </w:r>
      <w:r w:rsidRPr="003741A3">
        <w:rPr>
          <w:spacing w:val="1"/>
          <w:sz w:val="28"/>
          <w:szCs w:val="28"/>
        </w:rPr>
        <w:t xml:space="preserve"> </w:t>
      </w:r>
      <w:r w:rsidRPr="003741A3">
        <w:rPr>
          <w:sz w:val="28"/>
          <w:szCs w:val="28"/>
        </w:rPr>
        <w:t>часть</w:t>
      </w:r>
      <w:r w:rsidRPr="003741A3">
        <w:rPr>
          <w:spacing w:val="1"/>
          <w:sz w:val="28"/>
          <w:szCs w:val="28"/>
        </w:rPr>
        <w:t xml:space="preserve"> </w:t>
      </w:r>
      <w:r w:rsidRPr="003741A3">
        <w:rPr>
          <w:sz w:val="28"/>
          <w:szCs w:val="28"/>
        </w:rPr>
        <w:t>учебного</w:t>
      </w:r>
      <w:r w:rsidRPr="003741A3">
        <w:rPr>
          <w:spacing w:val="1"/>
          <w:sz w:val="28"/>
          <w:szCs w:val="28"/>
        </w:rPr>
        <w:t xml:space="preserve"> </w:t>
      </w:r>
      <w:r w:rsidRPr="003741A3">
        <w:rPr>
          <w:sz w:val="28"/>
          <w:szCs w:val="28"/>
        </w:rPr>
        <w:t>плана</w:t>
      </w:r>
      <w:r w:rsidRPr="003741A3">
        <w:rPr>
          <w:spacing w:val="1"/>
          <w:sz w:val="28"/>
          <w:szCs w:val="28"/>
        </w:rPr>
        <w:t xml:space="preserve"> </w:t>
      </w:r>
      <w:r w:rsidRPr="003741A3">
        <w:rPr>
          <w:sz w:val="28"/>
          <w:szCs w:val="28"/>
        </w:rPr>
        <w:t>обеспечивает</w:t>
      </w:r>
      <w:r w:rsidRPr="003741A3">
        <w:rPr>
          <w:spacing w:val="1"/>
          <w:sz w:val="28"/>
          <w:szCs w:val="28"/>
        </w:rPr>
        <w:t xml:space="preserve"> </w:t>
      </w:r>
      <w:r w:rsidRPr="003741A3">
        <w:rPr>
          <w:sz w:val="28"/>
          <w:szCs w:val="28"/>
        </w:rPr>
        <w:t>достижение</w:t>
      </w:r>
      <w:r w:rsidRPr="003741A3">
        <w:rPr>
          <w:spacing w:val="1"/>
          <w:sz w:val="28"/>
          <w:szCs w:val="28"/>
        </w:rPr>
        <w:t xml:space="preserve"> </w:t>
      </w:r>
      <w:r w:rsidRPr="003741A3">
        <w:rPr>
          <w:sz w:val="28"/>
          <w:szCs w:val="28"/>
        </w:rPr>
        <w:t>целей</w:t>
      </w:r>
      <w:r w:rsidRPr="003741A3">
        <w:rPr>
          <w:spacing w:val="1"/>
          <w:sz w:val="28"/>
          <w:szCs w:val="28"/>
        </w:rPr>
        <w:t xml:space="preserve"> </w:t>
      </w:r>
      <w:r w:rsidRPr="003741A3">
        <w:rPr>
          <w:sz w:val="28"/>
          <w:szCs w:val="28"/>
        </w:rPr>
        <w:t>среднего</w:t>
      </w:r>
      <w:r w:rsidRPr="003741A3">
        <w:rPr>
          <w:spacing w:val="1"/>
          <w:sz w:val="28"/>
          <w:szCs w:val="28"/>
        </w:rPr>
        <w:t xml:space="preserve"> </w:t>
      </w:r>
      <w:r w:rsidRPr="003741A3">
        <w:rPr>
          <w:sz w:val="28"/>
          <w:szCs w:val="28"/>
        </w:rPr>
        <w:t>общего</w:t>
      </w:r>
      <w:r w:rsidRPr="003741A3">
        <w:rPr>
          <w:spacing w:val="1"/>
          <w:sz w:val="28"/>
          <w:szCs w:val="28"/>
        </w:rPr>
        <w:t xml:space="preserve"> </w:t>
      </w:r>
      <w:r w:rsidRPr="003741A3">
        <w:rPr>
          <w:sz w:val="28"/>
          <w:szCs w:val="28"/>
        </w:rPr>
        <w:t>образования</w:t>
      </w:r>
      <w:r w:rsidRPr="003741A3">
        <w:rPr>
          <w:spacing w:val="1"/>
          <w:sz w:val="28"/>
          <w:szCs w:val="28"/>
        </w:rPr>
        <w:t xml:space="preserve"> </w:t>
      </w:r>
      <w:r w:rsidRPr="003741A3">
        <w:rPr>
          <w:sz w:val="28"/>
          <w:szCs w:val="28"/>
        </w:rPr>
        <w:t>и</w:t>
      </w:r>
      <w:r w:rsidRPr="003741A3">
        <w:rPr>
          <w:spacing w:val="1"/>
          <w:sz w:val="28"/>
          <w:szCs w:val="28"/>
        </w:rPr>
        <w:t xml:space="preserve"> </w:t>
      </w:r>
      <w:r w:rsidRPr="003741A3">
        <w:rPr>
          <w:sz w:val="28"/>
          <w:szCs w:val="28"/>
        </w:rPr>
        <w:t>реализуется</w:t>
      </w:r>
      <w:r w:rsidRPr="003741A3">
        <w:rPr>
          <w:spacing w:val="1"/>
          <w:sz w:val="28"/>
          <w:szCs w:val="28"/>
        </w:rPr>
        <w:t xml:space="preserve"> </w:t>
      </w:r>
      <w:r w:rsidRPr="003741A3">
        <w:rPr>
          <w:sz w:val="28"/>
          <w:szCs w:val="28"/>
        </w:rPr>
        <w:t>через</w:t>
      </w:r>
      <w:r w:rsidRPr="003741A3">
        <w:rPr>
          <w:spacing w:val="1"/>
          <w:sz w:val="28"/>
          <w:szCs w:val="28"/>
        </w:rPr>
        <w:t xml:space="preserve"> </w:t>
      </w:r>
      <w:r w:rsidRPr="003741A3">
        <w:rPr>
          <w:sz w:val="28"/>
          <w:szCs w:val="28"/>
        </w:rPr>
        <w:t>обязательные</w:t>
      </w:r>
      <w:r w:rsidRPr="003741A3">
        <w:rPr>
          <w:spacing w:val="1"/>
          <w:sz w:val="28"/>
          <w:szCs w:val="28"/>
        </w:rPr>
        <w:t xml:space="preserve"> </w:t>
      </w:r>
      <w:r w:rsidRPr="003741A3">
        <w:rPr>
          <w:sz w:val="28"/>
          <w:szCs w:val="28"/>
        </w:rPr>
        <w:t>учебные</w:t>
      </w:r>
      <w:r w:rsidRPr="003741A3">
        <w:rPr>
          <w:spacing w:val="1"/>
          <w:sz w:val="28"/>
          <w:szCs w:val="28"/>
        </w:rPr>
        <w:t xml:space="preserve"> </w:t>
      </w:r>
      <w:r w:rsidRPr="003741A3">
        <w:rPr>
          <w:sz w:val="28"/>
          <w:szCs w:val="28"/>
        </w:rPr>
        <w:t xml:space="preserve">предметы. </w:t>
      </w:r>
      <w:r w:rsidR="00EA2B4A">
        <w:rPr>
          <w:sz w:val="28"/>
          <w:szCs w:val="28"/>
        </w:rPr>
        <w:t xml:space="preserve">Согласно п. </w:t>
      </w:r>
      <w:r w:rsidR="00EA2B4A" w:rsidRPr="00EA2B4A">
        <w:rPr>
          <w:sz w:val="28"/>
          <w:szCs w:val="28"/>
        </w:rPr>
        <w:t xml:space="preserve">27.9.  ФОП СОО 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w:t>
      </w:r>
      <w:r w:rsidR="00EA2B4A">
        <w:rPr>
          <w:sz w:val="28"/>
          <w:szCs w:val="28"/>
        </w:rPr>
        <w:t xml:space="preserve"> и защиты Родины</w:t>
      </w:r>
      <w:r w:rsidR="00EA2B4A" w:rsidRPr="00EA2B4A">
        <w:rPr>
          <w:sz w:val="28"/>
          <w:szCs w:val="28"/>
        </w:rPr>
        <w:t xml:space="preserve">") и предусматривать изучение </w:t>
      </w:r>
      <w:r w:rsidR="00EA2B4A" w:rsidRPr="003F08A3">
        <w:rPr>
          <w:b/>
          <w:sz w:val="28"/>
          <w:szCs w:val="28"/>
        </w:rPr>
        <w:t>не менее 2 учебных предметов на углубленном уровне</w:t>
      </w:r>
      <w:r w:rsidR="00EA2B4A" w:rsidRPr="003F08A3">
        <w:rPr>
          <w:sz w:val="28"/>
          <w:szCs w:val="28"/>
        </w:rPr>
        <w:t xml:space="preserve"> из соответствующей профилю обучения предметной области и (или) смежной с ней предметной области.</w:t>
      </w:r>
      <w:r w:rsidR="00EA2B4A" w:rsidRPr="00EA2B4A">
        <w:rPr>
          <w:sz w:val="28"/>
          <w:szCs w:val="28"/>
        </w:rPr>
        <w:t xml:space="preserve"> </w:t>
      </w:r>
      <w:r w:rsidR="00EA2B4A" w:rsidRPr="00EA2B4A">
        <w:rPr>
          <w:sz w:val="28"/>
          <w:szCs w:val="28"/>
          <w:lang w:eastAsia="en-US"/>
        </w:rPr>
        <w:t xml:space="preserve">В интересах обучающихся и их родителей (законных представителей) в учебный план может быть </w:t>
      </w:r>
      <w:r w:rsidR="00EA2B4A" w:rsidRPr="003F08A3">
        <w:rPr>
          <w:sz w:val="28"/>
          <w:szCs w:val="28"/>
          <w:lang w:eastAsia="en-US"/>
        </w:rPr>
        <w:t xml:space="preserve">включено изучение 3 и более учебных предметов на углубленном уровне. </w:t>
      </w:r>
      <w:r w:rsidR="00EA2B4A" w:rsidRPr="00EA2B4A">
        <w:rPr>
          <w:sz w:val="28"/>
          <w:szCs w:val="28"/>
          <w:lang w:eastAsia="en-US"/>
        </w:rPr>
        <w:t>При этом образовательная организация самостоятельно распределяет количество часов, отводимы</w:t>
      </w:r>
      <w:r w:rsidR="00D45276">
        <w:rPr>
          <w:sz w:val="28"/>
          <w:szCs w:val="28"/>
          <w:lang w:eastAsia="en-US"/>
        </w:rPr>
        <w:t>х на изучение учебных предметов.</w:t>
      </w:r>
    </w:p>
    <w:p w:rsidR="00014609" w:rsidRDefault="00014609" w:rsidP="00014609">
      <w:pPr>
        <w:pStyle w:val="a3"/>
        <w:ind w:right="-10" w:firstLine="709"/>
        <w:jc w:val="both"/>
      </w:pPr>
      <w:r>
        <w:lastRenderedPageBreak/>
        <w:t xml:space="preserve">Для формирования  учебного плана </w:t>
      </w:r>
      <w:proofErr w:type="spellStart"/>
      <w:r>
        <w:rPr>
          <w:spacing w:val="1"/>
        </w:rPr>
        <w:t>агро</w:t>
      </w:r>
      <w:r w:rsidRPr="003741A3">
        <w:t>классов</w:t>
      </w:r>
      <w:proofErr w:type="spellEnd"/>
      <w:r w:rsidRPr="003741A3">
        <w:t xml:space="preserve"> </w:t>
      </w:r>
      <w:r>
        <w:t>и лесных классов в рамках</w:t>
      </w:r>
    </w:p>
    <w:p w:rsidR="00014609" w:rsidRDefault="00014609" w:rsidP="00014609">
      <w:pPr>
        <w:pStyle w:val="a3"/>
        <w:ind w:right="-10"/>
        <w:jc w:val="both"/>
        <w:rPr>
          <w:spacing w:val="1"/>
        </w:rPr>
      </w:pPr>
      <w:r>
        <w:t xml:space="preserve">реализации </w:t>
      </w:r>
      <w:r>
        <w:rPr>
          <w:spacing w:val="1"/>
        </w:rPr>
        <w:t>естественно</w:t>
      </w:r>
      <w:r w:rsidR="00DE7E58">
        <w:rPr>
          <w:spacing w:val="1"/>
        </w:rPr>
        <w:t>-</w:t>
      </w:r>
      <w:r>
        <w:rPr>
          <w:spacing w:val="1"/>
        </w:rPr>
        <w:t xml:space="preserve">научного </w:t>
      </w:r>
      <w:proofErr w:type="gramStart"/>
      <w:r>
        <w:rPr>
          <w:spacing w:val="1"/>
        </w:rPr>
        <w:t>и  (</w:t>
      </w:r>
      <w:proofErr w:type="gramEnd"/>
      <w:r>
        <w:rPr>
          <w:spacing w:val="1"/>
        </w:rPr>
        <w:t xml:space="preserve">или) технологического профилей  </w:t>
      </w:r>
      <w:r w:rsidRPr="003741A3">
        <w:t>для</w:t>
      </w:r>
      <w:r w:rsidRPr="003741A3">
        <w:rPr>
          <w:spacing w:val="1"/>
        </w:rPr>
        <w:t xml:space="preserve"> </w:t>
      </w:r>
      <w:r w:rsidRPr="003741A3">
        <w:t>изучения</w:t>
      </w:r>
      <w:r w:rsidRPr="003741A3">
        <w:rPr>
          <w:spacing w:val="1"/>
        </w:rPr>
        <w:t xml:space="preserve"> </w:t>
      </w:r>
      <w:r w:rsidRPr="003741A3">
        <w:t>на</w:t>
      </w:r>
      <w:r w:rsidRPr="003741A3">
        <w:rPr>
          <w:spacing w:val="1"/>
        </w:rPr>
        <w:t xml:space="preserve"> </w:t>
      </w:r>
      <w:r>
        <w:rPr>
          <w:spacing w:val="1"/>
        </w:rPr>
        <w:t xml:space="preserve"> </w:t>
      </w:r>
      <w:r w:rsidRPr="003741A3">
        <w:t>углубленном</w:t>
      </w:r>
      <w:r w:rsidRPr="003741A3">
        <w:rPr>
          <w:spacing w:val="90"/>
        </w:rPr>
        <w:t xml:space="preserve"> </w:t>
      </w:r>
      <w:r w:rsidRPr="003741A3">
        <w:t>уровне</w:t>
      </w:r>
      <w:r w:rsidRPr="003741A3">
        <w:rPr>
          <w:spacing w:val="91"/>
        </w:rPr>
        <w:t xml:space="preserve"> </w:t>
      </w:r>
      <w:r>
        <w:t>необходимо выбирать учебные предметы</w:t>
      </w:r>
      <w:r w:rsidR="008B08FE" w:rsidRPr="008B08FE">
        <w:rPr>
          <w:rFonts w:ascii="Arial" w:hAnsi="Arial" w:cs="Arial"/>
          <w:color w:val="333333"/>
          <w:sz w:val="23"/>
          <w:szCs w:val="23"/>
          <w:shd w:val="clear" w:color="auto" w:fill="FFFFFF"/>
        </w:rPr>
        <w:t xml:space="preserve"> </w:t>
      </w:r>
      <w:r w:rsidR="008B08FE" w:rsidRPr="008B08FE">
        <w:t>и дополнительные предметы, курсы</w:t>
      </w:r>
      <w:r>
        <w:t xml:space="preserve"> </w:t>
      </w:r>
      <w:r w:rsidRPr="003741A3">
        <w:t>преимущественно</w:t>
      </w:r>
      <w:r w:rsidRPr="003741A3">
        <w:rPr>
          <w:spacing w:val="89"/>
        </w:rPr>
        <w:t xml:space="preserve"> </w:t>
      </w:r>
      <w:r w:rsidRPr="003741A3">
        <w:t>из</w:t>
      </w:r>
      <w:r w:rsidRPr="003741A3">
        <w:rPr>
          <w:spacing w:val="90"/>
        </w:rPr>
        <w:t xml:space="preserve"> </w:t>
      </w:r>
      <w:r w:rsidRPr="003741A3">
        <w:t>предметных</w:t>
      </w:r>
      <w:r w:rsidRPr="003741A3">
        <w:rPr>
          <w:spacing w:val="91"/>
        </w:rPr>
        <w:t xml:space="preserve"> </w:t>
      </w:r>
      <w:r>
        <w:t xml:space="preserve">областей </w:t>
      </w:r>
      <w:r w:rsidR="00DE7E58" w:rsidRPr="00000D91">
        <w:t>«Естественно-научные предметы</w:t>
      </w:r>
      <w:r w:rsidRPr="00000D91">
        <w:t>»</w:t>
      </w:r>
      <w:r w:rsidR="00DE7E58">
        <w:t xml:space="preserve"> </w:t>
      </w:r>
      <w:r>
        <w:t xml:space="preserve"> и   «Математика и информатика»</w:t>
      </w:r>
      <w:r w:rsidRPr="003741A3">
        <w:t>.</w:t>
      </w:r>
    </w:p>
    <w:p w:rsidR="00014609" w:rsidRPr="00000D91" w:rsidRDefault="00014609" w:rsidP="00014609">
      <w:pPr>
        <w:ind w:firstLine="720"/>
        <w:jc w:val="both"/>
        <w:rPr>
          <w:sz w:val="28"/>
          <w:szCs w:val="28"/>
          <w:u w:val="single"/>
        </w:rPr>
      </w:pPr>
      <w:r w:rsidRPr="00C95B18">
        <w:rPr>
          <w:sz w:val="28"/>
          <w:szCs w:val="28"/>
        </w:rPr>
        <w:t>В содержание рабочих программ углубленного уровня изучения учебных предметов «Химия», «Биология», «Физика»</w:t>
      </w:r>
      <w:r w:rsidR="00000D91">
        <w:rPr>
          <w:sz w:val="28"/>
          <w:szCs w:val="28"/>
        </w:rPr>
        <w:t xml:space="preserve">, «Математика» </w:t>
      </w:r>
      <w:r w:rsidRPr="00C95B18">
        <w:rPr>
          <w:sz w:val="28"/>
          <w:szCs w:val="28"/>
        </w:rPr>
        <w:t xml:space="preserve">целесообразно включать учебные темы, связанные с аграрной или </w:t>
      </w:r>
      <w:proofErr w:type="spellStart"/>
      <w:r w:rsidRPr="00C95B18">
        <w:rPr>
          <w:sz w:val="28"/>
          <w:szCs w:val="28"/>
        </w:rPr>
        <w:t>лесотехнологической</w:t>
      </w:r>
      <w:proofErr w:type="spellEnd"/>
      <w:r w:rsidRPr="00C95B18">
        <w:rPr>
          <w:sz w:val="28"/>
          <w:szCs w:val="28"/>
        </w:rPr>
        <w:t xml:space="preserve"> направленностью </w:t>
      </w:r>
      <w:r w:rsidRPr="00000D91">
        <w:rPr>
          <w:b/>
          <w:sz w:val="28"/>
          <w:szCs w:val="28"/>
        </w:rPr>
        <w:t>не менее 12 часов по каждому учебному предмету</w:t>
      </w:r>
      <w:r w:rsidRPr="00000D91">
        <w:rPr>
          <w:sz w:val="28"/>
          <w:szCs w:val="28"/>
        </w:rPr>
        <w:t xml:space="preserve"> от общего количества часов отводимых на изучение учебного</w:t>
      </w:r>
      <w:r w:rsidRPr="00000D91">
        <w:t xml:space="preserve"> </w:t>
      </w:r>
      <w:r w:rsidRPr="00000D91">
        <w:rPr>
          <w:sz w:val="28"/>
          <w:szCs w:val="28"/>
        </w:rPr>
        <w:t>предмета в год</w:t>
      </w:r>
      <w:r>
        <w:t>.</w:t>
      </w:r>
      <w:r w:rsidRPr="00C95B18">
        <w:rPr>
          <w:sz w:val="28"/>
          <w:szCs w:val="28"/>
        </w:rPr>
        <w:t xml:space="preserve"> </w:t>
      </w:r>
      <w:r>
        <w:rPr>
          <w:sz w:val="28"/>
          <w:szCs w:val="28"/>
        </w:rPr>
        <w:t xml:space="preserve"> Изучение учебных тем </w:t>
      </w:r>
      <w:r w:rsidRPr="00C95B18">
        <w:rPr>
          <w:sz w:val="28"/>
          <w:szCs w:val="28"/>
        </w:rPr>
        <w:t xml:space="preserve">аграрной или </w:t>
      </w:r>
      <w:proofErr w:type="spellStart"/>
      <w:r w:rsidRPr="00C95B18">
        <w:rPr>
          <w:sz w:val="28"/>
          <w:szCs w:val="28"/>
        </w:rPr>
        <w:t>лесотехнологической</w:t>
      </w:r>
      <w:proofErr w:type="spellEnd"/>
      <w:r w:rsidRPr="00C95B18">
        <w:rPr>
          <w:sz w:val="28"/>
          <w:szCs w:val="28"/>
        </w:rPr>
        <w:t xml:space="preserve"> </w:t>
      </w:r>
      <w:r>
        <w:rPr>
          <w:sz w:val="28"/>
          <w:szCs w:val="28"/>
        </w:rPr>
        <w:t xml:space="preserve">направленности осуществляется  в </w:t>
      </w:r>
      <w:r w:rsidRPr="00000D91">
        <w:rPr>
          <w:sz w:val="28"/>
          <w:szCs w:val="28"/>
          <w:u w:val="single"/>
        </w:rPr>
        <w:t xml:space="preserve">рамках  резервных часов, отводимых на изучение учебного предмета в год согласно  учебному плану профиля. </w:t>
      </w:r>
    </w:p>
    <w:p w:rsidR="002D7A0D" w:rsidRPr="001A47A4" w:rsidRDefault="00014609" w:rsidP="002D7A0D">
      <w:pPr>
        <w:pStyle w:val="a3"/>
        <w:tabs>
          <w:tab w:val="left" w:pos="11057"/>
        </w:tabs>
        <w:ind w:firstLine="709"/>
        <w:jc w:val="both"/>
      </w:pPr>
      <w:r>
        <w:t xml:space="preserve">В рамках обязательной части учебного плана должно быть предусмотрено </w:t>
      </w:r>
      <w:proofErr w:type="gramStart"/>
      <w:r w:rsidRPr="009562DB">
        <w:rPr>
          <w:b/>
        </w:rPr>
        <w:t>выполнение  обучающимися</w:t>
      </w:r>
      <w:proofErr w:type="gramEnd"/>
      <w:r w:rsidRPr="009562DB">
        <w:rPr>
          <w:b/>
        </w:rPr>
        <w:t xml:space="preserve"> </w:t>
      </w:r>
      <w:r w:rsidR="00000D91" w:rsidRPr="009562DB">
        <w:rPr>
          <w:b/>
        </w:rPr>
        <w:t xml:space="preserve">10 класса </w:t>
      </w:r>
      <w:r w:rsidRPr="009562DB">
        <w:rPr>
          <w:b/>
        </w:rPr>
        <w:t>индивидуального проекта</w:t>
      </w:r>
      <w:r w:rsidR="00000D91">
        <w:t xml:space="preserve"> (учебного проекта или учебного исследования)</w:t>
      </w:r>
      <w:r w:rsidRPr="001A47A4">
        <w:t xml:space="preserve"> </w:t>
      </w:r>
      <w:r>
        <w:t xml:space="preserve"> </w:t>
      </w:r>
      <w:r w:rsidRPr="001A47A4">
        <w:t xml:space="preserve">в объеме </w:t>
      </w:r>
      <w:r w:rsidR="00000D91">
        <w:t>34 часов</w:t>
      </w:r>
      <w:r w:rsidRPr="001A47A4">
        <w:t xml:space="preserve"> </w:t>
      </w:r>
      <w:r w:rsidR="00000D91">
        <w:t>(1 час в неделю)</w:t>
      </w:r>
      <w:r w:rsidRPr="001A47A4">
        <w:t>.</w:t>
      </w:r>
      <w:r w:rsidR="00B00B54" w:rsidRPr="00B00B54">
        <w:t xml:space="preserve"> </w:t>
      </w:r>
      <w:proofErr w:type="gramStart"/>
      <w:r w:rsidR="002D7A0D" w:rsidRPr="002D7A0D">
        <w:t>Выполнение  индивидуального</w:t>
      </w:r>
      <w:proofErr w:type="gramEnd"/>
      <w:r w:rsidR="002D7A0D" w:rsidRPr="002D7A0D">
        <w:t xml:space="preserve"> проекта является обязательным требованием к результатам освоения основной образовательной программы на уровне среднего общего образования.</w:t>
      </w:r>
    </w:p>
    <w:p w:rsidR="00014609" w:rsidRPr="001A47A4" w:rsidRDefault="00B00B54" w:rsidP="007B1796">
      <w:pPr>
        <w:pStyle w:val="a3"/>
        <w:tabs>
          <w:tab w:val="left" w:pos="11057"/>
        </w:tabs>
        <w:ind w:firstLine="709"/>
        <w:jc w:val="both"/>
      </w:pPr>
      <w:r w:rsidRPr="003741A3">
        <w:t>Индивидуальный проект представляет собой особую форму организации</w:t>
      </w:r>
      <w:r w:rsidRPr="003741A3">
        <w:rPr>
          <w:spacing w:val="1"/>
        </w:rPr>
        <w:t xml:space="preserve"> </w:t>
      </w:r>
      <w:r w:rsidRPr="003741A3">
        <w:t>деятельности</w:t>
      </w:r>
      <w:r w:rsidRPr="003741A3">
        <w:rPr>
          <w:spacing w:val="-2"/>
        </w:rPr>
        <w:t xml:space="preserve"> </w:t>
      </w:r>
      <w:r w:rsidRPr="003741A3">
        <w:t>обучающихся</w:t>
      </w:r>
      <w:r w:rsidRPr="003741A3">
        <w:rPr>
          <w:spacing w:val="-1"/>
        </w:rPr>
        <w:t xml:space="preserve"> </w:t>
      </w:r>
      <w:r w:rsidRPr="003741A3">
        <w:t>(учебное</w:t>
      </w:r>
      <w:r w:rsidRPr="003741A3">
        <w:rPr>
          <w:spacing w:val="-1"/>
        </w:rPr>
        <w:t xml:space="preserve"> </w:t>
      </w:r>
      <w:r w:rsidRPr="003741A3">
        <w:t>исследование</w:t>
      </w:r>
      <w:r w:rsidRPr="003741A3">
        <w:rPr>
          <w:spacing w:val="-2"/>
        </w:rPr>
        <w:t xml:space="preserve"> </w:t>
      </w:r>
      <w:r w:rsidRPr="003741A3">
        <w:t>или</w:t>
      </w:r>
      <w:r w:rsidRPr="003741A3">
        <w:rPr>
          <w:spacing w:val="-1"/>
        </w:rPr>
        <w:t xml:space="preserve"> </w:t>
      </w:r>
      <w:r w:rsidRPr="003741A3">
        <w:t>учебный</w:t>
      </w:r>
      <w:r w:rsidRPr="003741A3">
        <w:rPr>
          <w:spacing w:val="-4"/>
        </w:rPr>
        <w:t xml:space="preserve"> </w:t>
      </w:r>
      <w:r w:rsidR="001C5ACF">
        <w:t>проект).</w:t>
      </w:r>
      <w:r w:rsidR="00014609" w:rsidRPr="001A47A4">
        <w:t xml:space="preserve"> </w:t>
      </w:r>
      <w:r w:rsidR="007B1796" w:rsidRPr="003741A3">
        <w:t>В</w:t>
      </w:r>
      <w:r w:rsidR="007B1796" w:rsidRPr="003741A3">
        <w:rPr>
          <w:spacing w:val="1"/>
        </w:rPr>
        <w:t xml:space="preserve"> </w:t>
      </w:r>
      <w:r w:rsidR="007B1796" w:rsidRPr="003741A3">
        <w:t>соответствии</w:t>
      </w:r>
      <w:r w:rsidR="007B1796" w:rsidRPr="003741A3">
        <w:rPr>
          <w:spacing w:val="1"/>
        </w:rPr>
        <w:t xml:space="preserve"> </w:t>
      </w:r>
      <w:proofErr w:type="gramStart"/>
      <w:r w:rsidR="007B1796" w:rsidRPr="003741A3">
        <w:t>с</w:t>
      </w:r>
      <w:r w:rsidR="007B1796" w:rsidRPr="003741A3">
        <w:rPr>
          <w:spacing w:val="1"/>
        </w:rPr>
        <w:t xml:space="preserve"> </w:t>
      </w:r>
      <w:r w:rsidR="007B1796">
        <w:rPr>
          <w:spacing w:val="1"/>
        </w:rPr>
        <w:t xml:space="preserve"> требованиями</w:t>
      </w:r>
      <w:proofErr w:type="gramEnd"/>
      <w:r w:rsidR="007B1796">
        <w:rPr>
          <w:spacing w:val="1"/>
        </w:rPr>
        <w:t xml:space="preserve"> </w:t>
      </w:r>
      <w:r w:rsidR="007B1796" w:rsidRPr="003741A3">
        <w:t>ФГОС</w:t>
      </w:r>
      <w:r w:rsidR="007B1796" w:rsidRPr="003741A3">
        <w:rPr>
          <w:spacing w:val="1"/>
        </w:rPr>
        <w:t xml:space="preserve"> </w:t>
      </w:r>
      <w:r w:rsidR="007B1796" w:rsidRPr="003741A3">
        <w:t>СОО</w:t>
      </w:r>
      <w:r w:rsidR="007B1796" w:rsidRPr="003741A3">
        <w:rPr>
          <w:spacing w:val="1"/>
        </w:rPr>
        <w:t xml:space="preserve"> </w:t>
      </w:r>
      <w:r w:rsidR="007B1796" w:rsidRPr="003741A3">
        <w:t>индивидуальный</w:t>
      </w:r>
      <w:r w:rsidR="007B1796" w:rsidRPr="003741A3">
        <w:rPr>
          <w:spacing w:val="1"/>
        </w:rPr>
        <w:t xml:space="preserve"> </w:t>
      </w:r>
      <w:r w:rsidR="007B1796" w:rsidRPr="003741A3">
        <w:t>проект</w:t>
      </w:r>
      <w:r w:rsidR="007B1796" w:rsidRPr="003741A3">
        <w:rPr>
          <w:spacing w:val="1"/>
        </w:rPr>
        <w:t xml:space="preserve"> </w:t>
      </w:r>
      <w:r w:rsidR="007B1796" w:rsidRPr="003741A3">
        <w:t>выполняется</w:t>
      </w:r>
      <w:r w:rsidR="007B1796" w:rsidRPr="003741A3">
        <w:rPr>
          <w:spacing w:val="1"/>
        </w:rPr>
        <w:t xml:space="preserve"> </w:t>
      </w:r>
      <w:r w:rsidR="007B1796" w:rsidRPr="003741A3">
        <w:t>обучающимся</w:t>
      </w:r>
      <w:r w:rsidR="007B1796" w:rsidRPr="003741A3">
        <w:rPr>
          <w:spacing w:val="1"/>
        </w:rPr>
        <w:t xml:space="preserve"> </w:t>
      </w:r>
      <w:r w:rsidR="007B1796" w:rsidRPr="003741A3">
        <w:t>самостоятельно</w:t>
      </w:r>
      <w:r w:rsidR="007B1796" w:rsidRPr="003741A3">
        <w:rPr>
          <w:spacing w:val="1"/>
        </w:rPr>
        <w:t xml:space="preserve"> </w:t>
      </w:r>
      <w:r w:rsidR="007B1796" w:rsidRPr="003741A3">
        <w:t>под</w:t>
      </w:r>
      <w:r w:rsidR="007B1796" w:rsidRPr="003741A3">
        <w:rPr>
          <w:spacing w:val="1"/>
        </w:rPr>
        <w:t xml:space="preserve"> </w:t>
      </w:r>
      <w:r w:rsidR="007B1796" w:rsidRPr="003741A3">
        <w:t>руководством</w:t>
      </w:r>
      <w:r w:rsidR="007B1796" w:rsidRPr="003741A3">
        <w:rPr>
          <w:spacing w:val="1"/>
        </w:rPr>
        <w:t xml:space="preserve"> </w:t>
      </w:r>
      <w:r w:rsidR="007B1796" w:rsidRPr="003741A3">
        <w:t>учителя</w:t>
      </w:r>
      <w:r w:rsidR="007B1796" w:rsidRPr="003741A3">
        <w:rPr>
          <w:spacing w:val="1"/>
        </w:rPr>
        <w:t xml:space="preserve"> </w:t>
      </w:r>
      <w:r w:rsidR="007B1796" w:rsidRPr="003741A3">
        <w:t>(тьютора)</w:t>
      </w:r>
      <w:r w:rsidR="007B1796" w:rsidRPr="003741A3">
        <w:rPr>
          <w:spacing w:val="1"/>
        </w:rPr>
        <w:t xml:space="preserve"> </w:t>
      </w:r>
      <w:r w:rsidR="007B1796" w:rsidRPr="003741A3">
        <w:t>по</w:t>
      </w:r>
      <w:r w:rsidR="007B1796" w:rsidRPr="003741A3">
        <w:rPr>
          <w:spacing w:val="1"/>
        </w:rPr>
        <w:t xml:space="preserve"> </w:t>
      </w:r>
      <w:r w:rsidR="007B1796" w:rsidRPr="003741A3">
        <w:t>выбранной</w:t>
      </w:r>
      <w:r w:rsidR="007B1796" w:rsidRPr="003741A3">
        <w:rPr>
          <w:spacing w:val="1"/>
        </w:rPr>
        <w:t xml:space="preserve"> </w:t>
      </w:r>
      <w:r w:rsidR="007B1796" w:rsidRPr="003741A3">
        <w:t>теме</w:t>
      </w:r>
      <w:r w:rsidR="007B1796" w:rsidRPr="003741A3">
        <w:rPr>
          <w:spacing w:val="1"/>
        </w:rPr>
        <w:t xml:space="preserve"> </w:t>
      </w:r>
      <w:r w:rsidR="007B1796" w:rsidRPr="003741A3">
        <w:t>в</w:t>
      </w:r>
      <w:r w:rsidR="007B1796" w:rsidRPr="003741A3">
        <w:rPr>
          <w:spacing w:val="1"/>
        </w:rPr>
        <w:t xml:space="preserve"> </w:t>
      </w:r>
      <w:r w:rsidR="007B1796" w:rsidRPr="003741A3">
        <w:t>рамках</w:t>
      </w:r>
      <w:r w:rsidR="007B1796" w:rsidRPr="003741A3">
        <w:rPr>
          <w:spacing w:val="1"/>
        </w:rPr>
        <w:t xml:space="preserve"> </w:t>
      </w:r>
      <w:r w:rsidR="007B1796" w:rsidRPr="003741A3">
        <w:t>одного</w:t>
      </w:r>
      <w:r w:rsidR="007B1796" w:rsidRPr="003741A3">
        <w:rPr>
          <w:spacing w:val="1"/>
        </w:rPr>
        <w:t xml:space="preserve"> </w:t>
      </w:r>
      <w:r w:rsidR="007B1796" w:rsidRPr="003741A3">
        <w:t>или</w:t>
      </w:r>
      <w:r w:rsidR="007B1796" w:rsidRPr="003741A3">
        <w:rPr>
          <w:spacing w:val="1"/>
        </w:rPr>
        <w:t xml:space="preserve"> </w:t>
      </w:r>
      <w:r w:rsidR="007B1796" w:rsidRPr="003741A3">
        <w:t>нескольких</w:t>
      </w:r>
      <w:r w:rsidR="007B1796" w:rsidRPr="003741A3">
        <w:rPr>
          <w:spacing w:val="1"/>
        </w:rPr>
        <w:t xml:space="preserve"> </w:t>
      </w:r>
      <w:r w:rsidR="007B1796" w:rsidRPr="003741A3">
        <w:t>изучаемых</w:t>
      </w:r>
      <w:r w:rsidR="007B1796" w:rsidRPr="003741A3">
        <w:rPr>
          <w:spacing w:val="1"/>
        </w:rPr>
        <w:t xml:space="preserve"> </w:t>
      </w:r>
      <w:r w:rsidR="007B1796" w:rsidRPr="003741A3">
        <w:t>учебных</w:t>
      </w:r>
      <w:r w:rsidR="007B1796" w:rsidRPr="003741A3">
        <w:rPr>
          <w:spacing w:val="1"/>
        </w:rPr>
        <w:t xml:space="preserve"> </w:t>
      </w:r>
      <w:r w:rsidR="007B1796" w:rsidRPr="003741A3">
        <w:t>предметов, курсов</w:t>
      </w:r>
      <w:r w:rsidR="007B1796">
        <w:t xml:space="preserve">. </w:t>
      </w:r>
      <w:r w:rsidR="007B1796" w:rsidRPr="003741A3">
        <w:t>Задача</w:t>
      </w:r>
      <w:r w:rsidR="007B1796" w:rsidRPr="003741A3">
        <w:rPr>
          <w:spacing w:val="1"/>
        </w:rPr>
        <w:t xml:space="preserve"> </w:t>
      </w:r>
      <w:r w:rsidR="007B1796" w:rsidRPr="003741A3">
        <w:t>индивидуального</w:t>
      </w:r>
      <w:r w:rsidR="007B1796" w:rsidRPr="003741A3">
        <w:rPr>
          <w:spacing w:val="1"/>
        </w:rPr>
        <w:t xml:space="preserve"> </w:t>
      </w:r>
      <w:r w:rsidR="007B1796" w:rsidRPr="003741A3">
        <w:t>проекта</w:t>
      </w:r>
      <w:r w:rsidR="007B1796" w:rsidRPr="003741A3">
        <w:rPr>
          <w:spacing w:val="1"/>
        </w:rPr>
        <w:t xml:space="preserve"> </w:t>
      </w:r>
      <w:r w:rsidR="007B1796" w:rsidRPr="003741A3">
        <w:t>–</w:t>
      </w:r>
      <w:r w:rsidR="007B1796" w:rsidRPr="003741A3">
        <w:rPr>
          <w:spacing w:val="1"/>
        </w:rPr>
        <w:t xml:space="preserve"> </w:t>
      </w:r>
      <w:r w:rsidR="007B1796" w:rsidRPr="003741A3">
        <w:t>обеспечить</w:t>
      </w:r>
      <w:r w:rsidR="007B1796" w:rsidRPr="003741A3">
        <w:rPr>
          <w:spacing w:val="1"/>
        </w:rPr>
        <w:t xml:space="preserve"> </w:t>
      </w:r>
      <w:r w:rsidR="007B1796" w:rsidRPr="003741A3">
        <w:t>обучающимся</w:t>
      </w:r>
      <w:r w:rsidR="007B1796" w:rsidRPr="003741A3">
        <w:rPr>
          <w:spacing w:val="1"/>
        </w:rPr>
        <w:t xml:space="preserve"> </w:t>
      </w:r>
      <w:r w:rsidR="007B1796" w:rsidRPr="003741A3">
        <w:t>опыт</w:t>
      </w:r>
      <w:r w:rsidR="007B1796" w:rsidRPr="003741A3">
        <w:rPr>
          <w:spacing w:val="-67"/>
        </w:rPr>
        <w:t xml:space="preserve"> </w:t>
      </w:r>
      <w:r w:rsidR="007B1796" w:rsidRPr="003741A3">
        <w:t>конструирования</w:t>
      </w:r>
      <w:r w:rsidR="007B1796" w:rsidRPr="003741A3">
        <w:rPr>
          <w:spacing w:val="1"/>
        </w:rPr>
        <w:t xml:space="preserve"> </w:t>
      </w:r>
      <w:r w:rsidR="007B1796" w:rsidRPr="003741A3">
        <w:t>социального</w:t>
      </w:r>
      <w:r w:rsidR="007B1796" w:rsidRPr="003741A3">
        <w:rPr>
          <w:spacing w:val="1"/>
        </w:rPr>
        <w:t xml:space="preserve"> </w:t>
      </w:r>
      <w:r w:rsidR="007B1796" w:rsidRPr="003741A3">
        <w:t>выбора</w:t>
      </w:r>
      <w:r w:rsidR="007B1796" w:rsidRPr="003741A3">
        <w:rPr>
          <w:spacing w:val="1"/>
        </w:rPr>
        <w:t xml:space="preserve"> </w:t>
      </w:r>
      <w:r w:rsidR="007B1796" w:rsidRPr="003741A3">
        <w:t>и</w:t>
      </w:r>
      <w:r w:rsidR="007B1796" w:rsidRPr="003741A3">
        <w:rPr>
          <w:spacing w:val="1"/>
        </w:rPr>
        <w:t xml:space="preserve"> </w:t>
      </w:r>
      <w:r w:rsidR="007B1796" w:rsidRPr="003741A3">
        <w:t>прогнозирования</w:t>
      </w:r>
      <w:r w:rsidR="007B1796" w:rsidRPr="003741A3">
        <w:rPr>
          <w:spacing w:val="1"/>
        </w:rPr>
        <w:t xml:space="preserve"> </w:t>
      </w:r>
      <w:r w:rsidR="007B1796" w:rsidRPr="003741A3">
        <w:t>личного</w:t>
      </w:r>
      <w:r w:rsidR="007B1796" w:rsidRPr="003741A3">
        <w:rPr>
          <w:spacing w:val="1"/>
        </w:rPr>
        <w:t xml:space="preserve"> </w:t>
      </w:r>
      <w:r w:rsidR="007B1796" w:rsidRPr="003741A3">
        <w:t>успеха</w:t>
      </w:r>
      <w:r w:rsidR="007B1796" w:rsidRPr="003741A3">
        <w:rPr>
          <w:spacing w:val="1"/>
        </w:rPr>
        <w:t xml:space="preserve"> </w:t>
      </w:r>
      <w:r w:rsidR="007B1796" w:rsidRPr="003741A3">
        <w:t>в</w:t>
      </w:r>
      <w:r w:rsidR="007B1796" w:rsidRPr="003741A3">
        <w:rPr>
          <w:spacing w:val="1"/>
        </w:rPr>
        <w:t xml:space="preserve"> </w:t>
      </w:r>
      <w:r w:rsidR="007B1796" w:rsidRPr="003741A3">
        <w:t>интересующей</w:t>
      </w:r>
      <w:r w:rsidR="007B1796" w:rsidRPr="003741A3">
        <w:rPr>
          <w:spacing w:val="-1"/>
        </w:rPr>
        <w:t xml:space="preserve"> </w:t>
      </w:r>
      <w:r w:rsidR="007B1796" w:rsidRPr="003741A3">
        <w:t xml:space="preserve">сфере </w:t>
      </w:r>
      <w:r w:rsidR="007B1796">
        <w:t>профессиональной деятельности. В этой связи т</w:t>
      </w:r>
      <w:r w:rsidR="00000D91">
        <w:t>ематика учебных проектов и учебных исследований</w:t>
      </w:r>
      <w:r w:rsidR="00B95137">
        <w:t xml:space="preserve"> обучающихс</w:t>
      </w:r>
      <w:r w:rsidR="00000D91">
        <w:t xml:space="preserve">я </w:t>
      </w:r>
      <w:proofErr w:type="spellStart"/>
      <w:r w:rsidR="00000D91">
        <w:t>агроклассов</w:t>
      </w:r>
      <w:proofErr w:type="spellEnd"/>
      <w:r w:rsidR="00000D91">
        <w:t xml:space="preserve"> </w:t>
      </w:r>
      <w:proofErr w:type="gramStart"/>
      <w:r w:rsidR="00000D91">
        <w:t>и  должна</w:t>
      </w:r>
      <w:proofErr w:type="gramEnd"/>
      <w:r w:rsidR="00000D91">
        <w:t xml:space="preserve"> от</w:t>
      </w:r>
      <w:r w:rsidR="00B95137">
        <w:t xml:space="preserve">ражать агротехнологическую или </w:t>
      </w:r>
      <w:proofErr w:type="spellStart"/>
      <w:r w:rsidR="00B95137">
        <w:t>лесотехнологическую</w:t>
      </w:r>
      <w:proofErr w:type="spellEnd"/>
      <w:r w:rsidR="00B95137">
        <w:t xml:space="preserve"> направленность. </w:t>
      </w:r>
      <w:r w:rsidR="00000D91">
        <w:t xml:space="preserve"> В качестве  тьюторов (консультантов</w:t>
      </w:r>
      <w:r w:rsidR="00014609">
        <w:t xml:space="preserve">) </w:t>
      </w:r>
      <w:r w:rsidR="00000D91">
        <w:t xml:space="preserve">при выполнении </w:t>
      </w:r>
      <w:r w:rsidR="00014609">
        <w:t xml:space="preserve">индивидуальных </w:t>
      </w:r>
      <w:r w:rsidR="00014609" w:rsidRPr="001A47A4">
        <w:t xml:space="preserve"> проектов могут быть </w:t>
      </w:r>
      <w:r w:rsidR="00000D91">
        <w:t xml:space="preserve">привлечены </w:t>
      </w:r>
      <w:r w:rsidR="00014609" w:rsidRPr="001A47A4">
        <w:t xml:space="preserve">преподаватели </w:t>
      </w:r>
      <w:r w:rsidR="00014609">
        <w:t xml:space="preserve"> </w:t>
      </w:r>
      <w:r w:rsidR="003F08A3" w:rsidRPr="00612F1D">
        <w:t>ФГБОУ ВО</w:t>
      </w:r>
      <w:r w:rsidR="003F08A3" w:rsidRPr="00612F1D">
        <w:rPr>
          <w:rFonts w:ascii="Arial" w:hAnsi="Arial" w:cs="Arial"/>
          <w:b/>
          <w:bCs/>
          <w:color w:val="202122"/>
          <w:sz w:val="21"/>
          <w:szCs w:val="21"/>
          <w:shd w:val="clear" w:color="auto" w:fill="FFFFFF"/>
        </w:rPr>
        <w:t xml:space="preserve"> </w:t>
      </w:r>
      <w:r w:rsidR="003F08A3">
        <w:rPr>
          <w:rFonts w:ascii="Arial" w:hAnsi="Arial" w:cs="Arial"/>
          <w:b/>
          <w:bCs/>
          <w:color w:val="202122"/>
          <w:sz w:val="21"/>
          <w:szCs w:val="21"/>
          <w:shd w:val="clear" w:color="auto" w:fill="FFFFFF"/>
        </w:rPr>
        <w:t>«</w:t>
      </w:r>
      <w:r w:rsidR="003F08A3" w:rsidRPr="00612F1D">
        <w:t xml:space="preserve">Вологодская государственная </w:t>
      </w:r>
      <w:proofErr w:type="spellStart"/>
      <w:r w:rsidR="003F08A3" w:rsidRPr="00612F1D">
        <w:t>молочнохозяйственная</w:t>
      </w:r>
      <w:proofErr w:type="spellEnd"/>
      <w:r w:rsidR="003F08A3" w:rsidRPr="00612F1D">
        <w:t xml:space="preserve"> академия имени</w:t>
      </w:r>
      <w:r w:rsidR="003F08A3">
        <w:t xml:space="preserve"> </w:t>
      </w:r>
      <w:hyperlink r:id="rId11" w:tooltip="Верещагин, Николай Васильевич" w:history="1">
        <w:r w:rsidR="003F08A3">
          <w:t xml:space="preserve">Н.В. </w:t>
        </w:r>
        <w:r w:rsidR="003F08A3" w:rsidRPr="00612F1D">
          <w:t>Верещагина</w:t>
        </w:r>
      </w:hyperlink>
      <w:r w:rsidR="003F08A3">
        <w:t>»</w:t>
      </w:r>
      <w:r w:rsidR="00014609">
        <w:t xml:space="preserve">, а так же специалисты предприятий агропромышленного и лесопромышленного комплексов, расположенных в </w:t>
      </w:r>
      <w:r w:rsidR="00B95137">
        <w:t xml:space="preserve">муниципалитете, в </w:t>
      </w:r>
      <w:r w:rsidR="00014609">
        <w:t>регионе.</w:t>
      </w:r>
      <w:r w:rsidR="00014609" w:rsidRPr="00416180">
        <w:t xml:space="preserve">  </w:t>
      </w:r>
      <w:r w:rsidR="00B95137">
        <w:t xml:space="preserve"> </w:t>
      </w:r>
      <w:r w:rsidR="007B1796">
        <w:t xml:space="preserve">Требования к организации и содержанию выполнения индивидуального проекта на уровне среднего общего образования </w:t>
      </w:r>
      <w:r w:rsidR="00014609" w:rsidRPr="00416180">
        <w:t>разрабатываются образовательной организацией.</w:t>
      </w:r>
      <w:r w:rsidR="00000D91">
        <w:t xml:space="preserve"> </w:t>
      </w:r>
    </w:p>
    <w:p w:rsidR="008E27E4" w:rsidRPr="00014609" w:rsidRDefault="00CC334B" w:rsidP="00014609">
      <w:pPr>
        <w:pStyle w:val="af4"/>
        <w:shd w:val="clear" w:color="auto" w:fill="FFFFFF"/>
        <w:spacing w:before="0" w:after="0" w:line="270" w:lineRule="atLeast"/>
        <w:ind w:firstLine="709"/>
        <w:jc w:val="both"/>
        <w:rPr>
          <w:sz w:val="28"/>
          <w:szCs w:val="28"/>
        </w:rPr>
      </w:pPr>
      <w:r w:rsidRPr="00014609">
        <w:rPr>
          <w:sz w:val="28"/>
          <w:szCs w:val="28"/>
        </w:rPr>
        <w:t xml:space="preserve">В </w:t>
      </w:r>
      <w:r w:rsidR="00AE434F" w:rsidRPr="00014609">
        <w:rPr>
          <w:sz w:val="28"/>
          <w:szCs w:val="28"/>
        </w:rPr>
        <w:t xml:space="preserve">часть, </w:t>
      </w:r>
      <w:r w:rsidR="008E27E4" w:rsidRPr="00014609">
        <w:rPr>
          <w:sz w:val="28"/>
          <w:szCs w:val="28"/>
        </w:rPr>
        <w:t xml:space="preserve">формируемую участниками образовательных отношений учебного </w:t>
      </w:r>
      <w:r w:rsidRPr="00014609">
        <w:rPr>
          <w:sz w:val="28"/>
          <w:szCs w:val="28"/>
        </w:rPr>
        <w:t>плана</w:t>
      </w:r>
      <w:r w:rsidR="00AE434F" w:rsidRPr="00014609">
        <w:rPr>
          <w:sz w:val="28"/>
          <w:szCs w:val="28"/>
        </w:rPr>
        <w:t xml:space="preserve">, вводятся </w:t>
      </w:r>
      <w:r w:rsidRPr="00014609">
        <w:rPr>
          <w:sz w:val="28"/>
          <w:szCs w:val="28"/>
        </w:rPr>
        <w:t xml:space="preserve"> </w:t>
      </w:r>
      <w:r w:rsidRPr="009562DB">
        <w:rPr>
          <w:b/>
          <w:sz w:val="28"/>
          <w:szCs w:val="28"/>
        </w:rPr>
        <w:t>элективные курсы</w:t>
      </w:r>
      <w:r w:rsidR="00687BFE" w:rsidRPr="009562DB">
        <w:rPr>
          <w:b/>
          <w:sz w:val="28"/>
          <w:szCs w:val="28"/>
        </w:rPr>
        <w:t xml:space="preserve"> (обязательные для посещения) </w:t>
      </w:r>
      <w:r w:rsidRPr="009562DB">
        <w:rPr>
          <w:b/>
          <w:sz w:val="28"/>
          <w:szCs w:val="28"/>
        </w:rPr>
        <w:t xml:space="preserve"> агроте</w:t>
      </w:r>
      <w:r w:rsidR="008E27E4" w:rsidRPr="009562DB">
        <w:rPr>
          <w:b/>
          <w:sz w:val="28"/>
          <w:szCs w:val="28"/>
        </w:rPr>
        <w:t xml:space="preserve">хнологической или </w:t>
      </w:r>
      <w:proofErr w:type="spellStart"/>
      <w:r w:rsidR="007C29E3" w:rsidRPr="009562DB">
        <w:rPr>
          <w:b/>
          <w:sz w:val="28"/>
          <w:szCs w:val="28"/>
        </w:rPr>
        <w:t>лес</w:t>
      </w:r>
      <w:r w:rsidR="00000D91" w:rsidRPr="009562DB">
        <w:rPr>
          <w:b/>
          <w:sz w:val="28"/>
          <w:szCs w:val="28"/>
        </w:rPr>
        <w:t>отехнологической</w:t>
      </w:r>
      <w:proofErr w:type="spellEnd"/>
      <w:r w:rsidR="00000D91" w:rsidRPr="009562DB">
        <w:rPr>
          <w:b/>
          <w:sz w:val="28"/>
          <w:szCs w:val="28"/>
        </w:rPr>
        <w:t xml:space="preserve"> направленности</w:t>
      </w:r>
      <w:r w:rsidR="00AE434F" w:rsidRPr="00014609">
        <w:rPr>
          <w:sz w:val="28"/>
          <w:szCs w:val="28"/>
        </w:rPr>
        <w:t>, функция которых:</w:t>
      </w:r>
      <w:r w:rsidR="007C29E3" w:rsidRPr="00014609">
        <w:rPr>
          <w:sz w:val="28"/>
          <w:szCs w:val="28"/>
        </w:rPr>
        <w:t xml:space="preserve"> </w:t>
      </w:r>
    </w:p>
    <w:p w:rsidR="00AE434F" w:rsidRPr="00117E05" w:rsidRDefault="00117E05" w:rsidP="00D51B7F">
      <w:pPr>
        <w:pStyle w:val="a5"/>
        <w:widowControl/>
        <w:numPr>
          <w:ilvl w:val="0"/>
          <w:numId w:val="3"/>
        </w:numPr>
        <w:autoSpaceDE/>
        <w:autoSpaceDN/>
        <w:contextualSpacing/>
        <w:rPr>
          <w:rFonts w:eastAsia="Times New Roman"/>
          <w:sz w:val="28"/>
          <w:szCs w:val="28"/>
        </w:rPr>
      </w:pPr>
      <w:r w:rsidRPr="00117E05">
        <w:rPr>
          <w:rFonts w:eastAsia="Times New Roman"/>
          <w:sz w:val="28"/>
          <w:szCs w:val="28"/>
        </w:rPr>
        <w:t xml:space="preserve">расширение и углубление содержания </w:t>
      </w:r>
      <w:r>
        <w:rPr>
          <w:rFonts w:eastAsia="Times New Roman"/>
          <w:sz w:val="28"/>
          <w:szCs w:val="28"/>
        </w:rPr>
        <w:t xml:space="preserve"> профильных </w:t>
      </w:r>
      <w:r w:rsidRPr="00117E05">
        <w:rPr>
          <w:rFonts w:eastAsia="Times New Roman"/>
          <w:sz w:val="28"/>
          <w:szCs w:val="28"/>
        </w:rPr>
        <w:t xml:space="preserve">учебных предметов </w:t>
      </w:r>
      <w:r w:rsidR="009B1D7C" w:rsidRPr="00117E05">
        <w:rPr>
          <w:rFonts w:eastAsia="Times New Roman"/>
          <w:sz w:val="28"/>
          <w:szCs w:val="28"/>
        </w:rPr>
        <w:t xml:space="preserve">в части включения агротехнологического или </w:t>
      </w:r>
      <w:proofErr w:type="spellStart"/>
      <w:r w:rsidR="009B1D7C" w:rsidRPr="00117E05">
        <w:rPr>
          <w:rFonts w:eastAsia="Times New Roman"/>
          <w:sz w:val="28"/>
          <w:szCs w:val="28"/>
        </w:rPr>
        <w:t>лесотехнологического</w:t>
      </w:r>
      <w:proofErr w:type="spellEnd"/>
      <w:r w:rsidR="009B1D7C" w:rsidRPr="00117E05">
        <w:rPr>
          <w:rFonts w:eastAsia="Times New Roman"/>
          <w:sz w:val="28"/>
          <w:szCs w:val="28"/>
        </w:rPr>
        <w:t xml:space="preserve"> содержания в соответствии со спецификой профессиональной деятельности</w:t>
      </w:r>
      <w:r w:rsidR="00AE434F" w:rsidRPr="00117E05">
        <w:rPr>
          <w:rFonts w:eastAsia="Times New Roman"/>
          <w:sz w:val="28"/>
          <w:szCs w:val="28"/>
        </w:rPr>
        <w:t>;</w:t>
      </w:r>
    </w:p>
    <w:p w:rsidR="00AE434F" w:rsidRPr="00AE434F" w:rsidRDefault="00AE434F" w:rsidP="00D51B7F">
      <w:pPr>
        <w:pStyle w:val="a5"/>
        <w:widowControl/>
        <w:numPr>
          <w:ilvl w:val="0"/>
          <w:numId w:val="3"/>
        </w:numPr>
        <w:autoSpaceDE/>
        <w:autoSpaceDN/>
        <w:contextualSpacing/>
        <w:rPr>
          <w:sz w:val="28"/>
          <w:szCs w:val="28"/>
        </w:rPr>
      </w:pPr>
      <w:r w:rsidRPr="00AE434F">
        <w:rPr>
          <w:sz w:val="28"/>
          <w:szCs w:val="28"/>
        </w:rPr>
        <w:lastRenderedPageBreak/>
        <w:t>под</w:t>
      </w:r>
      <w:r w:rsidR="00117E05">
        <w:rPr>
          <w:sz w:val="28"/>
          <w:szCs w:val="28"/>
        </w:rPr>
        <w:t>готовка</w:t>
      </w:r>
      <w:r w:rsidR="009B1D7C">
        <w:rPr>
          <w:sz w:val="28"/>
          <w:szCs w:val="28"/>
        </w:rPr>
        <w:t xml:space="preserve"> обучающихся к сдаче государственной итоговой аттестации </w:t>
      </w:r>
      <w:r w:rsidRPr="00AE434F">
        <w:rPr>
          <w:sz w:val="28"/>
          <w:szCs w:val="28"/>
        </w:rPr>
        <w:t xml:space="preserve">по профильным </w:t>
      </w:r>
      <w:r w:rsidR="009B1D7C">
        <w:rPr>
          <w:sz w:val="28"/>
          <w:szCs w:val="28"/>
        </w:rPr>
        <w:t xml:space="preserve">учебным </w:t>
      </w:r>
      <w:r w:rsidRPr="00AE434F">
        <w:rPr>
          <w:sz w:val="28"/>
          <w:szCs w:val="28"/>
        </w:rPr>
        <w:t>предметам</w:t>
      </w:r>
      <w:r w:rsidR="009B1D7C">
        <w:rPr>
          <w:sz w:val="28"/>
          <w:szCs w:val="28"/>
        </w:rPr>
        <w:t xml:space="preserve"> для поступления по направлениям подготовки специалистов агропромышленного  и лесопромышленного комплексов</w:t>
      </w:r>
      <w:r w:rsidRPr="00AE434F">
        <w:rPr>
          <w:sz w:val="28"/>
          <w:szCs w:val="28"/>
        </w:rPr>
        <w:t>;</w:t>
      </w:r>
    </w:p>
    <w:p w:rsidR="00000D91" w:rsidRPr="00B95137" w:rsidRDefault="00117E05" w:rsidP="00D51B7F">
      <w:pPr>
        <w:pStyle w:val="a5"/>
        <w:widowControl/>
        <w:numPr>
          <w:ilvl w:val="0"/>
          <w:numId w:val="3"/>
        </w:numPr>
        <w:autoSpaceDE/>
        <w:autoSpaceDN/>
        <w:contextualSpacing/>
        <w:rPr>
          <w:sz w:val="28"/>
          <w:szCs w:val="28"/>
        </w:rPr>
      </w:pPr>
      <w:r>
        <w:rPr>
          <w:sz w:val="28"/>
          <w:szCs w:val="28"/>
        </w:rPr>
        <w:t>формирование  узкоспециализированных</w:t>
      </w:r>
      <w:r w:rsidR="00AE434F" w:rsidRPr="00AE434F">
        <w:rPr>
          <w:sz w:val="28"/>
          <w:szCs w:val="28"/>
        </w:rPr>
        <w:t xml:space="preserve"> </w:t>
      </w:r>
      <w:r>
        <w:rPr>
          <w:sz w:val="28"/>
          <w:szCs w:val="28"/>
        </w:rPr>
        <w:t>знаний и умений</w:t>
      </w:r>
      <w:r w:rsidR="009B1D7C">
        <w:rPr>
          <w:sz w:val="28"/>
          <w:szCs w:val="28"/>
        </w:rPr>
        <w:t xml:space="preserve">, </w:t>
      </w:r>
      <w:r>
        <w:rPr>
          <w:sz w:val="28"/>
          <w:szCs w:val="28"/>
        </w:rPr>
        <w:t xml:space="preserve"> необходимых</w:t>
      </w:r>
      <w:r w:rsidR="00AE434F" w:rsidRPr="00AE434F">
        <w:rPr>
          <w:sz w:val="28"/>
          <w:szCs w:val="28"/>
        </w:rPr>
        <w:t xml:space="preserve"> для работы на предп</w:t>
      </w:r>
      <w:r w:rsidR="00A41C68">
        <w:rPr>
          <w:sz w:val="28"/>
          <w:szCs w:val="28"/>
        </w:rPr>
        <w:t>риятиях агро</w:t>
      </w:r>
      <w:r w:rsidR="00AE434F" w:rsidRPr="00AE434F">
        <w:rPr>
          <w:sz w:val="28"/>
          <w:szCs w:val="28"/>
        </w:rPr>
        <w:t xml:space="preserve">промышленного и </w:t>
      </w:r>
      <w:r w:rsidR="009B1D7C">
        <w:rPr>
          <w:sz w:val="28"/>
          <w:szCs w:val="28"/>
        </w:rPr>
        <w:t>лесопромышленного комплексов</w:t>
      </w:r>
      <w:r w:rsidR="00AE434F" w:rsidRPr="00AE434F">
        <w:rPr>
          <w:sz w:val="28"/>
          <w:szCs w:val="28"/>
        </w:rPr>
        <w:t>.</w:t>
      </w:r>
    </w:p>
    <w:p w:rsidR="0023787A" w:rsidRPr="00B35D5E" w:rsidRDefault="00B35D5E" w:rsidP="0023787A">
      <w:pPr>
        <w:ind w:firstLine="720"/>
        <w:jc w:val="both"/>
        <w:rPr>
          <w:sz w:val="28"/>
          <w:szCs w:val="28"/>
        </w:rPr>
      </w:pPr>
      <w:r>
        <w:rPr>
          <w:sz w:val="28"/>
          <w:szCs w:val="28"/>
        </w:rPr>
        <w:t>Примеры</w:t>
      </w:r>
      <w:r w:rsidR="0023787A" w:rsidRPr="0023787A">
        <w:rPr>
          <w:sz w:val="28"/>
          <w:szCs w:val="28"/>
        </w:rPr>
        <w:t xml:space="preserve"> </w:t>
      </w:r>
      <w:r>
        <w:rPr>
          <w:sz w:val="28"/>
          <w:szCs w:val="28"/>
        </w:rPr>
        <w:t xml:space="preserve">тематики </w:t>
      </w:r>
      <w:r w:rsidR="0023787A" w:rsidRPr="0023787A">
        <w:rPr>
          <w:sz w:val="28"/>
          <w:szCs w:val="28"/>
        </w:rPr>
        <w:t xml:space="preserve">элективных курсов, для включения  в учебные планы   </w:t>
      </w:r>
      <w:proofErr w:type="spellStart"/>
      <w:r w:rsidR="0023787A" w:rsidRPr="0023787A">
        <w:rPr>
          <w:sz w:val="28"/>
          <w:szCs w:val="28"/>
        </w:rPr>
        <w:t>агроклассов</w:t>
      </w:r>
      <w:proofErr w:type="spellEnd"/>
      <w:r w:rsidR="0023787A">
        <w:rPr>
          <w:sz w:val="28"/>
          <w:szCs w:val="28"/>
        </w:rPr>
        <w:t xml:space="preserve"> для обучающихся 10-11 классов</w:t>
      </w:r>
      <w:r w:rsidR="0023787A" w:rsidRPr="0023787A">
        <w:rPr>
          <w:sz w:val="28"/>
          <w:szCs w:val="28"/>
        </w:rPr>
        <w:t>: «Агрофизика», «</w:t>
      </w:r>
      <w:r w:rsidR="0023787A">
        <w:rPr>
          <w:sz w:val="28"/>
          <w:szCs w:val="28"/>
        </w:rPr>
        <w:t>Агрохимия», «Агроэкология», «</w:t>
      </w:r>
      <w:r>
        <w:rPr>
          <w:sz w:val="28"/>
          <w:szCs w:val="28"/>
        </w:rPr>
        <w:t xml:space="preserve">Введение в агробизнес». </w:t>
      </w:r>
    </w:p>
    <w:p w:rsidR="00A93ACD" w:rsidRDefault="0023787A" w:rsidP="00A93ACD">
      <w:pPr>
        <w:widowControl/>
        <w:autoSpaceDE/>
        <w:autoSpaceDN/>
        <w:ind w:firstLine="720"/>
        <w:contextualSpacing/>
        <w:jc w:val="both"/>
        <w:rPr>
          <w:sz w:val="28"/>
          <w:szCs w:val="28"/>
        </w:rPr>
      </w:pPr>
      <w:r w:rsidRPr="0023787A">
        <w:rPr>
          <w:sz w:val="28"/>
          <w:szCs w:val="28"/>
        </w:rPr>
        <w:t xml:space="preserve">Примеры </w:t>
      </w:r>
      <w:r w:rsidR="00B35D5E">
        <w:rPr>
          <w:sz w:val="28"/>
          <w:szCs w:val="28"/>
        </w:rPr>
        <w:t xml:space="preserve">тематики </w:t>
      </w:r>
      <w:r w:rsidRPr="0023787A">
        <w:rPr>
          <w:sz w:val="28"/>
          <w:szCs w:val="28"/>
        </w:rPr>
        <w:t xml:space="preserve">элективных курсов, для включения  в учебные планы  лесных классов </w:t>
      </w:r>
      <w:r>
        <w:rPr>
          <w:sz w:val="28"/>
          <w:szCs w:val="28"/>
        </w:rPr>
        <w:t>для обучающихся 10-11 классов</w:t>
      </w:r>
      <w:r w:rsidRPr="0023787A">
        <w:rPr>
          <w:sz w:val="28"/>
          <w:szCs w:val="28"/>
        </w:rPr>
        <w:t xml:space="preserve">: «Геоэкология окружающей среды», </w:t>
      </w:r>
      <w:r w:rsidR="003D6AAA" w:rsidRPr="003D6AAA">
        <w:rPr>
          <w:sz w:val="28"/>
          <w:szCs w:val="28"/>
        </w:rPr>
        <w:t>«Экологические основы природопользования»</w:t>
      </w:r>
      <w:r w:rsidR="003D6AAA">
        <w:rPr>
          <w:sz w:val="28"/>
          <w:szCs w:val="28"/>
        </w:rPr>
        <w:t>,</w:t>
      </w:r>
      <w:r w:rsidR="003D6AAA" w:rsidRPr="0023787A">
        <w:rPr>
          <w:sz w:val="28"/>
          <w:szCs w:val="28"/>
        </w:rPr>
        <w:t xml:space="preserve"> </w:t>
      </w:r>
      <w:r w:rsidRPr="0023787A">
        <w:rPr>
          <w:sz w:val="28"/>
          <w:szCs w:val="28"/>
        </w:rPr>
        <w:t xml:space="preserve"> «Микробиология», «Химические аспекты экологии», «География лесов России», «М</w:t>
      </w:r>
      <w:r>
        <w:rPr>
          <w:sz w:val="28"/>
          <w:szCs w:val="28"/>
        </w:rPr>
        <w:t>етоды решения физических задач».</w:t>
      </w:r>
    </w:p>
    <w:p w:rsidR="00687BFE" w:rsidRDefault="00687BFE" w:rsidP="00687BFE">
      <w:pPr>
        <w:widowControl/>
        <w:autoSpaceDE/>
        <w:autoSpaceDN/>
        <w:ind w:firstLine="720"/>
        <w:contextualSpacing/>
        <w:jc w:val="both"/>
        <w:rPr>
          <w:sz w:val="28"/>
          <w:szCs w:val="28"/>
        </w:rPr>
      </w:pPr>
      <w:r>
        <w:rPr>
          <w:sz w:val="28"/>
          <w:szCs w:val="28"/>
        </w:rPr>
        <w:t xml:space="preserve">Рекомендованный объем </w:t>
      </w:r>
      <w:proofErr w:type="gramStart"/>
      <w:r>
        <w:rPr>
          <w:sz w:val="28"/>
          <w:szCs w:val="28"/>
        </w:rPr>
        <w:t>часов  для</w:t>
      </w:r>
      <w:proofErr w:type="gramEnd"/>
      <w:r>
        <w:rPr>
          <w:sz w:val="28"/>
          <w:szCs w:val="28"/>
        </w:rPr>
        <w:t xml:space="preserve"> включения элективных курсов </w:t>
      </w:r>
      <w:r w:rsidRPr="00014609">
        <w:rPr>
          <w:sz w:val="28"/>
          <w:szCs w:val="28"/>
        </w:rPr>
        <w:t xml:space="preserve">агротехнологической или </w:t>
      </w:r>
      <w:proofErr w:type="spellStart"/>
      <w:r w:rsidRPr="00014609">
        <w:rPr>
          <w:sz w:val="28"/>
          <w:szCs w:val="28"/>
        </w:rPr>
        <w:t>лес</w:t>
      </w:r>
      <w:r>
        <w:rPr>
          <w:sz w:val="28"/>
          <w:szCs w:val="28"/>
        </w:rPr>
        <w:t>отехнологической</w:t>
      </w:r>
      <w:proofErr w:type="spellEnd"/>
      <w:r>
        <w:rPr>
          <w:sz w:val="28"/>
          <w:szCs w:val="28"/>
        </w:rPr>
        <w:t xml:space="preserve"> направленности в учебный план  естественно-научного профиля:</w:t>
      </w:r>
    </w:p>
    <w:p w:rsidR="00687BFE" w:rsidRPr="00687BFE" w:rsidRDefault="00687BFE" w:rsidP="00687BFE">
      <w:pPr>
        <w:widowControl/>
        <w:autoSpaceDE/>
        <w:autoSpaceDN/>
        <w:ind w:firstLine="720"/>
        <w:contextualSpacing/>
        <w:jc w:val="both"/>
        <w:rPr>
          <w:sz w:val="28"/>
          <w:szCs w:val="28"/>
        </w:rPr>
      </w:pPr>
      <w:r>
        <w:rPr>
          <w:sz w:val="28"/>
          <w:szCs w:val="28"/>
        </w:rPr>
        <w:t>-</w:t>
      </w:r>
      <w:r w:rsidRPr="00687BFE">
        <w:rPr>
          <w:b/>
          <w:i/>
          <w:sz w:val="28"/>
          <w:szCs w:val="28"/>
        </w:rPr>
        <w:t xml:space="preserve"> </w:t>
      </w:r>
      <w:r w:rsidRPr="00687BFE">
        <w:rPr>
          <w:sz w:val="28"/>
          <w:szCs w:val="28"/>
        </w:rPr>
        <w:t>при пятидневной учебной неделе  для обучающихся 10-х классов –</w:t>
      </w:r>
      <w:r>
        <w:rPr>
          <w:sz w:val="28"/>
          <w:szCs w:val="28"/>
        </w:rPr>
        <w:t xml:space="preserve"> 2</w:t>
      </w:r>
      <w:r w:rsidRPr="00687BFE">
        <w:rPr>
          <w:sz w:val="28"/>
          <w:szCs w:val="28"/>
        </w:rPr>
        <w:t xml:space="preserve"> час</w:t>
      </w:r>
      <w:r>
        <w:rPr>
          <w:sz w:val="28"/>
          <w:szCs w:val="28"/>
        </w:rPr>
        <w:t>а</w:t>
      </w:r>
      <w:r w:rsidRPr="00687BFE">
        <w:rPr>
          <w:sz w:val="28"/>
          <w:szCs w:val="28"/>
        </w:rPr>
        <w:t xml:space="preserve"> в неделю, для обучающихся 11 классов </w:t>
      </w:r>
      <w:r>
        <w:rPr>
          <w:sz w:val="28"/>
          <w:szCs w:val="28"/>
        </w:rPr>
        <w:t>-  3</w:t>
      </w:r>
      <w:r w:rsidRPr="00687BFE">
        <w:rPr>
          <w:sz w:val="28"/>
          <w:szCs w:val="28"/>
        </w:rPr>
        <w:t xml:space="preserve"> часа в неделю;</w:t>
      </w:r>
    </w:p>
    <w:p w:rsidR="00687BFE" w:rsidRDefault="00687BFE" w:rsidP="00687BFE">
      <w:pPr>
        <w:widowControl/>
        <w:autoSpaceDE/>
        <w:autoSpaceDN/>
        <w:ind w:firstLine="720"/>
        <w:contextualSpacing/>
        <w:jc w:val="both"/>
        <w:rPr>
          <w:sz w:val="28"/>
          <w:szCs w:val="28"/>
        </w:rPr>
      </w:pPr>
      <w:r w:rsidRPr="00687BFE">
        <w:rPr>
          <w:sz w:val="28"/>
          <w:szCs w:val="28"/>
        </w:rPr>
        <w:t xml:space="preserve">-  при  шестидневной учебной неделе  для обучающихся 10 классов – </w:t>
      </w:r>
      <w:r>
        <w:rPr>
          <w:sz w:val="28"/>
          <w:szCs w:val="28"/>
        </w:rPr>
        <w:t xml:space="preserve"> 3</w:t>
      </w:r>
      <w:r w:rsidRPr="00687BFE">
        <w:rPr>
          <w:sz w:val="28"/>
          <w:szCs w:val="28"/>
        </w:rPr>
        <w:t xml:space="preserve"> часа в неделю, для обучающихся 11 классов - </w:t>
      </w:r>
      <w:r>
        <w:rPr>
          <w:sz w:val="28"/>
          <w:szCs w:val="28"/>
        </w:rPr>
        <w:t>4</w:t>
      </w:r>
      <w:r w:rsidRPr="00687BFE">
        <w:rPr>
          <w:sz w:val="28"/>
          <w:szCs w:val="28"/>
        </w:rPr>
        <w:t xml:space="preserve"> часа в неделю.</w:t>
      </w:r>
    </w:p>
    <w:p w:rsidR="00B95137" w:rsidRDefault="00B95137" w:rsidP="00A93ACD">
      <w:pPr>
        <w:widowControl/>
        <w:autoSpaceDE/>
        <w:autoSpaceDN/>
        <w:ind w:firstLine="720"/>
        <w:contextualSpacing/>
        <w:jc w:val="both"/>
        <w:rPr>
          <w:sz w:val="28"/>
          <w:szCs w:val="28"/>
        </w:rPr>
      </w:pPr>
      <w:r>
        <w:rPr>
          <w:sz w:val="28"/>
          <w:szCs w:val="28"/>
        </w:rPr>
        <w:t xml:space="preserve">Рекомендованный объем часов  для включения </w:t>
      </w:r>
      <w:r w:rsidR="00687BFE">
        <w:rPr>
          <w:sz w:val="28"/>
          <w:szCs w:val="28"/>
        </w:rPr>
        <w:t xml:space="preserve">элективных курсов </w:t>
      </w:r>
      <w:r>
        <w:rPr>
          <w:sz w:val="28"/>
          <w:szCs w:val="28"/>
        </w:rPr>
        <w:t xml:space="preserve">в учебный план </w:t>
      </w:r>
      <w:r w:rsidR="00687BFE">
        <w:rPr>
          <w:sz w:val="28"/>
          <w:szCs w:val="28"/>
        </w:rPr>
        <w:t xml:space="preserve"> технологического профиля</w:t>
      </w:r>
      <w:r>
        <w:rPr>
          <w:sz w:val="28"/>
          <w:szCs w:val="28"/>
        </w:rPr>
        <w:t>:</w:t>
      </w:r>
    </w:p>
    <w:p w:rsidR="0039425F" w:rsidRPr="00687BFE" w:rsidRDefault="00B95137" w:rsidP="00B95137">
      <w:pPr>
        <w:widowControl/>
        <w:autoSpaceDE/>
        <w:autoSpaceDN/>
        <w:ind w:firstLine="720"/>
        <w:contextualSpacing/>
        <w:jc w:val="both"/>
        <w:rPr>
          <w:sz w:val="28"/>
          <w:szCs w:val="28"/>
        </w:rPr>
      </w:pPr>
      <w:r w:rsidRPr="00687BFE">
        <w:rPr>
          <w:sz w:val="28"/>
          <w:szCs w:val="28"/>
        </w:rPr>
        <w:t>-</w:t>
      </w:r>
      <w:r w:rsidRPr="00687BFE">
        <w:rPr>
          <w:b/>
          <w:i/>
          <w:sz w:val="28"/>
          <w:szCs w:val="28"/>
        </w:rPr>
        <w:t xml:space="preserve"> </w:t>
      </w:r>
      <w:r w:rsidRPr="00687BFE">
        <w:rPr>
          <w:sz w:val="28"/>
          <w:szCs w:val="28"/>
        </w:rPr>
        <w:t>при пятидневной учебной неделе  для обучающихся 10</w:t>
      </w:r>
      <w:r w:rsidR="004B31C4" w:rsidRPr="00687BFE">
        <w:rPr>
          <w:sz w:val="28"/>
          <w:szCs w:val="28"/>
        </w:rPr>
        <w:t>-х</w:t>
      </w:r>
      <w:r w:rsidRPr="00687BFE">
        <w:rPr>
          <w:sz w:val="28"/>
          <w:szCs w:val="28"/>
        </w:rPr>
        <w:t xml:space="preserve"> классов –</w:t>
      </w:r>
      <w:r w:rsidR="00687BFE" w:rsidRPr="00687BFE">
        <w:rPr>
          <w:sz w:val="28"/>
          <w:szCs w:val="28"/>
        </w:rPr>
        <w:t>1 час в неделю</w:t>
      </w:r>
      <w:r w:rsidR="0039425F" w:rsidRPr="00687BFE">
        <w:rPr>
          <w:sz w:val="28"/>
          <w:szCs w:val="28"/>
        </w:rPr>
        <w:t xml:space="preserve">, для обучающихся 11 классов </w:t>
      </w:r>
      <w:r w:rsidR="00687BFE" w:rsidRPr="00687BFE">
        <w:rPr>
          <w:sz w:val="28"/>
          <w:szCs w:val="28"/>
        </w:rPr>
        <w:t>-  2 часа в неделю</w:t>
      </w:r>
      <w:r w:rsidR="0039425F" w:rsidRPr="00687BFE">
        <w:rPr>
          <w:sz w:val="28"/>
          <w:szCs w:val="28"/>
        </w:rPr>
        <w:t>;</w:t>
      </w:r>
    </w:p>
    <w:p w:rsidR="0039425F" w:rsidRDefault="0039425F" w:rsidP="0039425F">
      <w:pPr>
        <w:widowControl/>
        <w:autoSpaceDE/>
        <w:autoSpaceDN/>
        <w:ind w:firstLine="720"/>
        <w:contextualSpacing/>
        <w:jc w:val="both"/>
        <w:rPr>
          <w:sz w:val="28"/>
          <w:szCs w:val="28"/>
        </w:rPr>
      </w:pPr>
      <w:r w:rsidRPr="00687BFE">
        <w:rPr>
          <w:sz w:val="28"/>
          <w:szCs w:val="28"/>
        </w:rPr>
        <w:t xml:space="preserve">- </w:t>
      </w:r>
      <w:r w:rsidR="00B95137" w:rsidRPr="00687BFE">
        <w:rPr>
          <w:sz w:val="28"/>
          <w:szCs w:val="28"/>
        </w:rPr>
        <w:t xml:space="preserve"> </w:t>
      </w:r>
      <w:r w:rsidRPr="00687BFE">
        <w:rPr>
          <w:sz w:val="28"/>
          <w:szCs w:val="28"/>
        </w:rPr>
        <w:t>при  шестидневной учебной неделе  для обучающихся 10 классов –</w:t>
      </w:r>
      <w:r w:rsidR="00687BFE" w:rsidRPr="00687BFE">
        <w:rPr>
          <w:sz w:val="28"/>
          <w:szCs w:val="28"/>
        </w:rPr>
        <w:t xml:space="preserve">  2 часа в неделю</w:t>
      </w:r>
      <w:r w:rsidRPr="00687BFE">
        <w:rPr>
          <w:sz w:val="28"/>
          <w:szCs w:val="28"/>
        </w:rPr>
        <w:t xml:space="preserve">, для обучающихся 11 классов </w:t>
      </w:r>
      <w:r w:rsidR="00687BFE" w:rsidRPr="00687BFE">
        <w:rPr>
          <w:sz w:val="28"/>
          <w:szCs w:val="28"/>
        </w:rPr>
        <w:t>- 3 часа в неделю</w:t>
      </w:r>
      <w:r w:rsidR="008412D4" w:rsidRPr="00687BFE">
        <w:rPr>
          <w:sz w:val="28"/>
          <w:szCs w:val="28"/>
        </w:rPr>
        <w:t>.</w:t>
      </w:r>
    </w:p>
    <w:p w:rsidR="00622B87" w:rsidRDefault="00622B87" w:rsidP="00B95137">
      <w:pPr>
        <w:widowControl/>
        <w:autoSpaceDE/>
        <w:autoSpaceDN/>
        <w:ind w:firstLine="720"/>
        <w:contextualSpacing/>
        <w:jc w:val="both"/>
        <w:rPr>
          <w:sz w:val="28"/>
          <w:szCs w:val="28"/>
        </w:rPr>
      </w:pPr>
      <w:r w:rsidRPr="00622B87">
        <w:rPr>
          <w:sz w:val="28"/>
          <w:szCs w:val="28"/>
        </w:rPr>
        <w:t>При проектировании учебного плана</w:t>
      </w:r>
      <w:r w:rsidR="00307495">
        <w:rPr>
          <w:sz w:val="28"/>
          <w:szCs w:val="28"/>
        </w:rPr>
        <w:t xml:space="preserve"> естественно-научного и технологического  профилей </w:t>
      </w:r>
      <w:r w:rsidRPr="00622B87">
        <w:rPr>
          <w:sz w:val="28"/>
          <w:szCs w:val="28"/>
        </w:rPr>
        <w:t xml:space="preserve">(в части количества часов на освоение учебных предметов обязательных предметных областей) </w:t>
      </w:r>
      <w:r w:rsidR="00307495">
        <w:rPr>
          <w:sz w:val="28"/>
          <w:szCs w:val="28"/>
        </w:rPr>
        <w:t xml:space="preserve">в </w:t>
      </w:r>
      <w:proofErr w:type="spellStart"/>
      <w:r w:rsidR="00307495">
        <w:rPr>
          <w:sz w:val="28"/>
          <w:szCs w:val="28"/>
        </w:rPr>
        <w:t>агроклассах</w:t>
      </w:r>
      <w:proofErr w:type="spellEnd"/>
      <w:r w:rsidR="00307495">
        <w:rPr>
          <w:sz w:val="28"/>
          <w:szCs w:val="28"/>
        </w:rPr>
        <w:t xml:space="preserve"> или лесных классах </w:t>
      </w:r>
      <w:r w:rsidRPr="00622B87">
        <w:rPr>
          <w:sz w:val="28"/>
          <w:szCs w:val="28"/>
        </w:rPr>
        <w:t xml:space="preserve">целесообразно использовать пример распределения часов для последующего выбора </w:t>
      </w:r>
      <w:r>
        <w:rPr>
          <w:sz w:val="28"/>
          <w:szCs w:val="28"/>
        </w:rPr>
        <w:t xml:space="preserve">учебных </w:t>
      </w:r>
      <w:r w:rsidRPr="00622B87">
        <w:rPr>
          <w:sz w:val="28"/>
          <w:szCs w:val="28"/>
        </w:rPr>
        <w:t>предметов, изучаемых на базовом или углубленном уровне, представленный в ФОП СОО</w:t>
      </w:r>
      <w:r w:rsidR="00307495">
        <w:rPr>
          <w:sz w:val="28"/>
          <w:szCs w:val="28"/>
        </w:rPr>
        <w:t xml:space="preserve"> (Приказ</w:t>
      </w:r>
      <w:r w:rsidR="00307495" w:rsidRPr="00614EAF">
        <w:rPr>
          <w:sz w:val="28"/>
          <w:szCs w:val="28"/>
        </w:rPr>
        <w:t xml:space="preserve"> Министерства просвещения Российской Федерации от 19.03.2024</w:t>
      </w:r>
      <w:r w:rsidR="00307495">
        <w:rPr>
          <w:sz w:val="28"/>
          <w:szCs w:val="28"/>
        </w:rPr>
        <w:t xml:space="preserve"> г.</w:t>
      </w:r>
      <w:r w:rsidR="00307495" w:rsidRPr="00614EAF">
        <w:rPr>
          <w:sz w:val="28"/>
          <w:szCs w:val="28"/>
        </w:rPr>
        <w:t xml:space="preserve"> № 171</w:t>
      </w:r>
      <w:r w:rsidR="00307495">
        <w:rPr>
          <w:sz w:val="28"/>
          <w:szCs w:val="28"/>
        </w:rPr>
        <w:t xml:space="preserve"> </w:t>
      </w:r>
      <w:r w:rsidR="00307495" w:rsidRPr="00614EAF">
        <w:rPr>
          <w:sz w:val="28"/>
          <w:szCs w:val="28"/>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00307495">
        <w:rPr>
          <w:sz w:val="28"/>
          <w:szCs w:val="28"/>
        </w:rPr>
        <w:t>)</w:t>
      </w:r>
      <w:r>
        <w:rPr>
          <w:sz w:val="28"/>
          <w:szCs w:val="28"/>
        </w:rPr>
        <w:t>.</w:t>
      </w:r>
    </w:p>
    <w:p w:rsidR="00A93ACD" w:rsidRDefault="00622B87" w:rsidP="00B95137">
      <w:pPr>
        <w:widowControl/>
        <w:autoSpaceDE/>
        <w:autoSpaceDN/>
        <w:ind w:firstLine="720"/>
        <w:contextualSpacing/>
        <w:jc w:val="both"/>
        <w:rPr>
          <w:sz w:val="28"/>
          <w:szCs w:val="28"/>
        </w:rPr>
      </w:pPr>
      <w:r w:rsidRPr="003741A3">
        <w:t xml:space="preserve"> </w:t>
      </w:r>
      <w:r w:rsidR="008412D4">
        <w:rPr>
          <w:sz w:val="28"/>
          <w:szCs w:val="28"/>
        </w:rPr>
        <w:t xml:space="preserve">Примеры сеток учебных </w:t>
      </w:r>
      <w:proofErr w:type="gramStart"/>
      <w:r w:rsidR="008412D4">
        <w:rPr>
          <w:sz w:val="28"/>
          <w:szCs w:val="28"/>
        </w:rPr>
        <w:t>планов  естественно</w:t>
      </w:r>
      <w:proofErr w:type="gramEnd"/>
      <w:r w:rsidR="008412D4">
        <w:rPr>
          <w:sz w:val="28"/>
          <w:szCs w:val="28"/>
        </w:rPr>
        <w:t>-научного профиля (с углубленным изучением химии и биологии)  и технологического про</w:t>
      </w:r>
      <w:r w:rsidR="00B00B54">
        <w:rPr>
          <w:sz w:val="28"/>
          <w:szCs w:val="28"/>
        </w:rPr>
        <w:t>филя (</w:t>
      </w:r>
      <w:r w:rsidR="008412D4">
        <w:rPr>
          <w:sz w:val="28"/>
          <w:szCs w:val="28"/>
        </w:rPr>
        <w:t xml:space="preserve">с углубленным изучением математики и физики) </w:t>
      </w:r>
      <w:r w:rsidR="00307495">
        <w:rPr>
          <w:sz w:val="28"/>
          <w:szCs w:val="28"/>
        </w:rPr>
        <w:t xml:space="preserve"> приведены </w:t>
      </w:r>
      <w:r w:rsidR="008412D4">
        <w:rPr>
          <w:sz w:val="28"/>
          <w:szCs w:val="28"/>
        </w:rPr>
        <w:t>ниже.</w:t>
      </w:r>
    </w:p>
    <w:p w:rsidR="008412D4" w:rsidRDefault="008412D4" w:rsidP="00B95137">
      <w:pPr>
        <w:widowControl/>
        <w:autoSpaceDE/>
        <w:autoSpaceDN/>
        <w:ind w:firstLine="720"/>
        <w:contextualSpacing/>
        <w:jc w:val="both"/>
        <w:rPr>
          <w:sz w:val="28"/>
          <w:szCs w:val="28"/>
        </w:rPr>
      </w:pPr>
    </w:p>
    <w:p w:rsidR="008412D4" w:rsidRPr="008412D4" w:rsidRDefault="008412D4" w:rsidP="008412D4">
      <w:pPr>
        <w:widowControl/>
        <w:autoSpaceDE/>
        <w:autoSpaceDN/>
        <w:ind w:firstLine="720"/>
        <w:contextualSpacing/>
        <w:jc w:val="right"/>
        <w:rPr>
          <w:b/>
          <w:i/>
          <w:sz w:val="28"/>
          <w:szCs w:val="28"/>
        </w:rPr>
      </w:pPr>
      <w:r w:rsidRPr="008412D4">
        <w:rPr>
          <w:b/>
          <w:i/>
          <w:sz w:val="28"/>
          <w:szCs w:val="28"/>
        </w:rPr>
        <w:t xml:space="preserve">Таблица 1. </w:t>
      </w:r>
    </w:p>
    <w:p w:rsidR="00B00B54" w:rsidRDefault="00B00B54" w:rsidP="00B00B54">
      <w:pPr>
        <w:widowControl/>
        <w:shd w:val="clear" w:color="auto" w:fill="FFFFFF"/>
        <w:autoSpaceDE/>
        <w:autoSpaceDN/>
        <w:spacing w:line="270" w:lineRule="atLeast"/>
        <w:jc w:val="center"/>
        <w:rPr>
          <w:b/>
          <w:sz w:val="28"/>
          <w:szCs w:val="28"/>
          <w:lang w:eastAsia="ru-RU"/>
        </w:rPr>
      </w:pPr>
      <w:r w:rsidRPr="00DE7E58">
        <w:rPr>
          <w:b/>
          <w:sz w:val="28"/>
          <w:szCs w:val="28"/>
          <w:lang w:eastAsia="ru-RU"/>
        </w:rPr>
        <w:t>Пример учебного плана естественно-научного профиля</w:t>
      </w:r>
      <w:r w:rsidRPr="008412D4">
        <w:rPr>
          <w:b/>
          <w:sz w:val="28"/>
          <w:szCs w:val="28"/>
          <w:lang w:eastAsia="ru-RU"/>
        </w:rPr>
        <w:t xml:space="preserve"> </w:t>
      </w:r>
    </w:p>
    <w:p w:rsidR="00B00B54" w:rsidRPr="00B00B54" w:rsidRDefault="00B00B54" w:rsidP="00B00B54">
      <w:pPr>
        <w:widowControl/>
        <w:shd w:val="clear" w:color="auto" w:fill="FFFFFF"/>
        <w:autoSpaceDE/>
        <w:autoSpaceDN/>
        <w:spacing w:line="270" w:lineRule="atLeast"/>
        <w:jc w:val="center"/>
        <w:rPr>
          <w:b/>
          <w:sz w:val="28"/>
          <w:szCs w:val="28"/>
          <w:lang w:eastAsia="ru-RU"/>
        </w:rPr>
      </w:pPr>
    </w:p>
    <w:tbl>
      <w:tblPr>
        <w:tblStyle w:val="af1"/>
        <w:tblW w:w="9923" w:type="dxa"/>
        <w:tblInd w:w="250" w:type="dxa"/>
        <w:tblLook w:val="04A0" w:firstRow="1" w:lastRow="0" w:firstColumn="1" w:lastColumn="0" w:noHBand="0" w:noVBand="1"/>
      </w:tblPr>
      <w:tblGrid>
        <w:gridCol w:w="1985"/>
        <w:gridCol w:w="2552"/>
        <w:gridCol w:w="1084"/>
        <w:gridCol w:w="1183"/>
        <w:gridCol w:w="1135"/>
        <w:gridCol w:w="1059"/>
        <w:gridCol w:w="925"/>
      </w:tblGrid>
      <w:tr w:rsidR="00B00B54" w:rsidTr="00B00B54">
        <w:tc>
          <w:tcPr>
            <w:tcW w:w="1985" w:type="dxa"/>
            <w:vMerge w:val="restart"/>
            <w:vAlign w:val="center"/>
          </w:tcPr>
          <w:p w:rsidR="00B00B54" w:rsidRPr="00C410B4" w:rsidRDefault="00B00B54" w:rsidP="00B00B54">
            <w:pPr>
              <w:spacing w:line="276" w:lineRule="auto"/>
              <w:jc w:val="center"/>
              <w:rPr>
                <w:sz w:val="24"/>
                <w:szCs w:val="24"/>
              </w:rPr>
            </w:pPr>
            <w:r w:rsidRPr="00C410B4">
              <w:rPr>
                <w:sz w:val="24"/>
                <w:szCs w:val="24"/>
              </w:rPr>
              <w:t>Предметная область</w:t>
            </w:r>
          </w:p>
        </w:tc>
        <w:tc>
          <w:tcPr>
            <w:tcW w:w="2552" w:type="dxa"/>
            <w:vMerge w:val="restart"/>
            <w:vAlign w:val="center"/>
          </w:tcPr>
          <w:p w:rsidR="00B00B54" w:rsidRPr="00C410B4" w:rsidRDefault="00B00B54" w:rsidP="00B00B54">
            <w:pPr>
              <w:spacing w:line="276" w:lineRule="auto"/>
              <w:jc w:val="center"/>
              <w:rPr>
                <w:sz w:val="24"/>
                <w:szCs w:val="24"/>
              </w:rPr>
            </w:pPr>
            <w:r w:rsidRPr="00C410B4">
              <w:rPr>
                <w:sz w:val="24"/>
                <w:szCs w:val="24"/>
              </w:rPr>
              <w:t>Учебный предмет (учебный курс)</w:t>
            </w:r>
          </w:p>
        </w:tc>
        <w:tc>
          <w:tcPr>
            <w:tcW w:w="1084" w:type="dxa"/>
            <w:vMerge w:val="restart"/>
            <w:vAlign w:val="center"/>
          </w:tcPr>
          <w:p w:rsidR="00B00B54" w:rsidRPr="00C410B4" w:rsidRDefault="00B00B54" w:rsidP="00B00B54">
            <w:pPr>
              <w:spacing w:line="276" w:lineRule="auto"/>
              <w:jc w:val="center"/>
              <w:rPr>
                <w:sz w:val="24"/>
                <w:szCs w:val="24"/>
              </w:rPr>
            </w:pPr>
            <w:r w:rsidRPr="00C410B4">
              <w:rPr>
                <w:sz w:val="24"/>
                <w:szCs w:val="24"/>
              </w:rPr>
              <w:t>Уровень</w:t>
            </w:r>
          </w:p>
        </w:tc>
        <w:tc>
          <w:tcPr>
            <w:tcW w:w="2318" w:type="dxa"/>
            <w:gridSpan w:val="2"/>
            <w:vAlign w:val="center"/>
          </w:tcPr>
          <w:p w:rsidR="00B00B54" w:rsidRPr="00B00B54" w:rsidRDefault="00B00B54" w:rsidP="00B00B54">
            <w:pPr>
              <w:spacing w:line="276" w:lineRule="auto"/>
              <w:jc w:val="center"/>
              <w:rPr>
                <w:b/>
                <w:sz w:val="24"/>
                <w:szCs w:val="24"/>
              </w:rPr>
            </w:pPr>
            <w:r w:rsidRPr="00B00B54">
              <w:rPr>
                <w:b/>
                <w:sz w:val="24"/>
                <w:szCs w:val="24"/>
              </w:rPr>
              <w:t>5-ти дневная неделя</w:t>
            </w:r>
          </w:p>
        </w:tc>
        <w:tc>
          <w:tcPr>
            <w:tcW w:w="1984" w:type="dxa"/>
            <w:gridSpan w:val="2"/>
            <w:vAlign w:val="center"/>
          </w:tcPr>
          <w:p w:rsidR="00B00B54" w:rsidRPr="00B00B54" w:rsidRDefault="00B00B54" w:rsidP="00B00B54">
            <w:pPr>
              <w:spacing w:line="276" w:lineRule="auto"/>
              <w:jc w:val="center"/>
              <w:rPr>
                <w:b/>
                <w:sz w:val="24"/>
                <w:szCs w:val="24"/>
              </w:rPr>
            </w:pPr>
            <w:r w:rsidRPr="00B00B54">
              <w:rPr>
                <w:b/>
                <w:sz w:val="24"/>
                <w:szCs w:val="24"/>
              </w:rPr>
              <w:t>6-ти дневная неделя</w:t>
            </w:r>
          </w:p>
        </w:tc>
      </w:tr>
      <w:tr w:rsidR="00B00B54" w:rsidTr="00B00B54">
        <w:tc>
          <w:tcPr>
            <w:tcW w:w="1985" w:type="dxa"/>
            <w:vMerge/>
            <w:vAlign w:val="center"/>
          </w:tcPr>
          <w:p w:rsidR="00B00B54" w:rsidRPr="00C410B4" w:rsidRDefault="00B00B54" w:rsidP="00B00B54">
            <w:pPr>
              <w:spacing w:line="276" w:lineRule="auto"/>
              <w:jc w:val="center"/>
              <w:rPr>
                <w:sz w:val="24"/>
                <w:szCs w:val="24"/>
              </w:rPr>
            </w:pPr>
          </w:p>
        </w:tc>
        <w:tc>
          <w:tcPr>
            <w:tcW w:w="2552" w:type="dxa"/>
            <w:vMerge/>
            <w:vAlign w:val="center"/>
          </w:tcPr>
          <w:p w:rsidR="00B00B54" w:rsidRPr="00C410B4" w:rsidRDefault="00B00B54" w:rsidP="00B00B54">
            <w:pPr>
              <w:spacing w:line="276" w:lineRule="auto"/>
              <w:jc w:val="center"/>
              <w:rPr>
                <w:sz w:val="24"/>
                <w:szCs w:val="24"/>
              </w:rPr>
            </w:pPr>
          </w:p>
        </w:tc>
        <w:tc>
          <w:tcPr>
            <w:tcW w:w="1084" w:type="dxa"/>
            <w:vMerge/>
            <w:vAlign w:val="center"/>
          </w:tcPr>
          <w:p w:rsidR="00B00B54" w:rsidRPr="00C410B4" w:rsidRDefault="00B00B54" w:rsidP="00B00B54">
            <w:pPr>
              <w:spacing w:line="276" w:lineRule="auto"/>
              <w:jc w:val="center"/>
              <w:rPr>
                <w:sz w:val="24"/>
                <w:szCs w:val="24"/>
              </w:rPr>
            </w:pPr>
          </w:p>
        </w:tc>
        <w:tc>
          <w:tcPr>
            <w:tcW w:w="2318" w:type="dxa"/>
            <w:gridSpan w:val="2"/>
            <w:vAlign w:val="center"/>
          </w:tcPr>
          <w:p w:rsidR="00B00B54" w:rsidRPr="00C410B4" w:rsidRDefault="00B00B54" w:rsidP="00B00B54">
            <w:pPr>
              <w:spacing w:line="276" w:lineRule="auto"/>
              <w:jc w:val="center"/>
              <w:rPr>
                <w:sz w:val="24"/>
                <w:szCs w:val="24"/>
              </w:rPr>
            </w:pPr>
            <w:r w:rsidRPr="00C410B4">
              <w:rPr>
                <w:sz w:val="24"/>
                <w:szCs w:val="24"/>
              </w:rPr>
              <w:t>Количество часов в неделю</w:t>
            </w:r>
          </w:p>
        </w:tc>
        <w:tc>
          <w:tcPr>
            <w:tcW w:w="1984" w:type="dxa"/>
            <w:gridSpan w:val="2"/>
            <w:vAlign w:val="center"/>
          </w:tcPr>
          <w:p w:rsidR="00B00B54" w:rsidRPr="00C410B4" w:rsidRDefault="00B00B54" w:rsidP="00B00B54">
            <w:pPr>
              <w:spacing w:line="276" w:lineRule="auto"/>
              <w:jc w:val="center"/>
              <w:rPr>
                <w:sz w:val="24"/>
                <w:szCs w:val="24"/>
              </w:rPr>
            </w:pPr>
            <w:r w:rsidRPr="00C410B4">
              <w:rPr>
                <w:sz w:val="24"/>
                <w:szCs w:val="24"/>
              </w:rPr>
              <w:t>Количество часов в неделю</w:t>
            </w:r>
          </w:p>
        </w:tc>
      </w:tr>
      <w:tr w:rsidR="00B00B54" w:rsidTr="00B00B54">
        <w:tc>
          <w:tcPr>
            <w:tcW w:w="1985" w:type="dxa"/>
            <w:vMerge/>
            <w:vAlign w:val="center"/>
          </w:tcPr>
          <w:p w:rsidR="00B00B54" w:rsidRPr="00C410B4" w:rsidRDefault="00B00B54" w:rsidP="00B00B54">
            <w:pPr>
              <w:spacing w:line="276" w:lineRule="auto"/>
              <w:jc w:val="center"/>
              <w:rPr>
                <w:sz w:val="24"/>
                <w:szCs w:val="24"/>
              </w:rPr>
            </w:pPr>
          </w:p>
        </w:tc>
        <w:tc>
          <w:tcPr>
            <w:tcW w:w="2552" w:type="dxa"/>
            <w:vMerge/>
            <w:vAlign w:val="center"/>
          </w:tcPr>
          <w:p w:rsidR="00B00B54" w:rsidRPr="00C410B4" w:rsidRDefault="00B00B54" w:rsidP="00B00B54">
            <w:pPr>
              <w:spacing w:line="276" w:lineRule="auto"/>
              <w:jc w:val="center"/>
              <w:rPr>
                <w:sz w:val="24"/>
                <w:szCs w:val="24"/>
              </w:rPr>
            </w:pPr>
          </w:p>
        </w:tc>
        <w:tc>
          <w:tcPr>
            <w:tcW w:w="1084" w:type="dxa"/>
            <w:vMerge/>
            <w:vAlign w:val="center"/>
          </w:tcPr>
          <w:p w:rsidR="00B00B54" w:rsidRPr="00C410B4" w:rsidRDefault="00B00B54" w:rsidP="00B00B54">
            <w:pPr>
              <w:spacing w:line="276" w:lineRule="auto"/>
              <w:jc w:val="center"/>
              <w:rPr>
                <w:sz w:val="24"/>
                <w:szCs w:val="24"/>
              </w:rPr>
            </w:pPr>
          </w:p>
        </w:tc>
        <w:tc>
          <w:tcPr>
            <w:tcW w:w="1183" w:type="dxa"/>
            <w:vAlign w:val="center"/>
          </w:tcPr>
          <w:p w:rsidR="00B00B54" w:rsidRDefault="00B00B54" w:rsidP="00B00B54">
            <w:pPr>
              <w:spacing w:line="276" w:lineRule="auto"/>
              <w:jc w:val="center"/>
              <w:rPr>
                <w:sz w:val="24"/>
                <w:szCs w:val="24"/>
              </w:rPr>
            </w:pPr>
            <w:r>
              <w:rPr>
                <w:sz w:val="24"/>
                <w:szCs w:val="24"/>
              </w:rPr>
              <w:t>10</w:t>
            </w:r>
          </w:p>
          <w:p w:rsidR="00B00B54" w:rsidRPr="00C410B4" w:rsidRDefault="00B00B54" w:rsidP="00B00B54">
            <w:pPr>
              <w:spacing w:line="276" w:lineRule="auto"/>
              <w:jc w:val="center"/>
              <w:rPr>
                <w:sz w:val="24"/>
                <w:szCs w:val="24"/>
              </w:rPr>
            </w:pPr>
            <w:r>
              <w:rPr>
                <w:sz w:val="24"/>
                <w:szCs w:val="24"/>
              </w:rPr>
              <w:t>класс</w:t>
            </w:r>
          </w:p>
        </w:tc>
        <w:tc>
          <w:tcPr>
            <w:tcW w:w="1135" w:type="dxa"/>
            <w:vAlign w:val="center"/>
          </w:tcPr>
          <w:p w:rsidR="00B00B54" w:rsidRDefault="00B00B54" w:rsidP="00B00B54">
            <w:pPr>
              <w:spacing w:line="276" w:lineRule="auto"/>
              <w:jc w:val="center"/>
              <w:rPr>
                <w:sz w:val="24"/>
                <w:szCs w:val="24"/>
              </w:rPr>
            </w:pPr>
            <w:r>
              <w:rPr>
                <w:sz w:val="24"/>
                <w:szCs w:val="24"/>
              </w:rPr>
              <w:t>11</w:t>
            </w:r>
          </w:p>
          <w:p w:rsidR="00B00B54" w:rsidRPr="00C410B4" w:rsidRDefault="00B00B54" w:rsidP="00B00B54">
            <w:pPr>
              <w:spacing w:line="276" w:lineRule="auto"/>
              <w:jc w:val="center"/>
              <w:rPr>
                <w:sz w:val="24"/>
                <w:szCs w:val="24"/>
              </w:rPr>
            </w:pPr>
            <w:r>
              <w:rPr>
                <w:sz w:val="24"/>
                <w:szCs w:val="24"/>
              </w:rPr>
              <w:t>класс</w:t>
            </w:r>
          </w:p>
        </w:tc>
        <w:tc>
          <w:tcPr>
            <w:tcW w:w="1059" w:type="dxa"/>
            <w:vAlign w:val="center"/>
          </w:tcPr>
          <w:p w:rsidR="00B00B54" w:rsidRDefault="00B00B54" w:rsidP="00B00B54">
            <w:pPr>
              <w:spacing w:line="276" w:lineRule="auto"/>
              <w:jc w:val="center"/>
              <w:rPr>
                <w:sz w:val="24"/>
                <w:szCs w:val="24"/>
              </w:rPr>
            </w:pPr>
            <w:r>
              <w:rPr>
                <w:sz w:val="24"/>
                <w:szCs w:val="24"/>
              </w:rPr>
              <w:t>10</w:t>
            </w:r>
          </w:p>
          <w:p w:rsidR="00B00B54" w:rsidRPr="00C410B4" w:rsidRDefault="00B00B54" w:rsidP="00B00B54">
            <w:pPr>
              <w:spacing w:line="276" w:lineRule="auto"/>
              <w:jc w:val="center"/>
              <w:rPr>
                <w:sz w:val="24"/>
                <w:szCs w:val="24"/>
              </w:rPr>
            </w:pPr>
            <w:r>
              <w:rPr>
                <w:sz w:val="24"/>
                <w:szCs w:val="24"/>
              </w:rPr>
              <w:t>класс</w:t>
            </w:r>
          </w:p>
        </w:tc>
        <w:tc>
          <w:tcPr>
            <w:tcW w:w="925" w:type="dxa"/>
            <w:vAlign w:val="center"/>
          </w:tcPr>
          <w:p w:rsidR="00B00B54" w:rsidRDefault="00B00B54" w:rsidP="00B00B54">
            <w:pPr>
              <w:spacing w:line="276" w:lineRule="auto"/>
              <w:jc w:val="center"/>
              <w:rPr>
                <w:sz w:val="24"/>
                <w:szCs w:val="24"/>
              </w:rPr>
            </w:pPr>
            <w:r>
              <w:rPr>
                <w:sz w:val="24"/>
                <w:szCs w:val="24"/>
              </w:rPr>
              <w:t>11</w:t>
            </w:r>
          </w:p>
          <w:p w:rsidR="00B00B54" w:rsidRPr="00C410B4" w:rsidRDefault="00B00B54" w:rsidP="00B00B54">
            <w:pPr>
              <w:spacing w:line="276" w:lineRule="auto"/>
              <w:jc w:val="center"/>
              <w:rPr>
                <w:sz w:val="24"/>
                <w:szCs w:val="24"/>
              </w:rPr>
            </w:pPr>
            <w:r>
              <w:rPr>
                <w:sz w:val="24"/>
                <w:szCs w:val="24"/>
              </w:rPr>
              <w:t>класс</w:t>
            </w:r>
          </w:p>
        </w:tc>
      </w:tr>
      <w:tr w:rsidR="00B00B54" w:rsidTr="00B00B54">
        <w:trPr>
          <w:trHeight w:val="501"/>
        </w:trPr>
        <w:tc>
          <w:tcPr>
            <w:tcW w:w="4537" w:type="dxa"/>
            <w:gridSpan w:val="2"/>
            <w:vAlign w:val="center"/>
          </w:tcPr>
          <w:p w:rsidR="00B00B54" w:rsidRPr="00B00B54" w:rsidRDefault="00B00B54" w:rsidP="00B00B54">
            <w:pPr>
              <w:spacing w:line="276" w:lineRule="auto"/>
              <w:rPr>
                <w:b/>
                <w:sz w:val="24"/>
                <w:szCs w:val="24"/>
              </w:rPr>
            </w:pPr>
            <w:r w:rsidRPr="00B00B54">
              <w:rPr>
                <w:b/>
                <w:sz w:val="24"/>
                <w:szCs w:val="24"/>
              </w:rPr>
              <w:t>Обязательная часть</w:t>
            </w:r>
          </w:p>
        </w:tc>
        <w:tc>
          <w:tcPr>
            <w:tcW w:w="1084" w:type="dxa"/>
            <w:vAlign w:val="center"/>
          </w:tcPr>
          <w:p w:rsidR="00B00B54" w:rsidRPr="00C410B4" w:rsidRDefault="00B00B54" w:rsidP="00B00B54">
            <w:pPr>
              <w:spacing w:line="276" w:lineRule="auto"/>
              <w:jc w:val="center"/>
              <w:rPr>
                <w:sz w:val="24"/>
                <w:szCs w:val="24"/>
              </w:rPr>
            </w:pPr>
          </w:p>
        </w:tc>
        <w:tc>
          <w:tcPr>
            <w:tcW w:w="1183" w:type="dxa"/>
            <w:vAlign w:val="center"/>
          </w:tcPr>
          <w:p w:rsidR="00B00B54" w:rsidRPr="00C410B4" w:rsidRDefault="00B00B54" w:rsidP="00B00B54">
            <w:pPr>
              <w:spacing w:line="276" w:lineRule="auto"/>
              <w:jc w:val="center"/>
              <w:rPr>
                <w:sz w:val="24"/>
                <w:szCs w:val="24"/>
              </w:rPr>
            </w:pPr>
          </w:p>
        </w:tc>
        <w:tc>
          <w:tcPr>
            <w:tcW w:w="1135" w:type="dxa"/>
            <w:vAlign w:val="center"/>
          </w:tcPr>
          <w:p w:rsidR="00B00B54" w:rsidRPr="00C410B4" w:rsidRDefault="00B00B54" w:rsidP="00B00B54">
            <w:pPr>
              <w:spacing w:line="276" w:lineRule="auto"/>
              <w:jc w:val="center"/>
              <w:rPr>
                <w:sz w:val="24"/>
                <w:szCs w:val="24"/>
              </w:rPr>
            </w:pPr>
          </w:p>
        </w:tc>
        <w:tc>
          <w:tcPr>
            <w:tcW w:w="1059" w:type="dxa"/>
            <w:vAlign w:val="center"/>
          </w:tcPr>
          <w:p w:rsidR="00B00B54" w:rsidRPr="00C410B4" w:rsidRDefault="00B00B54" w:rsidP="00B00B54">
            <w:pPr>
              <w:spacing w:line="276" w:lineRule="auto"/>
              <w:jc w:val="center"/>
              <w:rPr>
                <w:sz w:val="24"/>
                <w:szCs w:val="24"/>
              </w:rPr>
            </w:pPr>
          </w:p>
        </w:tc>
        <w:tc>
          <w:tcPr>
            <w:tcW w:w="925" w:type="dxa"/>
            <w:vAlign w:val="center"/>
          </w:tcPr>
          <w:p w:rsidR="00B00B54" w:rsidRPr="00C410B4" w:rsidRDefault="00B00B54" w:rsidP="00B00B54">
            <w:pPr>
              <w:spacing w:line="276" w:lineRule="auto"/>
              <w:jc w:val="center"/>
              <w:rPr>
                <w:sz w:val="24"/>
                <w:szCs w:val="24"/>
              </w:rPr>
            </w:pPr>
          </w:p>
        </w:tc>
      </w:tr>
      <w:tr w:rsidR="00B00B54" w:rsidTr="00B00B54">
        <w:tc>
          <w:tcPr>
            <w:tcW w:w="1985" w:type="dxa"/>
            <w:vMerge w:val="restart"/>
          </w:tcPr>
          <w:p w:rsidR="00B00B54" w:rsidRPr="00C410B4" w:rsidRDefault="00B00B54" w:rsidP="00B00B54">
            <w:pPr>
              <w:spacing w:line="276" w:lineRule="auto"/>
              <w:jc w:val="both"/>
              <w:rPr>
                <w:sz w:val="24"/>
                <w:szCs w:val="24"/>
              </w:rPr>
            </w:pPr>
            <w:r>
              <w:rPr>
                <w:sz w:val="24"/>
                <w:szCs w:val="24"/>
              </w:rPr>
              <w:t>Русский язык и</w:t>
            </w:r>
          </w:p>
          <w:p w:rsidR="00B00B54" w:rsidRPr="00C410B4" w:rsidRDefault="00B00B54" w:rsidP="00B00B54">
            <w:pPr>
              <w:spacing w:line="276" w:lineRule="auto"/>
              <w:jc w:val="both"/>
              <w:rPr>
                <w:sz w:val="24"/>
                <w:szCs w:val="24"/>
              </w:rPr>
            </w:pPr>
            <w:r>
              <w:rPr>
                <w:sz w:val="24"/>
                <w:szCs w:val="24"/>
              </w:rPr>
              <w:t>литература</w:t>
            </w:r>
          </w:p>
        </w:tc>
        <w:tc>
          <w:tcPr>
            <w:tcW w:w="2552" w:type="dxa"/>
          </w:tcPr>
          <w:p w:rsidR="00B00B54" w:rsidRPr="00C410B4" w:rsidRDefault="00B00B54" w:rsidP="00B00B54">
            <w:pPr>
              <w:spacing w:line="276" w:lineRule="auto"/>
              <w:rPr>
                <w:sz w:val="24"/>
                <w:szCs w:val="24"/>
              </w:rPr>
            </w:pPr>
            <w:r>
              <w:rPr>
                <w:sz w:val="24"/>
                <w:szCs w:val="24"/>
              </w:rPr>
              <w:t>Русский язык</w:t>
            </w:r>
          </w:p>
        </w:tc>
        <w:tc>
          <w:tcPr>
            <w:tcW w:w="1084" w:type="dxa"/>
            <w:vAlign w:val="center"/>
          </w:tcPr>
          <w:p w:rsidR="00B00B54" w:rsidRPr="00C410B4" w:rsidRDefault="00B00B54" w:rsidP="00B00B54">
            <w:pPr>
              <w:spacing w:line="276" w:lineRule="auto"/>
              <w:jc w:val="center"/>
              <w:rPr>
                <w:sz w:val="24"/>
                <w:szCs w:val="24"/>
              </w:rPr>
            </w:pPr>
            <w:r>
              <w:rPr>
                <w:sz w:val="24"/>
                <w:szCs w:val="24"/>
              </w:rPr>
              <w:t>Б</w:t>
            </w:r>
          </w:p>
        </w:tc>
        <w:tc>
          <w:tcPr>
            <w:tcW w:w="1183" w:type="dxa"/>
            <w:vAlign w:val="center"/>
          </w:tcPr>
          <w:p w:rsidR="00B00B54" w:rsidRPr="00C410B4" w:rsidRDefault="00B00B54" w:rsidP="00B00B54">
            <w:pPr>
              <w:spacing w:line="276" w:lineRule="auto"/>
              <w:jc w:val="center"/>
              <w:rPr>
                <w:sz w:val="24"/>
                <w:szCs w:val="24"/>
              </w:rPr>
            </w:pPr>
            <w:r>
              <w:rPr>
                <w:sz w:val="24"/>
                <w:szCs w:val="24"/>
              </w:rPr>
              <w:t>2</w:t>
            </w:r>
          </w:p>
        </w:tc>
        <w:tc>
          <w:tcPr>
            <w:tcW w:w="1135" w:type="dxa"/>
            <w:vAlign w:val="center"/>
          </w:tcPr>
          <w:p w:rsidR="00B00B54" w:rsidRPr="00C410B4" w:rsidRDefault="00B00B54" w:rsidP="00B00B54">
            <w:pPr>
              <w:spacing w:line="276" w:lineRule="auto"/>
              <w:jc w:val="center"/>
              <w:rPr>
                <w:sz w:val="24"/>
                <w:szCs w:val="24"/>
              </w:rPr>
            </w:pPr>
            <w:r>
              <w:rPr>
                <w:sz w:val="24"/>
                <w:szCs w:val="24"/>
              </w:rPr>
              <w:t>2</w:t>
            </w:r>
          </w:p>
        </w:tc>
        <w:tc>
          <w:tcPr>
            <w:tcW w:w="1059" w:type="dxa"/>
            <w:vAlign w:val="center"/>
          </w:tcPr>
          <w:p w:rsidR="00B00B54" w:rsidRPr="00C410B4" w:rsidRDefault="00B00B54" w:rsidP="00B00B54">
            <w:pPr>
              <w:spacing w:line="276" w:lineRule="auto"/>
              <w:jc w:val="center"/>
              <w:rPr>
                <w:sz w:val="24"/>
                <w:szCs w:val="24"/>
              </w:rPr>
            </w:pPr>
            <w:r>
              <w:rPr>
                <w:sz w:val="24"/>
                <w:szCs w:val="24"/>
              </w:rPr>
              <w:t>2</w:t>
            </w:r>
          </w:p>
        </w:tc>
        <w:tc>
          <w:tcPr>
            <w:tcW w:w="925" w:type="dxa"/>
            <w:vAlign w:val="center"/>
          </w:tcPr>
          <w:p w:rsidR="00B00B54" w:rsidRPr="00C410B4" w:rsidRDefault="00B00B54" w:rsidP="00B00B54">
            <w:pPr>
              <w:spacing w:line="276" w:lineRule="auto"/>
              <w:jc w:val="center"/>
              <w:rPr>
                <w:sz w:val="24"/>
                <w:szCs w:val="24"/>
              </w:rPr>
            </w:pPr>
            <w:r>
              <w:rPr>
                <w:sz w:val="24"/>
                <w:szCs w:val="24"/>
              </w:rPr>
              <w:t>2</w:t>
            </w:r>
          </w:p>
        </w:tc>
      </w:tr>
      <w:tr w:rsidR="00B00B54" w:rsidTr="00B00B54">
        <w:tc>
          <w:tcPr>
            <w:tcW w:w="1985" w:type="dxa"/>
            <w:vMerge/>
          </w:tcPr>
          <w:p w:rsidR="00B00B54" w:rsidRPr="00C410B4" w:rsidRDefault="00B00B54" w:rsidP="00B00B54">
            <w:pPr>
              <w:spacing w:line="276" w:lineRule="auto"/>
              <w:jc w:val="both"/>
              <w:rPr>
                <w:sz w:val="24"/>
                <w:szCs w:val="24"/>
              </w:rPr>
            </w:pPr>
          </w:p>
        </w:tc>
        <w:tc>
          <w:tcPr>
            <w:tcW w:w="2552" w:type="dxa"/>
          </w:tcPr>
          <w:p w:rsidR="00B00B54" w:rsidRPr="00C410B4" w:rsidRDefault="00B00B54" w:rsidP="00B00B54">
            <w:pPr>
              <w:spacing w:line="276" w:lineRule="auto"/>
              <w:rPr>
                <w:sz w:val="24"/>
                <w:szCs w:val="24"/>
              </w:rPr>
            </w:pPr>
            <w:r>
              <w:rPr>
                <w:sz w:val="24"/>
                <w:szCs w:val="24"/>
              </w:rPr>
              <w:t>Литература</w:t>
            </w:r>
          </w:p>
        </w:tc>
        <w:tc>
          <w:tcPr>
            <w:tcW w:w="1084" w:type="dxa"/>
            <w:vAlign w:val="center"/>
          </w:tcPr>
          <w:p w:rsidR="00B00B54" w:rsidRPr="00C410B4" w:rsidRDefault="00B00B54" w:rsidP="00B00B54">
            <w:pPr>
              <w:spacing w:line="276" w:lineRule="auto"/>
              <w:jc w:val="center"/>
              <w:rPr>
                <w:sz w:val="24"/>
                <w:szCs w:val="24"/>
              </w:rPr>
            </w:pPr>
            <w:r>
              <w:rPr>
                <w:sz w:val="24"/>
                <w:szCs w:val="24"/>
              </w:rPr>
              <w:t>Б</w:t>
            </w:r>
          </w:p>
        </w:tc>
        <w:tc>
          <w:tcPr>
            <w:tcW w:w="1183" w:type="dxa"/>
            <w:vAlign w:val="center"/>
          </w:tcPr>
          <w:p w:rsidR="00B00B54" w:rsidRPr="00C410B4" w:rsidRDefault="00B00B54" w:rsidP="00B00B54">
            <w:pPr>
              <w:spacing w:line="276" w:lineRule="auto"/>
              <w:jc w:val="center"/>
              <w:rPr>
                <w:sz w:val="24"/>
                <w:szCs w:val="24"/>
              </w:rPr>
            </w:pPr>
            <w:r>
              <w:rPr>
                <w:sz w:val="24"/>
                <w:szCs w:val="24"/>
              </w:rPr>
              <w:t>3</w:t>
            </w:r>
          </w:p>
        </w:tc>
        <w:tc>
          <w:tcPr>
            <w:tcW w:w="1135" w:type="dxa"/>
            <w:vAlign w:val="center"/>
          </w:tcPr>
          <w:p w:rsidR="00B00B54" w:rsidRPr="00C410B4" w:rsidRDefault="00B00B54" w:rsidP="00B00B54">
            <w:pPr>
              <w:spacing w:line="276" w:lineRule="auto"/>
              <w:jc w:val="center"/>
              <w:rPr>
                <w:sz w:val="24"/>
                <w:szCs w:val="24"/>
              </w:rPr>
            </w:pPr>
            <w:r>
              <w:rPr>
                <w:sz w:val="24"/>
                <w:szCs w:val="24"/>
              </w:rPr>
              <w:t>3</w:t>
            </w:r>
          </w:p>
        </w:tc>
        <w:tc>
          <w:tcPr>
            <w:tcW w:w="1059" w:type="dxa"/>
            <w:vAlign w:val="center"/>
          </w:tcPr>
          <w:p w:rsidR="00B00B54" w:rsidRPr="00C410B4" w:rsidRDefault="00B00B54" w:rsidP="00B00B54">
            <w:pPr>
              <w:spacing w:line="276" w:lineRule="auto"/>
              <w:jc w:val="center"/>
              <w:rPr>
                <w:sz w:val="24"/>
                <w:szCs w:val="24"/>
              </w:rPr>
            </w:pPr>
            <w:r>
              <w:rPr>
                <w:sz w:val="24"/>
                <w:szCs w:val="24"/>
              </w:rPr>
              <w:t>3</w:t>
            </w:r>
          </w:p>
        </w:tc>
        <w:tc>
          <w:tcPr>
            <w:tcW w:w="925" w:type="dxa"/>
            <w:vAlign w:val="center"/>
          </w:tcPr>
          <w:p w:rsidR="00B00B54" w:rsidRPr="00C410B4" w:rsidRDefault="00B00B54" w:rsidP="00B00B54">
            <w:pPr>
              <w:spacing w:line="276" w:lineRule="auto"/>
              <w:jc w:val="center"/>
              <w:rPr>
                <w:sz w:val="24"/>
                <w:szCs w:val="24"/>
              </w:rPr>
            </w:pPr>
            <w:r>
              <w:rPr>
                <w:sz w:val="24"/>
                <w:szCs w:val="24"/>
              </w:rPr>
              <w:t>3</w:t>
            </w:r>
          </w:p>
        </w:tc>
      </w:tr>
      <w:tr w:rsidR="00B00B54" w:rsidTr="00B00B54">
        <w:tc>
          <w:tcPr>
            <w:tcW w:w="1985" w:type="dxa"/>
          </w:tcPr>
          <w:p w:rsidR="00B00B54" w:rsidRPr="00C410B4" w:rsidRDefault="00B00B54" w:rsidP="00B00B54">
            <w:pPr>
              <w:spacing w:line="276" w:lineRule="auto"/>
              <w:jc w:val="both"/>
              <w:rPr>
                <w:sz w:val="24"/>
                <w:szCs w:val="24"/>
              </w:rPr>
            </w:pPr>
            <w:r>
              <w:rPr>
                <w:sz w:val="24"/>
                <w:szCs w:val="24"/>
              </w:rPr>
              <w:t>Иностранный язык</w:t>
            </w:r>
          </w:p>
        </w:tc>
        <w:tc>
          <w:tcPr>
            <w:tcW w:w="2552" w:type="dxa"/>
          </w:tcPr>
          <w:p w:rsidR="00B00B54" w:rsidRPr="00C410B4" w:rsidRDefault="00B00B54" w:rsidP="00B00B54">
            <w:pPr>
              <w:spacing w:line="276" w:lineRule="auto"/>
              <w:rPr>
                <w:sz w:val="24"/>
                <w:szCs w:val="24"/>
              </w:rPr>
            </w:pPr>
            <w:r>
              <w:rPr>
                <w:sz w:val="24"/>
                <w:szCs w:val="24"/>
              </w:rPr>
              <w:t>Иностранный язык</w:t>
            </w:r>
          </w:p>
        </w:tc>
        <w:tc>
          <w:tcPr>
            <w:tcW w:w="1084" w:type="dxa"/>
            <w:vAlign w:val="center"/>
          </w:tcPr>
          <w:p w:rsidR="00B00B54" w:rsidRPr="00C410B4" w:rsidRDefault="00B00B54" w:rsidP="00B00B54">
            <w:pPr>
              <w:spacing w:line="276" w:lineRule="auto"/>
              <w:jc w:val="center"/>
              <w:rPr>
                <w:sz w:val="24"/>
                <w:szCs w:val="24"/>
              </w:rPr>
            </w:pPr>
            <w:r>
              <w:rPr>
                <w:sz w:val="24"/>
                <w:szCs w:val="24"/>
              </w:rPr>
              <w:t>Б</w:t>
            </w:r>
          </w:p>
        </w:tc>
        <w:tc>
          <w:tcPr>
            <w:tcW w:w="1183" w:type="dxa"/>
            <w:vAlign w:val="center"/>
          </w:tcPr>
          <w:p w:rsidR="00B00B54" w:rsidRPr="00C410B4" w:rsidRDefault="00B00B54" w:rsidP="00B00B54">
            <w:pPr>
              <w:spacing w:line="276" w:lineRule="auto"/>
              <w:jc w:val="center"/>
              <w:rPr>
                <w:sz w:val="24"/>
                <w:szCs w:val="24"/>
              </w:rPr>
            </w:pPr>
            <w:r>
              <w:rPr>
                <w:sz w:val="24"/>
                <w:szCs w:val="24"/>
              </w:rPr>
              <w:t>3</w:t>
            </w:r>
          </w:p>
        </w:tc>
        <w:tc>
          <w:tcPr>
            <w:tcW w:w="1135" w:type="dxa"/>
            <w:vAlign w:val="center"/>
          </w:tcPr>
          <w:p w:rsidR="00B00B54" w:rsidRPr="00C410B4" w:rsidRDefault="00B00B54" w:rsidP="00B00B54">
            <w:pPr>
              <w:spacing w:line="276" w:lineRule="auto"/>
              <w:jc w:val="center"/>
              <w:rPr>
                <w:sz w:val="24"/>
                <w:szCs w:val="24"/>
              </w:rPr>
            </w:pPr>
            <w:r>
              <w:rPr>
                <w:sz w:val="24"/>
                <w:szCs w:val="24"/>
              </w:rPr>
              <w:t>3</w:t>
            </w:r>
          </w:p>
        </w:tc>
        <w:tc>
          <w:tcPr>
            <w:tcW w:w="1059" w:type="dxa"/>
            <w:vAlign w:val="center"/>
          </w:tcPr>
          <w:p w:rsidR="00B00B54" w:rsidRPr="00C410B4" w:rsidRDefault="00B00B54" w:rsidP="00B00B54">
            <w:pPr>
              <w:spacing w:line="276" w:lineRule="auto"/>
              <w:jc w:val="center"/>
              <w:rPr>
                <w:sz w:val="24"/>
                <w:szCs w:val="24"/>
              </w:rPr>
            </w:pPr>
            <w:r>
              <w:rPr>
                <w:sz w:val="24"/>
                <w:szCs w:val="24"/>
              </w:rPr>
              <w:t>3</w:t>
            </w:r>
          </w:p>
        </w:tc>
        <w:tc>
          <w:tcPr>
            <w:tcW w:w="925" w:type="dxa"/>
            <w:vAlign w:val="center"/>
          </w:tcPr>
          <w:p w:rsidR="00B00B54" w:rsidRPr="00C410B4" w:rsidRDefault="00B00B54" w:rsidP="00B00B54">
            <w:pPr>
              <w:spacing w:line="276" w:lineRule="auto"/>
              <w:jc w:val="center"/>
              <w:rPr>
                <w:sz w:val="24"/>
                <w:szCs w:val="24"/>
              </w:rPr>
            </w:pPr>
            <w:r>
              <w:rPr>
                <w:sz w:val="24"/>
                <w:szCs w:val="24"/>
              </w:rPr>
              <w:t>3</w:t>
            </w:r>
          </w:p>
        </w:tc>
      </w:tr>
      <w:tr w:rsidR="00B00B54" w:rsidTr="00B00B54">
        <w:tc>
          <w:tcPr>
            <w:tcW w:w="1985" w:type="dxa"/>
            <w:vMerge w:val="restart"/>
          </w:tcPr>
          <w:p w:rsidR="00B00B54" w:rsidRPr="00C410B4" w:rsidRDefault="00B00B54" w:rsidP="00B00B54">
            <w:pPr>
              <w:spacing w:line="276" w:lineRule="auto"/>
              <w:jc w:val="both"/>
              <w:rPr>
                <w:sz w:val="24"/>
                <w:szCs w:val="24"/>
              </w:rPr>
            </w:pPr>
            <w:r>
              <w:rPr>
                <w:sz w:val="24"/>
                <w:szCs w:val="24"/>
              </w:rPr>
              <w:t>Математика и информатика</w:t>
            </w:r>
          </w:p>
        </w:tc>
        <w:tc>
          <w:tcPr>
            <w:tcW w:w="2552" w:type="dxa"/>
          </w:tcPr>
          <w:p w:rsidR="00B00B54" w:rsidRPr="00C410B4" w:rsidRDefault="00B00B54" w:rsidP="00B00B54">
            <w:pPr>
              <w:spacing w:line="276" w:lineRule="auto"/>
              <w:rPr>
                <w:sz w:val="24"/>
                <w:szCs w:val="24"/>
              </w:rPr>
            </w:pPr>
            <w:r>
              <w:rPr>
                <w:sz w:val="24"/>
                <w:szCs w:val="24"/>
              </w:rPr>
              <w:t>Алгебра и начала математического анализа</w:t>
            </w:r>
          </w:p>
        </w:tc>
        <w:tc>
          <w:tcPr>
            <w:tcW w:w="1084" w:type="dxa"/>
            <w:vAlign w:val="center"/>
          </w:tcPr>
          <w:p w:rsidR="00B00B54" w:rsidRPr="00C410B4" w:rsidRDefault="00B00B54" w:rsidP="00B00B54">
            <w:pPr>
              <w:spacing w:line="276" w:lineRule="auto"/>
              <w:jc w:val="center"/>
              <w:rPr>
                <w:sz w:val="24"/>
                <w:szCs w:val="24"/>
              </w:rPr>
            </w:pPr>
            <w:r>
              <w:rPr>
                <w:sz w:val="24"/>
                <w:szCs w:val="24"/>
              </w:rPr>
              <w:t>Б</w:t>
            </w:r>
          </w:p>
        </w:tc>
        <w:tc>
          <w:tcPr>
            <w:tcW w:w="1183" w:type="dxa"/>
            <w:vAlign w:val="center"/>
          </w:tcPr>
          <w:p w:rsidR="00B00B54" w:rsidRPr="00C410B4" w:rsidRDefault="00B00B54" w:rsidP="00B00B54">
            <w:pPr>
              <w:spacing w:line="276" w:lineRule="auto"/>
              <w:jc w:val="center"/>
              <w:rPr>
                <w:sz w:val="24"/>
                <w:szCs w:val="24"/>
              </w:rPr>
            </w:pPr>
            <w:r>
              <w:rPr>
                <w:sz w:val="24"/>
                <w:szCs w:val="24"/>
              </w:rPr>
              <w:t>2</w:t>
            </w:r>
          </w:p>
        </w:tc>
        <w:tc>
          <w:tcPr>
            <w:tcW w:w="1135" w:type="dxa"/>
            <w:vAlign w:val="center"/>
          </w:tcPr>
          <w:p w:rsidR="00B00B54" w:rsidRPr="00C410B4" w:rsidRDefault="00B00B54" w:rsidP="00B00B54">
            <w:pPr>
              <w:spacing w:line="276" w:lineRule="auto"/>
              <w:jc w:val="center"/>
              <w:rPr>
                <w:sz w:val="24"/>
                <w:szCs w:val="24"/>
              </w:rPr>
            </w:pPr>
            <w:r>
              <w:rPr>
                <w:sz w:val="24"/>
                <w:szCs w:val="24"/>
              </w:rPr>
              <w:t>3</w:t>
            </w:r>
          </w:p>
        </w:tc>
        <w:tc>
          <w:tcPr>
            <w:tcW w:w="1059" w:type="dxa"/>
            <w:vAlign w:val="center"/>
          </w:tcPr>
          <w:p w:rsidR="00B00B54" w:rsidRPr="00C410B4" w:rsidRDefault="00B00B54" w:rsidP="00B00B54">
            <w:pPr>
              <w:spacing w:line="276" w:lineRule="auto"/>
              <w:jc w:val="center"/>
              <w:rPr>
                <w:sz w:val="24"/>
                <w:szCs w:val="24"/>
              </w:rPr>
            </w:pPr>
            <w:r>
              <w:rPr>
                <w:sz w:val="24"/>
                <w:szCs w:val="24"/>
              </w:rPr>
              <w:t>2</w:t>
            </w:r>
          </w:p>
        </w:tc>
        <w:tc>
          <w:tcPr>
            <w:tcW w:w="925" w:type="dxa"/>
            <w:vAlign w:val="center"/>
          </w:tcPr>
          <w:p w:rsidR="00B00B54" w:rsidRPr="00C410B4" w:rsidRDefault="00B00B54" w:rsidP="00B00B54">
            <w:pPr>
              <w:spacing w:line="276" w:lineRule="auto"/>
              <w:jc w:val="center"/>
              <w:rPr>
                <w:sz w:val="24"/>
                <w:szCs w:val="24"/>
              </w:rPr>
            </w:pPr>
            <w:r>
              <w:rPr>
                <w:sz w:val="24"/>
                <w:szCs w:val="24"/>
              </w:rPr>
              <w:t>3</w:t>
            </w:r>
          </w:p>
        </w:tc>
      </w:tr>
      <w:tr w:rsidR="00B00B54" w:rsidTr="00B00B54">
        <w:tc>
          <w:tcPr>
            <w:tcW w:w="1985" w:type="dxa"/>
            <w:vMerge/>
          </w:tcPr>
          <w:p w:rsidR="00B00B54" w:rsidRPr="00C410B4" w:rsidRDefault="00B00B54" w:rsidP="00B00B54">
            <w:pPr>
              <w:spacing w:line="276" w:lineRule="auto"/>
              <w:jc w:val="both"/>
              <w:rPr>
                <w:sz w:val="24"/>
                <w:szCs w:val="24"/>
              </w:rPr>
            </w:pPr>
          </w:p>
        </w:tc>
        <w:tc>
          <w:tcPr>
            <w:tcW w:w="2552" w:type="dxa"/>
          </w:tcPr>
          <w:p w:rsidR="00B00B54" w:rsidRPr="00C410B4" w:rsidRDefault="00B00B54" w:rsidP="00B00B54">
            <w:pPr>
              <w:spacing w:line="276" w:lineRule="auto"/>
              <w:rPr>
                <w:sz w:val="24"/>
                <w:szCs w:val="24"/>
              </w:rPr>
            </w:pPr>
            <w:r>
              <w:rPr>
                <w:sz w:val="24"/>
                <w:szCs w:val="24"/>
              </w:rPr>
              <w:t>Геометрия</w:t>
            </w:r>
          </w:p>
        </w:tc>
        <w:tc>
          <w:tcPr>
            <w:tcW w:w="1084" w:type="dxa"/>
            <w:vAlign w:val="center"/>
          </w:tcPr>
          <w:p w:rsidR="00B00B54" w:rsidRPr="00C410B4" w:rsidRDefault="00B00B54" w:rsidP="00B00B54">
            <w:pPr>
              <w:spacing w:line="276" w:lineRule="auto"/>
              <w:jc w:val="center"/>
              <w:rPr>
                <w:sz w:val="24"/>
                <w:szCs w:val="24"/>
              </w:rPr>
            </w:pPr>
            <w:r>
              <w:rPr>
                <w:sz w:val="24"/>
                <w:szCs w:val="24"/>
              </w:rPr>
              <w:t>Б</w:t>
            </w:r>
          </w:p>
        </w:tc>
        <w:tc>
          <w:tcPr>
            <w:tcW w:w="1183" w:type="dxa"/>
            <w:vAlign w:val="center"/>
          </w:tcPr>
          <w:p w:rsidR="00B00B54" w:rsidRPr="00C410B4" w:rsidRDefault="00B00B54" w:rsidP="00B00B54">
            <w:pPr>
              <w:spacing w:line="276" w:lineRule="auto"/>
              <w:jc w:val="center"/>
              <w:rPr>
                <w:sz w:val="24"/>
                <w:szCs w:val="24"/>
              </w:rPr>
            </w:pPr>
            <w:r>
              <w:rPr>
                <w:sz w:val="24"/>
                <w:szCs w:val="24"/>
              </w:rPr>
              <w:t>2</w:t>
            </w:r>
          </w:p>
        </w:tc>
        <w:tc>
          <w:tcPr>
            <w:tcW w:w="1135" w:type="dxa"/>
            <w:vAlign w:val="center"/>
          </w:tcPr>
          <w:p w:rsidR="00B00B54" w:rsidRPr="00C410B4" w:rsidRDefault="00B00B54" w:rsidP="00B00B54">
            <w:pPr>
              <w:spacing w:line="276" w:lineRule="auto"/>
              <w:jc w:val="center"/>
              <w:rPr>
                <w:sz w:val="24"/>
                <w:szCs w:val="24"/>
              </w:rPr>
            </w:pPr>
            <w:r>
              <w:rPr>
                <w:sz w:val="24"/>
                <w:szCs w:val="24"/>
              </w:rPr>
              <w:t>1</w:t>
            </w:r>
          </w:p>
        </w:tc>
        <w:tc>
          <w:tcPr>
            <w:tcW w:w="1059" w:type="dxa"/>
            <w:vAlign w:val="center"/>
          </w:tcPr>
          <w:p w:rsidR="00B00B54" w:rsidRPr="00C410B4" w:rsidRDefault="00B00B54" w:rsidP="00B00B54">
            <w:pPr>
              <w:spacing w:line="276" w:lineRule="auto"/>
              <w:jc w:val="center"/>
              <w:rPr>
                <w:sz w:val="24"/>
                <w:szCs w:val="24"/>
              </w:rPr>
            </w:pPr>
            <w:r>
              <w:rPr>
                <w:sz w:val="24"/>
                <w:szCs w:val="24"/>
              </w:rPr>
              <w:t>2</w:t>
            </w:r>
          </w:p>
        </w:tc>
        <w:tc>
          <w:tcPr>
            <w:tcW w:w="925" w:type="dxa"/>
            <w:vAlign w:val="center"/>
          </w:tcPr>
          <w:p w:rsidR="00B00B54" w:rsidRPr="00C410B4" w:rsidRDefault="00B00B54" w:rsidP="00B00B54">
            <w:pPr>
              <w:spacing w:line="276" w:lineRule="auto"/>
              <w:jc w:val="center"/>
              <w:rPr>
                <w:sz w:val="24"/>
                <w:szCs w:val="24"/>
              </w:rPr>
            </w:pPr>
            <w:r>
              <w:rPr>
                <w:sz w:val="24"/>
                <w:szCs w:val="24"/>
              </w:rPr>
              <w:t>1</w:t>
            </w:r>
          </w:p>
        </w:tc>
      </w:tr>
      <w:tr w:rsidR="00B00B54" w:rsidTr="00B00B54">
        <w:tc>
          <w:tcPr>
            <w:tcW w:w="1985" w:type="dxa"/>
            <w:vMerge/>
          </w:tcPr>
          <w:p w:rsidR="00B00B54" w:rsidRPr="00C410B4" w:rsidRDefault="00B00B54" w:rsidP="00B00B54">
            <w:pPr>
              <w:spacing w:line="276" w:lineRule="auto"/>
              <w:jc w:val="both"/>
              <w:rPr>
                <w:sz w:val="24"/>
                <w:szCs w:val="24"/>
              </w:rPr>
            </w:pPr>
          </w:p>
        </w:tc>
        <w:tc>
          <w:tcPr>
            <w:tcW w:w="2552" w:type="dxa"/>
          </w:tcPr>
          <w:p w:rsidR="00B00B54" w:rsidRPr="00C410B4" w:rsidRDefault="00B00B54" w:rsidP="00B00B54">
            <w:pPr>
              <w:spacing w:line="276" w:lineRule="auto"/>
              <w:rPr>
                <w:sz w:val="24"/>
                <w:szCs w:val="24"/>
              </w:rPr>
            </w:pPr>
            <w:r>
              <w:rPr>
                <w:sz w:val="24"/>
                <w:szCs w:val="24"/>
              </w:rPr>
              <w:t>Вероятность и статистика</w:t>
            </w:r>
          </w:p>
        </w:tc>
        <w:tc>
          <w:tcPr>
            <w:tcW w:w="1084" w:type="dxa"/>
            <w:vAlign w:val="center"/>
          </w:tcPr>
          <w:p w:rsidR="00B00B54" w:rsidRPr="00C410B4" w:rsidRDefault="00B00B54" w:rsidP="00B00B54">
            <w:pPr>
              <w:spacing w:line="276" w:lineRule="auto"/>
              <w:jc w:val="center"/>
              <w:rPr>
                <w:sz w:val="24"/>
                <w:szCs w:val="24"/>
              </w:rPr>
            </w:pPr>
            <w:r>
              <w:rPr>
                <w:sz w:val="24"/>
                <w:szCs w:val="24"/>
              </w:rPr>
              <w:t>Б</w:t>
            </w:r>
          </w:p>
        </w:tc>
        <w:tc>
          <w:tcPr>
            <w:tcW w:w="1183" w:type="dxa"/>
            <w:vAlign w:val="center"/>
          </w:tcPr>
          <w:p w:rsidR="00B00B54" w:rsidRPr="00C410B4" w:rsidRDefault="00B00B54" w:rsidP="00B00B54">
            <w:pPr>
              <w:spacing w:line="276" w:lineRule="auto"/>
              <w:jc w:val="center"/>
              <w:rPr>
                <w:sz w:val="24"/>
                <w:szCs w:val="24"/>
              </w:rPr>
            </w:pPr>
            <w:r>
              <w:rPr>
                <w:sz w:val="24"/>
                <w:szCs w:val="24"/>
              </w:rPr>
              <w:t>1</w:t>
            </w:r>
          </w:p>
        </w:tc>
        <w:tc>
          <w:tcPr>
            <w:tcW w:w="1135" w:type="dxa"/>
            <w:vAlign w:val="center"/>
          </w:tcPr>
          <w:p w:rsidR="00B00B54" w:rsidRPr="00C410B4" w:rsidRDefault="00B00B54" w:rsidP="00B00B54">
            <w:pPr>
              <w:spacing w:line="276" w:lineRule="auto"/>
              <w:jc w:val="center"/>
              <w:rPr>
                <w:sz w:val="24"/>
                <w:szCs w:val="24"/>
              </w:rPr>
            </w:pPr>
            <w:r>
              <w:rPr>
                <w:sz w:val="24"/>
                <w:szCs w:val="24"/>
              </w:rPr>
              <w:t>1</w:t>
            </w:r>
          </w:p>
        </w:tc>
        <w:tc>
          <w:tcPr>
            <w:tcW w:w="1059" w:type="dxa"/>
            <w:vAlign w:val="center"/>
          </w:tcPr>
          <w:p w:rsidR="00B00B54" w:rsidRPr="00C410B4" w:rsidRDefault="00B00B54" w:rsidP="00B00B54">
            <w:pPr>
              <w:spacing w:line="276" w:lineRule="auto"/>
              <w:jc w:val="center"/>
              <w:rPr>
                <w:sz w:val="24"/>
                <w:szCs w:val="24"/>
              </w:rPr>
            </w:pPr>
            <w:r>
              <w:rPr>
                <w:sz w:val="24"/>
                <w:szCs w:val="24"/>
              </w:rPr>
              <w:t>1</w:t>
            </w:r>
          </w:p>
        </w:tc>
        <w:tc>
          <w:tcPr>
            <w:tcW w:w="925" w:type="dxa"/>
            <w:vAlign w:val="center"/>
          </w:tcPr>
          <w:p w:rsidR="00B00B54" w:rsidRPr="00C410B4" w:rsidRDefault="00B00B54" w:rsidP="00B00B54">
            <w:pPr>
              <w:spacing w:line="276" w:lineRule="auto"/>
              <w:jc w:val="center"/>
              <w:rPr>
                <w:sz w:val="24"/>
                <w:szCs w:val="24"/>
              </w:rPr>
            </w:pPr>
            <w:r>
              <w:rPr>
                <w:sz w:val="24"/>
                <w:szCs w:val="24"/>
              </w:rPr>
              <w:t>1</w:t>
            </w:r>
          </w:p>
        </w:tc>
      </w:tr>
      <w:tr w:rsidR="00B00B54" w:rsidTr="00B00B54">
        <w:tc>
          <w:tcPr>
            <w:tcW w:w="1985" w:type="dxa"/>
            <w:vMerge/>
          </w:tcPr>
          <w:p w:rsidR="00B00B54" w:rsidRPr="00C410B4" w:rsidRDefault="00B00B54" w:rsidP="00B00B54">
            <w:pPr>
              <w:spacing w:line="276" w:lineRule="auto"/>
              <w:jc w:val="both"/>
              <w:rPr>
                <w:sz w:val="24"/>
                <w:szCs w:val="24"/>
              </w:rPr>
            </w:pPr>
          </w:p>
        </w:tc>
        <w:tc>
          <w:tcPr>
            <w:tcW w:w="2552" w:type="dxa"/>
          </w:tcPr>
          <w:p w:rsidR="00B00B54" w:rsidRPr="00C410B4" w:rsidRDefault="00B00B54" w:rsidP="00B00B54">
            <w:pPr>
              <w:spacing w:line="276" w:lineRule="auto"/>
              <w:rPr>
                <w:sz w:val="24"/>
                <w:szCs w:val="24"/>
              </w:rPr>
            </w:pPr>
            <w:r>
              <w:rPr>
                <w:sz w:val="24"/>
                <w:szCs w:val="24"/>
              </w:rPr>
              <w:t>Информатика</w:t>
            </w:r>
          </w:p>
        </w:tc>
        <w:tc>
          <w:tcPr>
            <w:tcW w:w="1084" w:type="dxa"/>
            <w:vAlign w:val="center"/>
          </w:tcPr>
          <w:p w:rsidR="00B00B54" w:rsidRPr="00C410B4" w:rsidRDefault="00B00B54" w:rsidP="00B00B54">
            <w:pPr>
              <w:spacing w:line="276" w:lineRule="auto"/>
              <w:jc w:val="center"/>
              <w:rPr>
                <w:sz w:val="24"/>
                <w:szCs w:val="24"/>
              </w:rPr>
            </w:pPr>
            <w:r>
              <w:rPr>
                <w:sz w:val="24"/>
                <w:szCs w:val="24"/>
              </w:rPr>
              <w:t>Б</w:t>
            </w:r>
          </w:p>
        </w:tc>
        <w:tc>
          <w:tcPr>
            <w:tcW w:w="1183" w:type="dxa"/>
            <w:vAlign w:val="center"/>
          </w:tcPr>
          <w:p w:rsidR="00B00B54" w:rsidRPr="00C410B4" w:rsidRDefault="00B00B54" w:rsidP="00B00B54">
            <w:pPr>
              <w:spacing w:line="276" w:lineRule="auto"/>
              <w:jc w:val="center"/>
              <w:rPr>
                <w:sz w:val="24"/>
                <w:szCs w:val="24"/>
              </w:rPr>
            </w:pPr>
            <w:r>
              <w:rPr>
                <w:sz w:val="24"/>
                <w:szCs w:val="24"/>
              </w:rPr>
              <w:t>1</w:t>
            </w:r>
          </w:p>
        </w:tc>
        <w:tc>
          <w:tcPr>
            <w:tcW w:w="1135" w:type="dxa"/>
            <w:vAlign w:val="center"/>
          </w:tcPr>
          <w:p w:rsidR="00B00B54" w:rsidRPr="00C410B4" w:rsidRDefault="00B00B54" w:rsidP="00B00B54">
            <w:pPr>
              <w:spacing w:line="276" w:lineRule="auto"/>
              <w:jc w:val="center"/>
              <w:rPr>
                <w:sz w:val="24"/>
                <w:szCs w:val="24"/>
              </w:rPr>
            </w:pPr>
            <w:r>
              <w:rPr>
                <w:sz w:val="24"/>
                <w:szCs w:val="24"/>
              </w:rPr>
              <w:t>1</w:t>
            </w:r>
          </w:p>
        </w:tc>
        <w:tc>
          <w:tcPr>
            <w:tcW w:w="1059" w:type="dxa"/>
            <w:vAlign w:val="center"/>
          </w:tcPr>
          <w:p w:rsidR="00B00B54" w:rsidRPr="00C410B4" w:rsidRDefault="00B00B54" w:rsidP="00B00B54">
            <w:pPr>
              <w:spacing w:line="276" w:lineRule="auto"/>
              <w:jc w:val="center"/>
              <w:rPr>
                <w:sz w:val="24"/>
                <w:szCs w:val="24"/>
              </w:rPr>
            </w:pPr>
            <w:r>
              <w:rPr>
                <w:sz w:val="24"/>
                <w:szCs w:val="24"/>
              </w:rPr>
              <w:t>1</w:t>
            </w:r>
          </w:p>
        </w:tc>
        <w:tc>
          <w:tcPr>
            <w:tcW w:w="925" w:type="dxa"/>
            <w:vAlign w:val="center"/>
          </w:tcPr>
          <w:p w:rsidR="00B00B54" w:rsidRPr="00C410B4" w:rsidRDefault="00B00B54" w:rsidP="00B00B54">
            <w:pPr>
              <w:spacing w:line="276" w:lineRule="auto"/>
              <w:jc w:val="center"/>
              <w:rPr>
                <w:sz w:val="24"/>
                <w:szCs w:val="24"/>
              </w:rPr>
            </w:pPr>
            <w:r>
              <w:rPr>
                <w:sz w:val="24"/>
                <w:szCs w:val="24"/>
              </w:rPr>
              <w:t>1</w:t>
            </w:r>
          </w:p>
        </w:tc>
      </w:tr>
      <w:tr w:rsidR="00B00B54" w:rsidTr="00B00B54">
        <w:tc>
          <w:tcPr>
            <w:tcW w:w="1985" w:type="dxa"/>
            <w:vMerge w:val="restart"/>
          </w:tcPr>
          <w:p w:rsidR="00B00B54" w:rsidRPr="00C410B4" w:rsidRDefault="00B00B54" w:rsidP="00B00B54">
            <w:pPr>
              <w:spacing w:line="276" w:lineRule="auto"/>
              <w:jc w:val="both"/>
              <w:rPr>
                <w:sz w:val="24"/>
                <w:szCs w:val="24"/>
              </w:rPr>
            </w:pPr>
            <w:r>
              <w:rPr>
                <w:sz w:val="24"/>
                <w:szCs w:val="24"/>
              </w:rPr>
              <w:t>Естественно-научные предметы</w:t>
            </w:r>
          </w:p>
        </w:tc>
        <w:tc>
          <w:tcPr>
            <w:tcW w:w="2552" w:type="dxa"/>
          </w:tcPr>
          <w:p w:rsidR="00B00B54" w:rsidRPr="00C410B4" w:rsidRDefault="00B00B54" w:rsidP="00B00B54">
            <w:pPr>
              <w:spacing w:line="276" w:lineRule="auto"/>
              <w:jc w:val="both"/>
              <w:rPr>
                <w:sz w:val="24"/>
                <w:szCs w:val="24"/>
              </w:rPr>
            </w:pPr>
            <w:r>
              <w:rPr>
                <w:sz w:val="24"/>
                <w:szCs w:val="24"/>
              </w:rPr>
              <w:t>Физика</w:t>
            </w:r>
          </w:p>
        </w:tc>
        <w:tc>
          <w:tcPr>
            <w:tcW w:w="1084" w:type="dxa"/>
            <w:vAlign w:val="center"/>
          </w:tcPr>
          <w:p w:rsidR="00B00B54" w:rsidRPr="00C410B4" w:rsidRDefault="00B00B54" w:rsidP="00B00B54">
            <w:pPr>
              <w:spacing w:line="276" w:lineRule="auto"/>
              <w:jc w:val="center"/>
              <w:rPr>
                <w:sz w:val="24"/>
                <w:szCs w:val="24"/>
              </w:rPr>
            </w:pPr>
            <w:r>
              <w:rPr>
                <w:sz w:val="24"/>
                <w:szCs w:val="24"/>
              </w:rPr>
              <w:t>Б</w:t>
            </w:r>
          </w:p>
        </w:tc>
        <w:tc>
          <w:tcPr>
            <w:tcW w:w="1183" w:type="dxa"/>
            <w:vAlign w:val="center"/>
          </w:tcPr>
          <w:p w:rsidR="00B00B54" w:rsidRPr="00C410B4" w:rsidRDefault="00B00B54" w:rsidP="00B00B54">
            <w:pPr>
              <w:spacing w:line="276" w:lineRule="auto"/>
              <w:jc w:val="center"/>
              <w:rPr>
                <w:sz w:val="24"/>
                <w:szCs w:val="24"/>
              </w:rPr>
            </w:pPr>
            <w:r>
              <w:rPr>
                <w:sz w:val="24"/>
                <w:szCs w:val="24"/>
              </w:rPr>
              <w:t>2</w:t>
            </w:r>
          </w:p>
        </w:tc>
        <w:tc>
          <w:tcPr>
            <w:tcW w:w="1135" w:type="dxa"/>
            <w:vAlign w:val="center"/>
          </w:tcPr>
          <w:p w:rsidR="00B00B54" w:rsidRPr="00C410B4" w:rsidRDefault="00B00B54" w:rsidP="00B00B54">
            <w:pPr>
              <w:spacing w:line="276" w:lineRule="auto"/>
              <w:jc w:val="center"/>
              <w:rPr>
                <w:sz w:val="24"/>
                <w:szCs w:val="24"/>
              </w:rPr>
            </w:pPr>
            <w:r>
              <w:rPr>
                <w:sz w:val="24"/>
                <w:szCs w:val="24"/>
              </w:rPr>
              <w:t>2</w:t>
            </w:r>
          </w:p>
        </w:tc>
        <w:tc>
          <w:tcPr>
            <w:tcW w:w="1059" w:type="dxa"/>
            <w:vAlign w:val="center"/>
          </w:tcPr>
          <w:p w:rsidR="00B00B54" w:rsidRPr="00C410B4" w:rsidRDefault="00B00B54" w:rsidP="00B00B54">
            <w:pPr>
              <w:spacing w:line="276" w:lineRule="auto"/>
              <w:jc w:val="center"/>
              <w:rPr>
                <w:sz w:val="24"/>
                <w:szCs w:val="24"/>
              </w:rPr>
            </w:pPr>
            <w:r>
              <w:rPr>
                <w:sz w:val="24"/>
                <w:szCs w:val="24"/>
              </w:rPr>
              <w:t>2</w:t>
            </w:r>
          </w:p>
        </w:tc>
        <w:tc>
          <w:tcPr>
            <w:tcW w:w="925" w:type="dxa"/>
            <w:vAlign w:val="center"/>
          </w:tcPr>
          <w:p w:rsidR="00B00B54" w:rsidRPr="00C410B4" w:rsidRDefault="00B00B54" w:rsidP="00B00B54">
            <w:pPr>
              <w:spacing w:line="276" w:lineRule="auto"/>
              <w:jc w:val="center"/>
              <w:rPr>
                <w:sz w:val="24"/>
                <w:szCs w:val="24"/>
              </w:rPr>
            </w:pPr>
            <w:r>
              <w:rPr>
                <w:sz w:val="24"/>
                <w:szCs w:val="24"/>
              </w:rPr>
              <w:t>2</w:t>
            </w:r>
          </w:p>
        </w:tc>
      </w:tr>
      <w:tr w:rsidR="00B00B54" w:rsidTr="00B00B54">
        <w:tc>
          <w:tcPr>
            <w:tcW w:w="1985" w:type="dxa"/>
            <w:vMerge/>
          </w:tcPr>
          <w:p w:rsidR="00B00B54" w:rsidRPr="00C410B4" w:rsidRDefault="00B00B54" w:rsidP="00B00B54">
            <w:pPr>
              <w:spacing w:line="276" w:lineRule="auto"/>
              <w:jc w:val="both"/>
              <w:rPr>
                <w:sz w:val="24"/>
                <w:szCs w:val="24"/>
              </w:rPr>
            </w:pPr>
          </w:p>
        </w:tc>
        <w:tc>
          <w:tcPr>
            <w:tcW w:w="2552" w:type="dxa"/>
          </w:tcPr>
          <w:p w:rsidR="00B00B54" w:rsidRPr="00C410B4" w:rsidRDefault="00B00B54" w:rsidP="00B00B54">
            <w:pPr>
              <w:spacing w:line="276" w:lineRule="auto"/>
              <w:jc w:val="both"/>
              <w:rPr>
                <w:sz w:val="24"/>
                <w:szCs w:val="24"/>
              </w:rPr>
            </w:pPr>
            <w:r>
              <w:rPr>
                <w:sz w:val="24"/>
                <w:szCs w:val="24"/>
              </w:rPr>
              <w:t>Химия</w:t>
            </w:r>
          </w:p>
        </w:tc>
        <w:tc>
          <w:tcPr>
            <w:tcW w:w="1084" w:type="dxa"/>
            <w:vAlign w:val="center"/>
          </w:tcPr>
          <w:p w:rsidR="00B00B54" w:rsidRPr="00C410B4" w:rsidRDefault="00B00B54" w:rsidP="00B00B54">
            <w:pPr>
              <w:spacing w:line="276" w:lineRule="auto"/>
              <w:jc w:val="center"/>
              <w:rPr>
                <w:sz w:val="24"/>
                <w:szCs w:val="24"/>
              </w:rPr>
            </w:pPr>
            <w:r>
              <w:rPr>
                <w:sz w:val="24"/>
                <w:szCs w:val="24"/>
              </w:rPr>
              <w:t>У</w:t>
            </w:r>
          </w:p>
        </w:tc>
        <w:tc>
          <w:tcPr>
            <w:tcW w:w="1183" w:type="dxa"/>
            <w:vAlign w:val="center"/>
          </w:tcPr>
          <w:p w:rsidR="00B00B54" w:rsidRPr="00C410B4" w:rsidRDefault="00B00B54" w:rsidP="00B00B54">
            <w:pPr>
              <w:spacing w:line="276" w:lineRule="auto"/>
              <w:jc w:val="center"/>
              <w:rPr>
                <w:sz w:val="24"/>
                <w:szCs w:val="24"/>
              </w:rPr>
            </w:pPr>
            <w:r>
              <w:rPr>
                <w:sz w:val="24"/>
                <w:szCs w:val="24"/>
              </w:rPr>
              <w:t>3</w:t>
            </w:r>
          </w:p>
        </w:tc>
        <w:tc>
          <w:tcPr>
            <w:tcW w:w="1135" w:type="dxa"/>
            <w:vAlign w:val="center"/>
          </w:tcPr>
          <w:p w:rsidR="00B00B54" w:rsidRPr="00C410B4" w:rsidRDefault="00B00B54" w:rsidP="00B00B54">
            <w:pPr>
              <w:spacing w:line="276" w:lineRule="auto"/>
              <w:jc w:val="center"/>
              <w:rPr>
                <w:sz w:val="24"/>
                <w:szCs w:val="24"/>
              </w:rPr>
            </w:pPr>
            <w:r>
              <w:rPr>
                <w:sz w:val="24"/>
                <w:szCs w:val="24"/>
              </w:rPr>
              <w:t>3</w:t>
            </w:r>
          </w:p>
        </w:tc>
        <w:tc>
          <w:tcPr>
            <w:tcW w:w="1059" w:type="dxa"/>
            <w:vAlign w:val="center"/>
          </w:tcPr>
          <w:p w:rsidR="00B00B54" w:rsidRPr="00C410B4" w:rsidRDefault="00B00B54" w:rsidP="00B00B54">
            <w:pPr>
              <w:spacing w:line="276" w:lineRule="auto"/>
              <w:jc w:val="center"/>
              <w:rPr>
                <w:sz w:val="24"/>
                <w:szCs w:val="24"/>
              </w:rPr>
            </w:pPr>
            <w:r>
              <w:rPr>
                <w:sz w:val="24"/>
                <w:szCs w:val="24"/>
              </w:rPr>
              <w:t>3</w:t>
            </w:r>
          </w:p>
        </w:tc>
        <w:tc>
          <w:tcPr>
            <w:tcW w:w="925" w:type="dxa"/>
            <w:vAlign w:val="center"/>
          </w:tcPr>
          <w:p w:rsidR="00B00B54" w:rsidRPr="00C410B4" w:rsidRDefault="00B00B54" w:rsidP="00B00B54">
            <w:pPr>
              <w:spacing w:line="276" w:lineRule="auto"/>
              <w:jc w:val="center"/>
              <w:rPr>
                <w:sz w:val="24"/>
                <w:szCs w:val="24"/>
              </w:rPr>
            </w:pPr>
            <w:r>
              <w:rPr>
                <w:sz w:val="24"/>
                <w:szCs w:val="24"/>
              </w:rPr>
              <w:t>3</w:t>
            </w:r>
          </w:p>
        </w:tc>
      </w:tr>
      <w:tr w:rsidR="00B00B54" w:rsidTr="00B00B54">
        <w:tc>
          <w:tcPr>
            <w:tcW w:w="1985" w:type="dxa"/>
            <w:vMerge/>
          </w:tcPr>
          <w:p w:rsidR="00B00B54" w:rsidRPr="00C410B4" w:rsidRDefault="00B00B54" w:rsidP="00B00B54">
            <w:pPr>
              <w:spacing w:line="276" w:lineRule="auto"/>
              <w:jc w:val="both"/>
              <w:rPr>
                <w:sz w:val="24"/>
                <w:szCs w:val="24"/>
              </w:rPr>
            </w:pPr>
          </w:p>
        </w:tc>
        <w:tc>
          <w:tcPr>
            <w:tcW w:w="2552" w:type="dxa"/>
          </w:tcPr>
          <w:p w:rsidR="00B00B54" w:rsidRPr="00C410B4" w:rsidRDefault="00B00B54" w:rsidP="00B00B54">
            <w:pPr>
              <w:spacing w:line="276" w:lineRule="auto"/>
              <w:jc w:val="both"/>
              <w:rPr>
                <w:sz w:val="24"/>
                <w:szCs w:val="24"/>
              </w:rPr>
            </w:pPr>
            <w:r>
              <w:rPr>
                <w:sz w:val="24"/>
                <w:szCs w:val="24"/>
              </w:rPr>
              <w:t>Биология</w:t>
            </w:r>
          </w:p>
        </w:tc>
        <w:tc>
          <w:tcPr>
            <w:tcW w:w="1084" w:type="dxa"/>
            <w:vAlign w:val="center"/>
          </w:tcPr>
          <w:p w:rsidR="00B00B54" w:rsidRPr="00C410B4" w:rsidRDefault="00B00B54" w:rsidP="00B00B54">
            <w:pPr>
              <w:spacing w:line="276" w:lineRule="auto"/>
              <w:jc w:val="center"/>
              <w:rPr>
                <w:sz w:val="24"/>
                <w:szCs w:val="24"/>
              </w:rPr>
            </w:pPr>
            <w:r>
              <w:rPr>
                <w:sz w:val="24"/>
                <w:szCs w:val="24"/>
              </w:rPr>
              <w:t>У</w:t>
            </w:r>
          </w:p>
        </w:tc>
        <w:tc>
          <w:tcPr>
            <w:tcW w:w="1183" w:type="dxa"/>
            <w:vAlign w:val="center"/>
          </w:tcPr>
          <w:p w:rsidR="00B00B54" w:rsidRPr="00C410B4" w:rsidRDefault="00B00B54" w:rsidP="00B00B54">
            <w:pPr>
              <w:spacing w:line="276" w:lineRule="auto"/>
              <w:jc w:val="center"/>
              <w:rPr>
                <w:sz w:val="24"/>
                <w:szCs w:val="24"/>
              </w:rPr>
            </w:pPr>
            <w:r>
              <w:rPr>
                <w:sz w:val="24"/>
                <w:szCs w:val="24"/>
              </w:rPr>
              <w:t>3</w:t>
            </w:r>
          </w:p>
        </w:tc>
        <w:tc>
          <w:tcPr>
            <w:tcW w:w="1135" w:type="dxa"/>
            <w:vAlign w:val="center"/>
          </w:tcPr>
          <w:p w:rsidR="00B00B54" w:rsidRPr="00C410B4" w:rsidRDefault="00B00B54" w:rsidP="00B00B54">
            <w:pPr>
              <w:spacing w:line="276" w:lineRule="auto"/>
              <w:jc w:val="center"/>
              <w:rPr>
                <w:sz w:val="24"/>
                <w:szCs w:val="24"/>
              </w:rPr>
            </w:pPr>
            <w:r>
              <w:rPr>
                <w:sz w:val="24"/>
                <w:szCs w:val="24"/>
              </w:rPr>
              <w:t>3</w:t>
            </w:r>
          </w:p>
        </w:tc>
        <w:tc>
          <w:tcPr>
            <w:tcW w:w="1059" w:type="dxa"/>
            <w:vAlign w:val="center"/>
          </w:tcPr>
          <w:p w:rsidR="00B00B54" w:rsidRPr="00C410B4" w:rsidRDefault="00B00B54" w:rsidP="00B00B54">
            <w:pPr>
              <w:spacing w:line="276" w:lineRule="auto"/>
              <w:jc w:val="center"/>
              <w:rPr>
                <w:sz w:val="24"/>
                <w:szCs w:val="24"/>
              </w:rPr>
            </w:pPr>
            <w:r>
              <w:rPr>
                <w:sz w:val="24"/>
                <w:szCs w:val="24"/>
              </w:rPr>
              <w:t>3</w:t>
            </w:r>
          </w:p>
        </w:tc>
        <w:tc>
          <w:tcPr>
            <w:tcW w:w="925" w:type="dxa"/>
            <w:vAlign w:val="center"/>
          </w:tcPr>
          <w:p w:rsidR="00B00B54" w:rsidRPr="00C410B4" w:rsidRDefault="00B00B54" w:rsidP="00B00B54">
            <w:pPr>
              <w:spacing w:line="276" w:lineRule="auto"/>
              <w:jc w:val="center"/>
              <w:rPr>
                <w:sz w:val="24"/>
                <w:szCs w:val="24"/>
              </w:rPr>
            </w:pPr>
            <w:r>
              <w:rPr>
                <w:sz w:val="24"/>
                <w:szCs w:val="24"/>
              </w:rPr>
              <w:t>3</w:t>
            </w:r>
          </w:p>
        </w:tc>
      </w:tr>
      <w:tr w:rsidR="00B00B54" w:rsidTr="00B00B54">
        <w:tc>
          <w:tcPr>
            <w:tcW w:w="1985" w:type="dxa"/>
            <w:vMerge w:val="restart"/>
          </w:tcPr>
          <w:p w:rsidR="00B00B54" w:rsidRPr="00C410B4" w:rsidRDefault="00B00B54" w:rsidP="00B00B54">
            <w:pPr>
              <w:spacing w:line="276" w:lineRule="auto"/>
              <w:jc w:val="both"/>
              <w:rPr>
                <w:sz w:val="24"/>
                <w:szCs w:val="24"/>
              </w:rPr>
            </w:pPr>
            <w:r>
              <w:rPr>
                <w:sz w:val="24"/>
                <w:szCs w:val="24"/>
              </w:rPr>
              <w:t>Общественно-научные предметы</w:t>
            </w:r>
          </w:p>
        </w:tc>
        <w:tc>
          <w:tcPr>
            <w:tcW w:w="2552" w:type="dxa"/>
          </w:tcPr>
          <w:p w:rsidR="00B00B54" w:rsidRPr="00C410B4" w:rsidRDefault="00B00B54" w:rsidP="00B00B54">
            <w:pPr>
              <w:spacing w:line="276" w:lineRule="auto"/>
              <w:jc w:val="both"/>
              <w:rPr>
                <w:sz w:val="24"/>
                <w:szCs w:val="24"/>
              </w:rPr>
            </w:pPr>
            <w:r>
              <w:rPr>
                <w:sz w:val="24"/>
                <w:szCs w:val="24"/>
              </w:rPr>
              <w:t>История</w:t>
            </w:r>
          </w:p>
        </w:tc>
        <w:tc>
          <w:tcPr>
            <w:tcW w:w="1084" w:type="dxa"/>
            <w:vAlign w:val="center"/>
          </w:tcPr>
          <w:p w:rsidR="00B00B54" w:rsidRPr="00C410B4" w:rsidRDefault="00B00B54" w:rsidP="00B00B54">
            <w:pPr>
              <w:spacing w:line="276" w:lineRule="auto"/>
              <w:jc w:val="center"/>
              <w:rPr>
                <w:sz w:val="24"/>
                <w:szCs w:val="24"/>
              </w:rPr>
            </w:pPr>
            <w:r>
              <w:rPr>
                <w:sz w:val="24"/>
                <w:szCs w:val="24"/>
              </w:rPr>
              <w:t>Б</w:t>
            </w:r>
          </w:p>
        </w:tc>
        <w:tc>
          <w:tcPr>
            <w:tcW w:w="1183" w:type="dxa"/>
            <w:vAlign w:val="center"/>
          </w:tcPr>
          <w:p w:rsidR="00B00B54" w:rsidRPr="00C410B4" w:rsidRDefault="00B00B54" w:rsidP="00B00B54">
            <w:pPr>
              <w:spacing w:line="276" w:lineRule="auto"/>
              <w:jc w:val="center"/>
              <w:rPr>
                <w:sz w:val="24"/>
                <w:szCs w:val="24"/>
              </w:rPr>
            </w:pPr>
            <w:r>
              <w:rPr>
                <w:sz w:val="24"/>
                <w:szCs w:val="24"/>
              </w:rPr>
              <w:t>2</w:t>
            </w:r>
          </w:p>
        </w:tc>
        <w:tc>
          <w:tcPr>
            <w:tcW w:w="1135" w:type="dxa"/>
            <w:vAlign w:val="center"/>
          </w:tcPr>
          <w:p w:rsidR="00B00B54" w:rsidRPr="00C410B4" w:rsidRDefault="00B00B54" w:rsidP="00B00B54">
            <w:pPr>
              <w:spacing w:line="276" w:lineRule="auto"/>
              <w:jc w:val="center"/>
              <w:rPr>
                <w:sz w:val="24"/>
                <w:szCs w:val="24"/>
              </w:rPr>
            </w:pPr>
            <w:r>
              <w:rPr>
                <w:sz w:val="24"/>
                <w:szCs w:val="24"/>
              </w:rPr>
              <w:t>2</w:t>
            </w:r>
          </w:p>
        </w:tc>
        <w:tc>
          <w:tcPr>
            <w:tcW w:w="1059" w:type="dxa"/>
            <w:vAlign w:val="center"/>
          </w:tcPr>
          <w:p w:rsidR="00B00B54" w:rsidRPr="00C410B4" w:rsidRDefault="00B00B54" w:rsidP="00B00B54">
            <w:pPr>
              <w:spacing w:line="276" w:lineRule="auto"/>
              <w:jc w:val="center"/>
              <w:rPr>
                <w:sz w:val="24"/>
                <w:szCs w:val="24"/>
              </w:rPr>
            </w:pPr>
            <w:r>
              <w:rPr>
                <w:sz w:val="24"/>
                <w:szCs w:val="24"/>
              </w:rPr>
              <w:t>2</w:t>
            </w:r>
          </w:p>
        </w:tc>
        <w:tc>
          <w:tcPr>
            <w:tcW w:w="925" w:type="dxa"/>
            <w:vAlign w:val="center"/>
          </w:tcPr>
          <w:p w:rsidR="00B00B54" w:rsidRPr="00C410B4" w:rsidRDefault="00B00B54" w:rsidP="00B00B54">
            <w:pPr>
              <w:spacing w:line="276" w:lineRule="auto"/>
              <w:jc w:val="center"/>
              <w:rPr>
                <w:sz w:val="24"/>
                <w:szCs w:val="24"/>
              </w:rPr>
            </w:pPr>
            <w:r>
              <w:rPr>
                <w:sz w:val="24"/>
                <w:szCs w:val="24"/>
              </w:rPr>
              <w:t>2</w:t>
            </w:r>
          </w:p>
        </w:tc>
      </w:tr>
      <w:tr w:rsidR="00B00B54" w:rsidTr="00B00B54">
        <w:tc>
          <w:tcPr>
            <w:tcW w:w="1985" w:type="dxa"/>
            <w:vMerge/>
          </w:tcPr>
          <w:p w:rsidR="00B00B54" w:rsidRPr="00C410B4" w:rsidRDefault="00B00B54" w:rsidP="00B00B54">
            <w:pPr>
              <w:spacing w:line="276" w:lineRule="auto"/>
              <w:jc w:val="both"/>
              <w:rPr>
                <w:sz w:val="24"/>
                <w:szCs w:val="24"/>
              </w:rPr>
            </w:pPr>
          </w:p>
        </w:tc>
        <w:tc>
          <w:tcPr>
            <w:tcW w:w="2552" w:type="dxa"/>
          </w:tcPr>
          <w:p w:rsidR="00B00B54" w:rsidRPr="00C410B4" w:rsidRDefault="00B00B54" w:rsidP="00B00B54">
            <w:pPr>
              <w:spacing w:line="276" w:lineRule="auto"/>
              <w:jc w:val="both"/>
              <w:rPr>
                <w:sz w:val="24"/>
                <w:szCs w:val="24"/>
              </w:rPr>
            </w:pPr>
            <w:r>
              <w:rPr>
                <w:sz w:val="24"/>
                <w:szCs w:val="24"/>
              </w:rPr>
              <w:t>Обществознание</w:t>
            </w:r>
          </w:p>
        </w:tc>
        <w:tc>
          <w:tcPr>
            <w:tcW w:w="1084" w:type="dxa"/>
            <w:vAlign w:val="center"/>
          </w:tcPr>
          <w:p w:rsidR="00B00B54" w:rsidRPr="00C410B4" w:rsidRDefault="00B00B54" w:rsidP="00B00B54">
            <w:pPr>
              <w:spacing w:line="276" w:lineRule="auto"/>
              <w:jc w:val="center"/>
              <w:rPr>
                <w:sz w:val="24"/>
                <w:szCs w:val="24"/>
              </w:rPr>
            </w:pPr>
            <w:r>
              <w:rPr>
                <w:sz w:val="24"/>
                <w:szCs w:val="24"/>
              </w:rPr>
              <w:t>Б</w:t>
            </w:r>
          </w:p>
        </w:tc>
        <w:tc>
          <w:tcPr>
            <w:tcW w:w="1183" w:type="dxa"/>
            <w:vAlign w:val="center"/>
          </w:tcPr>
          <w:p w:rsidR="00B00B54" w:rsidRPr="00C410B4" w:rsidRDefault="00B00B54" w:rsidP="00B00B54">
            <w:pPr>
              <w:spacing w:line="276" w:lineRule="auto"/>
              <w:jc w:val="center"/>
              <w:rPr>
                <w:sz w:val="24"/>
                <w:szCs w:val="24"/>
              </w:rPr>
            </w:pPr>
            <w:r>
              <w:rPr>
                <w:sz w:val="24"/>
                <w:szCs w:val="24"/>
              </w:rPr>
              <w:t>2</w:t>
            </w:r>
          </w:p>
        </w:tc>
        <w:tc>
          <w:tcPr>
            <w:tcW w:w="1135" w:type="dxa"/>
            <w:vAlign w:val="center"/>
          </w:tcPr>
          <w:p w:rsidR="00B00B54" w:rsidRPr="00C410B4" w:rsidRDefault="00B00B54" w:rsidP="00B00B54">
            <w:pPr>
              <w:spacing w:line="276" w:lineRule="auto"/>
              <w:jc w:val="center"/>
              <w:rPr>
                <w:sz w:val="24"/>
                <w:szCs w:val="24"/>
              </w:rPr>
            </w:pPr>
            <w:r>
              <w:rPr>
                <w:sz w:val="24"/>
                <w:szCs w:val="24"/>
              </w:rPr>
              <w:t>2</w:t>
            </w:r>
          </w:p>
        </w:tc>
        <w:tc>
          <w:tcPr>
            <w:tcW w:w="1059" w:type="dxa"/>
            <w:vAlign w:val="center"/>
          </w:tcPr>
          <w:p w:rsidR="00B00B54" w:rsidRPr="00C410B4" w:rsidRDefault="00B00B54" w:rsidP="00B00B54">
            <w:pPr>
              <w:spacing w:line="276" w:lineRule="auto"/>
              <w:jc w:val="center"/>
              <w:rPr>
                <w:sz w:val="24"/>
                <w:szCs w:val="24"/>
              </w:rPr>
            </w:pPr>
            <w:r>
              <w:rPr>
                <w:sz w:val="24"/>
                <w:szCs w:val="24"/>
              </w:rPr>
              <w:t>2</w:t>
            </w:r>
          </w:p>
        </w:tc>
        <w:tc>
          <w:tcPr>
            <w:tcW w:w="925" w:type="dxa"/>
            <w:vAlign w:val="center"/>
          </w:tcPr>
          <w:p w:rsidR="00B00B54" w:rsidRPr="00C410B4" w:rsidRDefault="00B00B54" w:rsidP="00B00B54">
            <w:pPr>
              <w:spacing w:line="276" w:lineRule="auto"/>
              <w:jc w:val="center"/>
              <w:rPr>
                <w:sz w:val="24"/>
                <w:szCs w:val="24"/>
              </w:rPr>
            </w:pPr>
            <w:r>
              <w:rPr>
                <w:sz w:val="24"/>
                <w:szCs w:val="24"/>
              </w:rPr>
              <w:t>2</w:t>
            </w:r>
          </w:p>
        </w:tc>
      </w:tr>
      <w:tr w:rsidR="00B00B54" w:rsidTr="00B00B54">
        <w:tc>
          <w:tcPr>
            <w:tcW w:w="1985" w:type="dxa"/>
            <w:vMerge/>
          </w:tcPr>
          <w:p w:rsidR="00B00B54" w:rsidRPr="00C410B4" w:rsidRDefault="00B00B54" w:rsidP="00B00B54">
            <w:pPr>
              <w:spacing w:line="276" w:lineRule="auto"/>
              <w:jc w:val="both"/>
              <w:rPr>
                <w:sz w:val="24"/>
                <w:szCs w:val="24"/>
              </w:rPr>
            </w:pPr>
          </w:p>
        </w:tc>
        <w:tc>
          <w:tcPr>
            <w:tcW w:w="2552" w:type="dxa"/>
          </w:tcPr>
          <w:p w:rsidR="00B00B54" w:rsidRPr="00C410B4" w:rsidRDefault="00B00B54" w:rsidP="00B00B54">
            <w:pPr>
              <w:spacing w:line="276" w:lineRule="auto"/>
              <w:jc w:val="both"/>
              <w:rPr>
                <w:sz w:val="24"/>
                <w:szCs w:val="24"/>
              </w:rPr>
            </w:pPr>
            <w:r>
              <w:rPr>
                <w:sz w:val="24"/>
                <w:szCs w:val="24"/>
              </w:rPr>
              <w:t>География</w:t>
            </w:r>
          </w:p>
        </w:tc>
        <w:tc>
          <w:tcPr>
            <w:tcW w:w="1084" w:type="dxa"/>
            <w:vAlign w:val="center"/>
          </w:tcPr>
          <w:p w:rsidR="00B00B54" w:rsidRPr="00C410B4" w:rsidRDefault="00B00B54" w:rsidP="00B00B54">
            <w:pPr>
              <w:spacing w:line="276" w:lineRule="auto"/>
              <w:jc w:val="center"/>
              <w:rPr>
                <w:sz w:val="24"/>
                <w:szCs w:val="24"/>
              </w:rPr>
            </w:pPr>
            <w:r>
              <w:rPr>
                <w:sz w:val="24"/>
                <w:szCs w:val="24"/>
              </w:rPr>
              <w:t>Б</w:t>
            </w:r>
          </w:p>
        </w:tc>
        <w:tc>
          <w:tcPr>
            <w:tcW w:w="1183" w:type="dxa"/>
            <w:vAlign w:val="center"/>
          </w:tcPr>
          <w:p w:rsidR="00B00B54" w:rsidRPr="00C410B4" w:rsidRDefault="00B00B54" w:rsidP="00B00B54">
            <w:pPr>
              <w:spacing w:line="276" w:lineRule="auto"/>
              <w:jc w:val="center"/>
              <w:rPr>
                <w:sz w:val="24"/>
                <w:szCs w:val="24"/>
              </w:rPr>
            </w:pPr>
            <w:r>
              <w:rPr>
                <w:sz w:val="24"/>
                <w:szCs w:val="24"/>
              </w:rPr>
              <w:t>1</w:t>
            </w:r>
          </w:p>
        </w:tc>
        <w:tc>
          <w:tcPr>
            <w:tcW w:w="1135" w:type="dxa"/>
            <w:vAlign w:val="center"/>
          </w:tcPr>
          <w:p w:rsidR="00B00B54" w:rsidRPr="00C410B4" w:rsidRDefault="00B00B54" w:rsidP="00B00B54">
            <w:pPr>
              <w:spacing w:line="276" w:lineRule="auto"/>
              <w:jc w:val="center"/>
              <w:rPr>
                <w:sz w:val="24"/>
                <w:szCs w:val="24"/>
              </w:rPr>
            </w:pPr>
            <w:r>
              <w:rPr>
                <w:sz w:val="24"/>
                <w:szCs w:val="24"/>
              </w:rPr>
              <w:t>1</w:t>
            </w:r>
          </w:p>
        </w:tc>
        <w:tc>
          <w:tcPr>
            <w:tcW w:w="1059" w:type="dxa"/>
            <w:vAlign w:val="center"/>
          </w:tcPr>
          <w:p w:rsidR="00B00B54" w:rsidRPr="00C410B4" w:rsidRDefault="00B00B54" w:rsidP="00B00B54">
            <w:pPr>
              <w:spacing w:line="276" w:lineRule="auto"/>
              <w:jc w:val="center"/>
              <w:rPr>
                <w:sz w:val="24"/>
                <w:szCs w:val="24"/>
              </w:rPr>
            </w:pPr>
            <w:r>
              <w:rPr>
                <w:sz w:val="24"/>
                <w:szCs w:val="24"/>
              </w:rPr>
              <w:t>1</w:t>
            </w:r>
          </w:p>
        </w:tc>
        <w:tc>
          <w:tcPr>
            <w:tcW w:w="925" w:type="dxa"/>
            <w:vAlign w:val="center"/>
          </w:tcPr>
          <w:p w:rsidR="00B00B54" w:rsidRPr="00C410B4" w:rsidRDefault="00B00B54" w:rsidP="00B00B54">
            <w:pPr>
              <w:spacing w:line="276" w:lineRule="auto"/>
              <w:jc w:val="center"/>
              <w:rPr>
                <w:sz w:val="24"/>
                <w:szCs w:val="24"/>
              </w:rPr>
            </w:pPr>
            <w:r>
              <w:rPr>
                <w:sz w:val="24"/>
                <w:szCs w:val="24"/>
              </w:rPr>
              <w:t>1</w:t>
            </w:r>
          </w:p>
        </w:tc>
      </w:tr>
      <w:tr w:rsidR="00B00B54" w:rsidTr="00B00B54">
        <w:tc>
          <w:tcPr>
            <w:tcW w:w="1985" w:type="dxa"/>
          </w:tcPr>
          <w:p w:rsidR="00B00B54" w:rsidRPr="00C410B4" w:rsidRDefault="00B00B54" w:rsidP="00B00B54">
            <w:pPr>
              <w:spacing w:line="276" w:lineRule="auto"/>
              <w:jc w:val="both"/>
              <w:rPr>
                <w:sz w:val="24"/>
                <w:szCs w:val="24"/>
              </w:rPr>
            </w:pPr>
            <w:r>
              <w:rPr>
                <w:sz w:val="24"/>
                <w:szCs w:val="24"/>
              </w:rPr>
              <w:t>Основы безопасности и защиты Родины</w:t>
            </w:r>
          </w:p>
        </w:tc>
        <w:tc>
          <w:tcPr>
            <w:tcW w:w="2552" w:type="dxa"/>
          </w:tcPr>
          <w:p w:rsidR="00B00B54" w:rsidRPr="00C410B4" w:rsidRDefault="00B00B54" w:rsidP="00B00B54">
            <w:pPr>
              <w:spacing w:line="276" w:lineRule="auto"/>
              <w:jc w:val="both"/>
              <w:rPr>
                <w:sz w:val="24"/>
                <w:szCs w:val="24"/>
              </w:rPr>
            </w:pPr>
            <w:r>
              <w:rPr>
                <w:sz w:val="24"/>
                <w:szCs w:val="24"/>
              </w:rPr>
              <w:t>Основы безопасности и защиты Родины</w:t>
            </w:r>
          </w:p>
        </w:tc>
        <w:tc>
          <w:tcPr>
            <w:tcW w:w="1084" w:type="dxa"/>
            <w:vAlign w:val="center"/>
          </w:tcPr>
          <w:p w:rsidR="00B00B54" w:rsidRPr="00C410B4" w:rsidRDefault="00B00B54" w:rsidP="00B00B54">
            <w:pPr>
              <w:spacing w:line="276" w:lineRule="auto"/>
              <w:jc w:val="center"/>
              <w:rPr>
                <w:sz w:val="24"/>
                <w:szCs w:val="24"/>
              </w:rPr>
            </w:pPr>
            <w:r>
              <w:rPr>
                <w:sz w:val="24"/>
                <w:szCs w:val="24"/>
              </w:rPr>
              <w:t>Б</w:t>
            </w:r>
          </w:p>
        </w:tc>
        <w:tc>
          <w:tcPr>
            <w:tcW w:w="1183" w:type="dxa"/>
            <w:vAlign w:val="center"/>
          </w:tcPr>
          <w:p w:rsidR="00B00B54" w:rsidRPr="00C410B4" w:rsidRDefault="00B00B54" w:rsidP="00B00B54">
            <w:pPr>
              <w:spacing w:line="276" w:lineRule="auto"/>
              <w:jc w:val="center"/>
              <w:rPr>
                <w:sz w:val="24"/>
                <w:szCs w:val="24"/>
              </w:rPr>
            </w:pPr>
            <w:r>
              <w:rPr>
                <w:sz w:val="24"/>
                <w:szCs w:val="24"/>
              </w:rPr>
              <w:t>1</w:t>
            </w:r>
          </w:p>
        </w:tc>
        <w:tc>
          <w:tcPr>
            <w:tcW w:w="1135" w:type="dxa"/>
            <w:vAlign w:val="center"/>
          </w:tcPr>
          <w:p w:rsidR="00B00B54" w:rsidRPr="00C410B4" w:rsidRDefault="00B00B54" w:rsidP="00B00B54">
            <w:pPr>
              <w:spacing w:line="276" w:lineRule="auto"/>
              <w:jc w:val="center"/>
              <w:rPr>
                <w:sz w:val="24"/>
                <w:szCs w:val="24"/>
              </w:rPr>
            </w:pPr>
            <w:r>
              <w:rPr>
                <w:sz w:val="24"/>
                <w:szCs w:val="24"/>
              </w:rPr>
              <w:t>1</w:t>
            </w:r>
          </w:p>
        </w:tc>
        <w:tc>
          <w:tcPr>
            <w:tcW w:w="1059" w:type="dxa"/>
            <w:vAlign w:val="center"/>
          </w:tcPr>
          <w:p w:rsidR="00B00B54" w:rsidRPr="00C410B4" w:rsidRDefault="00B00B54" w:rsidP="00B00B54">
            <w:pPr>
              <w:spacing w:line="276" w:lineRule="auto"/>
              <w:jc w:val="center"/>
              <w:rPr>
                <w:sz w:val="24"/>
                <w:szCs w:val="24"/>
              </w:rPr>
            </w:pPr>
            <w:r>
              <w:rPr>
                <w:sz w:val="24"/>
                <w:szCs w:val="24"/>
              </w:rPr>
              <w:t>1</w:t>
            </w:r>
          </w:p>
        </w:tc>
        <w:tc>
          <w:tcPr>
            <w:tcW w:w="925" w:type="dxa"/>
            <w:vAlign w:val="center"/>
          </w:tcPr>
          <w:p w:rsidR="00B00B54" w:rsidRPr="00C410B4" w:rsidRDefault="00B00B54" w:rsidP="00B00B54">
            <w:pPr>
              <w:spacing w:line="276" w:lineRule="auto"/>
              <w:jc w:val="center"/>
              <w:rPr>
                <w:sz w:val="24"/>
                <w:szCs w:val="24"/>
              </w:rPr>
            </w:pPr>
            <w:r>
              <w:rPr>
                <w:sz w:val="24"/>
                <w:szCs w:val="24"/>
              </w:rPr>
              <w:t>1</w:t>
            </w:r>
          </w:p>
        </w:tc>
      </w:tr>
      <w:tr w:rsidR="00B00B54" w:rsidTr="00B00B54">
        <w:tc>
          <w:tcPr>
            <w:tcW w:w="1985" w:type="dxa"/>
          </w:tcPr>
          <w:p w:rsidR="00B00B54" w:rsidRPr="00C410B4" w:rsidRDefault="00B00B54" w:rsidP="00B00B54">
            <w:pPr>
              <w:spacing w:line="276" w:lineRule="auto"/>
              <w:jc w:val="both"/>
              <w:rPr>
                <w:sz w:val="24"/>
                <w:szCs w:val="24"/>
              </w:rPr>
            </w:pPr>
            <w:r>
              <w:rPr>
                <w:sz w:val="24"/>
                <w:szCs w:val="24"/>
              </w:rPr>
              <w:t>Физическая культура</w:t>
            </w:r>
          </w:p>
        </w:tc>
        <w:tc>
          <w:tcPr>
            <w:tcW w:w="2552" w:type="dxa"/>
          </w:tcPr>
          <w:p w:rsidR="00B00B54" w:rsidRPr="00C410B4" w:rsidRDefault="00B00B54" w:rsidP="00B00B54">
            <w:pPr>
              <w:spacing w:line="276" w:lineRule="auto"/>
              <w:jc w:val="both"/>
              <w:rPr>
                <w:sz w:val="24"/>
                <w:szCs w:val="24"/>
              </w:rPr>
            </w:pPr>
            <w:r>
              <w:rPr>
                <w:sz w:val="24"/>
                <w:szCs w:val="24"/>
              </w:rPr>
              <w:t>Физическая культура</w:t>
            </w:r>
          </w:p>
        </w:tc>
        <w:tc>
          <w:tcPr>
            <w:tcW w:w="1084" w:type="dxa"/>
            <w:vAlign w:val="center"/>
          </w:tcPr>
          <w:p w:rsidR="00B00B54" w:rsidRPr="00C410B4" w:rsidRDefault="00B00B54" w:rsidP="00B00B54">
            <w:pPr>
              <w:spacing w:line="276" w:lineRule="auto"/>
              <w:jc w:val="center"/>
              <w:rPr>
                <w:sz w:val="24"/>
                <w:szCs w:val="24"/>
              </w:rPr>
            </w:pPr>
            <w:r>
              <w:rPr>
                <w:sz w:val="24"/>
                <w:szCs w:val="24"/>
              </w:rPr>
              <w:t>Б</w:t>
            </w:r>
          </w:p>
        </w:tc>
        <w:tc>
          <w:tcPr>
            <w:tcW w:w="1183" w:type="dxa"/>
            <w:vAlign w:val="center"/>
          </w:tcPr>
          <w:p w:rsidR="00B00B54" w:rsidRPr="00C410B4" w:rsidRDefault="00B00B54" w:rsidP="00B00B54">
            <w:pPr>
              <w:spacing w:line="276" w:lineRule="auto"/>
              <w:jc w:val="center"/>
              <w:rPr>
                <w:sz w:val="24"/>
                <w:szCs w:val="24"/>
              </w:rPr>
            </w:pPr>
            <w:r>
              <w:rPr>
                <w:sz w:val="24"/>
                <w:szCs w:val="24"/>
              </w:rPr>
              <w:t>2</w:t>
            </w:r>
          </w:p>
        </w:tc>
        <w:tc>
          <w:tcPr>
            <w:tcW w:w="1135" w:type="dxa"/>
            <w:vAlign w:val="center"/>
          </w:tcPr>
          <w:p w:rsidR="00B00B54" w:rsidRPr="00C410B4" w:rsidRDefault="00B00B54" w:rsidP="00B00B54">
            <w:pPr>
              <w:spacing w:line="276" w:lineRule="auto"/>
              <w:jc w:val="center"/>
              <w:rPr>
                <w:sz w:val="24"/>
                <w:szCs w:val="24"/>
              </w:rPr>
            </w:pPr>
            <w:r>
              <w:rPr>
                <w:sz w:val="24"/>
                <w:szCs w:val="24"/>
              </w:rPr>
              <w:t>2</w:t>
            </w:r>
          </w:p>
        </w:tc>
        <w:tc>
          <w:tcPr>
            <w:tcW w:w="1059" w:type="dxa"/>
            <w:vAlign w:val="center"/>
          </w:tcPr>
          <w:p w:rsidR="00B00B54" w:rsidRPr="00C410B4" w:rsidRDefault="00B00B54" w:rsidP="00B00B54">
            <w:pPr>
              <w:spacing w:line="276" w:lineRule="auto"/>
              <w:jc w:val="center"/>
              <w:rPr>
                <w:sz w:val="24"/>
                <w:szCs w:val="24"/>
              </w:rPr>
            </w:pPr>
            <w:r>
              <w:rPr>
                <w:sz w:val="24"/>
                <w:szCs w:val="24"/>
              </w:rPr>
              <w:t>2</w:t>
            </w:r>
          </w:p>
        </w:tc>
        <w:tc>
          <w:tcPr>
            <w:tcW w:w="925" w:type="dxa"/>
            <w:vAlign w:val="center"/>
          </w:tcPr>
          <w:p w:rsidR="00B00B54" w:rsidRPr="00C410B4" w:rsidRDefault="00B00B54" w:rsidP="00B00B54">
            <w:pPr>
              <w:spacing w:line="276" w:lineRule="auto"/>
              <w:jc w:val="center"/>
              <w:rPr>
                <w:sz w:val="24"/>
                <w:szCs w:val="24"/>
              </w:rPr>
            </w:pPr>
            <w:r>
              <w:rPr>
                <w:sz w:val="24"/>
                <w:szCs w:val="24"/>
              </w:rPr>
              <w:t>2</w:t>
            </w:r>
          </w:p>
        </w:tc>
      </w:tr>
      <w:tr w:rsidR="00B00B54" w:rsidTr="00B00B54">
        <w:tc>
          <w:tcPr>
            <w:tcW w:w="1985" w:type="dxa"/>
          </w:tcPr>
          <w:p w:rsidR="00B00B54" w:rsidRPr="00C410B4" w:rsidRDefault="00B00B54" w:rsidP="00B00B54">
            <w:pPr>
              <w:spacing w:line="276" w:lineRule="auto"/>
              <w:jc w:val="both"/>
              <w:rPr>
                <w:sz w:val="24"/>
                <w:szCs w:val="24"/>
              </w:rPr>
            </w:pPr>
          </w:p>
        </w:tc>
        <w:tc>
          <w:tcPr>
            <w:tcW w:w="2552" w:type="dxa"/>
          </w:tcPr>
          <w:p w:rsidR="00B00B54" w:rsidRPr="00C410B4" w:rsidRDefault="00B00B54" w:rsidP="00B00B54">
            <w:pPr>
              <w:spacing w:line="276" w:lineRule="auto"/>
              <w:jc w:val="both"/>
              <w:rPr>
                <w:sz w:val="24"/>
                <w:szCs w:val="24"/>
              </w:rPr>
            </w:pPr>
            <w:r>
              <w:rPr>
                <w:sz w:val="24"/>
                <w:szCs w:val="24"/>
              </w:rPr>
              <w:t>Индивидуальный проект</w:t>
            </w:r>
          </w:p>
        </w:tc>
        <w:tc>
          <w:tcPr>
            <w:tcW w:w="1084" w:type="dxa"/>
            <w:vAlign w:val="center"/>
          </w:tcPr>
          <w:p w:rsidR="00B00B54" w:rsidRPr="00C410B4" w:rsidRDefault="00B00B54" w:rsidP="00B00B54">
            <w:pPr>
              <w:spacing w:line="276" w:lineRule="auto"/>
              <w:jc w:val="center"/>
              <w:rPr>
                <w:sz w:val="24"/>
                <w:szCs w:val="24"/>
              </w:rPr>
            </w:pPr>
          </w:p>
        </w:tc>
        <w:tc>
          <w:tcPr>
            <w:tcW w:w="1183" w:type="dxa"/>
            <w:vAlign w:val="center"/>
          </w:tcPr>
          <w:p w:rsidR="00B00B54" w:rsidRPr="00C410B4" w:rsidRDefault="00B00B54" w:rsidP="00B00B54">
            <w:pPr>
              <w:spacing w:line="276" w:lineRule="auto"/>
              <w:jc w:val="center"/>
              <w:rPr>
                <w:sz w:val="24"/>
                <w:szCs w:val="24"/>
              </w:rPr>
            </w:pPr>
            <w:r>
              <w:rPr>
                <w:sz w:val="24"/>
                <w:szCs w:val="24"/>
              </w:rPr>
              <w:t>1</w:t>
            </w:r>
          </w:p>
        </w:tc>
        <w:tc>
          <w:tcPr>
            <w:tcW w:w="1135" w:type="dxa"/>
            <w:vAlign w:val="center"/>
          </w:tcPr>
          <w:p w:rsidR="00B00B54" w:rsidRPr="00C410B4" w:rsidRDefault="00B00B54" w:rsidP="00B00B54">
            <w:pPr>
              <w:spacing w:line="276" w:lineRule="auto"/>
              <w:jc w:val="center"/>
              <w:rPr>
                <w:sz w:val="24"/>
                <w:szCs w:val="24"/>
              </w:rPr>
            </w:pPr>
          </w:p>
        </w:tc>
        <w:tc>
          <w:tcPr>
            <w:tcW w:w="1059" w:type="dxa"/>
            <w:vAlign w:val="center"/>
          </w:tcPr>
          <w:p w:rsidR="00B00B54" w:rsidRPr="00C410B4" w:rsidRDefault="00B00B54" w:rsidP="00B00B54">
            <w:pPr>
              <w:spacing w:line="276" w:lineRule="auto"/>
              <w:jc w:val="center"/>
              <w:rPr>
                <w:sz w:val="24"/>
                <w:szCs w:val="24"/>
              </w:rPr>
            </w:pPr>
            <w:r>
              <w:rPr>
                <w:sz w:val="24"/>
                <w:szCs w:val="24"/>
              </w:rPr>
              <w:t>1</w:t>
            </w:r>
          </w:p>
        </w:tc>
        <w:tc>
          <w:tcPr>
            <w:tcW w:w="925" w:type="dxa"/>
            <w:vAlign w:val="center"/>
          </w:tcPr>
          <w:p w:rsidR="00B00B54" w:rsidRPr="00C410B4" w:rsidRDefault="00B00B54" w:rsidP="00B00B54">
            <w:pPr>
              <w:spacing w:line="276" w:lineRule="auto"/>
              <w:jc w:val="center"/>
              <w:rPr>
                <w:sz w:val="24"/>
                <w:szCs w:val="24"/>
              </w:rPr>
            </w:pPr>
          </w:p>
        </w:tc>
      </w:tr>
      <w:tr w:rsidR="00B00B54" w:rsidTr="00B00B54">
        <w:tc>
          <w:tcPr>
            <w:tcW w:w="4537" w:type="dxa"/>
            <w:gridSpan w:val="2"/>
          </w:tcPr>
          <w:p w:rsidR="00B00B54" w:rsidRPr="00B00B54" w:rsidRDefault="00B00B54" w:rsidP="00B00B54">
            <w:pPr>
              <w:spacing w:line="276" w:lineRule="auto"/>
              <w:jc w:val="both"/>
              <w:rPr>
                <w:b/>
                <w:sz w:val="24"/>
                <w:szCs w:val="24"/>
              </w:rPr>
            </w:pPr>
            <w:r w:rsidRPr="00B00B54">
              <w:rPr>
                <w:b/>
                <w:sz w:val="24"/>
                <w:szCs w:val="24"/>
              </w:rPr>
              <w:t>ИТОГО:</w:t>
            </w:r>
          </w:p>
        </w:tc>
        <w:tc>
          <w:tcPr>
            <w:tcW w:w="1084" w:type="dxa"/>
            <w:vAlign w:val="center"/>
          </w:tcPr>
          <w:p w:rsidR="00B00B54" w:rsidRPr="00B00B54" w:rsidRDefault="00B00B54" w:rsidP="00B00B54">
            <w:pPr>
              <w:spacing w:line="276" w:lineRule="auto"/>
              <w:jc w:val="center"/>
              <w:rPr>
                <w:b/>
                <w:sz w:val="24"/>
                <w:szCs w:val="24"/>
              </w:rPr>
            </w:pPr>
          </w:p>
        </w:tc>
        <w:tc>
          <w:tcPr>
            <w:tcW w:w="1183" w:type="dxa"/>
            <w:vAlign w:val="center"/>
          </w:tcPr>
          <w:p w:rsidR="00B00B54" w:rsidRPr="00B00B54" w:rsidRDefault="00B00B54" w:rsidP="00B00B54">
            <w:pPr>
              <w:spacing w:line="276" w:lineRule="auto"/>
              <w:jc w:val="center"/>
              <w:rPr>
                <w:b/>
                <w:sz w:val="24"/>
                <w:szCs w:val="24"/>
              </w:rPr>
            </w:pPr>
            <w:r w:rsidRPr="00B00B54">
              <w:rPr>
                <w:b/>
                <w:sz w:val="24"/>
                <w:szCs w:val="24"/>
              </w:rPr>
              <w:t>31</w:t>
            </w:r>
          </w:p>
        </w:tc>
        <w:tc>
          <w:tcPr>
            <w:tcW w:w="1135" w:type="dxa"/>
            <w:vAlign w:val="center"/>
          </w:tcPr>
          <w:p w:rsidR="00B00B54" w:rsidRPr="00B00B54" w:rsidRDefault="00B00B54" w:rsidP="00B00B54">
            <w:pPr>
              <w:spacing w:line="276" w:lineRule="auto"/>
              <w:jc w:val="center"/>
              <w:rPr>
                <w:b/>
                <w:sz w:val="24"/>
                <w:szCs w:val="24"/>
              </w:rPr>
            </w:pPr>
            <w:r w:rsidRPr="00B00B54">
              <w:rPr>
                <w:b/>
                <w:sz w:val="24"/>
                <w:szCs w:val="24"/>
              </w:rPr>
              <w:t>30</w:t>
            </w:r>
          </w:p>
        </w:tc>
        <w:tc>
          <w:tcPr>
            <w:tcW w:w="1059" w:type="dxa"/>
            <w:vAlign w:val="center"/>
          </w:tcPr>
          <w:p w:rsidR="00B00B54" w:rsidRPr="00B00B54" w:rsidRDefault="00B00B54" w:rsidP="00B00B54">
            <w:pPr>
              <w:spacing w:line="276" w:lineRule="auto"/>
              <w:jc w:val="center"/>
              <w:rPr>
                <w:b/>
                <w:sz w:val="24"/>
                <w:szCs w:val="24"/>
              </w:rPr>
            </w:pPr>
            <w:r w:rsidRPr="00B00B54">
              <w:rPr>
                <w:b/>
                <w:sz w:val="24"/>
                <w:szCs w:val="24"/>
              </w:rPr>
              <w:t>31</w:t>
            </w:r>
          </w:p>
        </w:tc>
        <w:tc>
          <w:tcPr>
            <w:tcW w:w="925" w:type="dxa"/>
            <w:vAlign w:val="center"/>
          </w:tcPr>
          <w:p w:rsidR="00B00B54" w:rsidRPr="00B00B54" w:rsidRDefault="00B00B54" w:rsidP="00B00B54">
            <w:pPr>
              <w:spacing w:line="276" w:lineRule="auto"/>
              <w:jc w:val="center"/>
              <w:rPr>
                <w:b/>
                <w:sz w:val="24"/>
                <w:szCs w:val="24"/>
              </w:rPr>
            </w:pPr>
            <w:r w:rsidRPr="00B00B54">
              <w:rPr>
                <w:b/>
                <w:sz w:val="24"/>
                <w:szCs w:val="24"/>
              </w:rPr>
              <w:t>30</w:t>
            </w:r>
          </w:p>
        </w:tc>
      </w:tr>
      <w:tr w:rsidR="00B00B54" w:rsidTr="00B00B54">
        <w:tc>
          <w:tcPr>
            <w:tcW w:w="4537" w:type="dxa"/>
            <w:gridSpan w:val="2"/>
          </w:tcPr>
          <w:p w:rsidR="00B00B54" w:rsidRPr="00B00B54" w:rsidRDefault="00B00B54" w:rsidP="00B00B54">
            <w:pPr>
              <w:spacing w:line="276" w:lineRule="auto"/>
              <w:jc w:val="both"/>
              <w:rPr>
                <w:b/>
                <w:sz w:val="24"/>
                <w:szCs w:val="24"/>
              </w:rPr>
            </w:pPr>
            <w:r w:rsidRPr="00B00B54">
              <w:rPr>
                <w:b/>
                <w:sz w:val="24"/>
                <w:szCs w:val="24"/>
              </w:rPr>
              <w:t>Часть, формируемая участниками образовательных отношений</w:t>
            </w:r>
          </w:p>
        </w:tc>
        <w:tc>
          <w:tcPr>
            <w:tcW w:w="1084" w:type="dxa"/>
            <w:vAlign w:val="center"/>
          </w:tcPr>
          <w:p w:rsidR="00B00B54" w:rsidRPr="00C410B4" w:rsidRDefault="00B00B54" w:rsidP="00B00B54">
            <w:pPr>
              <w:spacing w:line="276" w:lineRule="auto"/>
              <w:jc w:val="center"/>
              <w:rPr>
                <w:sz w:val="24"/>
                <w:szCs w:val="24"/>
              </w:rPr>
            </w:pPr>
          </w:p>
        </w:tc>
        <w:tc>
          <w:tcPr>
            <w:tcW w:w="1183" w:type="dxa"/>
            <w:vAlign w:val="center"/>
          </w:tcPr>
          <w:p w:rsidR="00B00B54" w:rsidRPr="00C410B4" w:rsidRDefault="00B00B54" w:rsidP="00B00B54">
            <w:pPr>
              <w:spacing w:line="276" w:lineRule="auto"/>
              <w:jc w:val="center"/>
              <w:rPr>
                <w:sz w:val="24"/>
                <w:szCs w:val="24"/>
              </w:rPr>
            </w:pPr>
            <w:r>
              <w:rPr>
                <w:sz w:val="24"/>
                <w:szCs w:val="24"/>
              </w:rPr>
              <w:t>3</w:t>
            </w:r>
          </w:p>
        </w:tc>
        <w:tc>
          <w:tcPr>
            <w:tcW w:w="1135" w:type="dxa"/>
            <w:vAlign w:val="center"/>
          </w:tcPr>
          <w:p w:rsidR="00B00B54" w:rsidRPr="00C410B4" w:rsidRDefault="00B00B54" w:rsidP="00B00B54">
            <w:pPr>
              <w:spacing w:line="276" w:lineRule="auto"/>
              <w:jc w:val="center"/>
              <w:rPr>
                <w:sz w:val="24"/>
                <w:szCs w:val="24"/>
              </w:rPr>
            </w:pPr>
            <w:r>
              <w:rPr>
                <w:sz w:val="24"/>
                <w:szCs w:val="24"/>
              </w:rPr>
              <w:t>4</w:t>
            </w:r>
          </w:p>
        </w:tc>
        <w:tc>
          <w:tcPr>
            <w:tcW w:w="1059" w:type="dxa"/>
            <w:vAlign w:val="center"/>
          </w:tcPr>
          <w:p w:rsidR="00B00B54" w:rsidRPr="00C410B4" w:rsidRDefault="00B00B54" w:rsidP="00B00B54">
            <w:pPr>
              <w:spacing w:line="276" w:lineRule="auto"/>
              <w:jc w:val="center"/>
              <w:rPr>
                <w:sz w:val="24"/>
                <w:szCs w:val="24"/>
              </w:rPr>
            </w:pPr>
            <w:r>
              <w:rPr>
                <w:sz w:val="24"/>
                <w:szCs w:val="24"/>
              </w:rPr>
              <w:t>6</w:t>
            </w:r>
          </w:p>
        </w:tc>
        <w:tc>
          <w:tcPr>
            <w:tcW w:w="925" w:type="dxa"/>
            <w:vAlign w:val="center"/>
          </w:tcPr>
          <w:p w:rsidR="00B00B54" w:rsidRPr="00C410B4" w:rsidRDefault="00B00B54" w:rsidP="00B00B54">
            <w:pPr>
              <w:spacing w:line="276" w:lineRule="auto"/>
              <w:jc w:val="center"/>
              <w:rPr>
                <w:sz w:val="24"/>
                <w:szCs w:val="24"/>
              </w:rPr>
            </w:pPr>
            <w:r>
              <w:rPr>
                <w:sz w:val="24"/>
                <w:szCs w:val="24"/>
              </w:rPr>
              <w:t>7</w:t>
            </w:r>
          </w:p>
        </w:tc>
      </w:tr>
      <w:tr w:rsidR="00B00B54" w:rsidTr="00B00B54">
        <w:tc>
          <w:tcPr>
            <w:tcW w:w="4537" w:type="dxa"/>
            <w:gridSpan w:val="2"/>
          </w:tcPr>
          <w:p w:rsidR="00B00B54" w:rsidRPr="00B00B54" w:rsidRDefault="00B00B54" w:rsidP="00B00B54">
            <w:pPr>
              <w:spacing w:line="276" w:lineRule="auto"/>
              <w:jc w:val="both"/>
              <w:rPr>
                <w:b/>
                <w:sz w:val="24"/>
                <w:szCs w:val="24"/>
              </w:rPr>
            </w:pPr>
            <w:r w:rsidRPr="00B00B54">
              <w:rPr>
                <w:b/>
                <w:sz w:val="24"/>
                <w:szCs w:val="24"/>
              </w:rPr>
              <w:t>Учебные недели</w:t>
            </w:r>
          </w:p>
        </w:tc>
        <w:tc>
          <w:tcPr>
            <w:tcW w:w="1084" w:type="dxa"/>
            <w:vAlign w:val="center"/>
          </w:tcPr>
          <w:p w:rsidR="00B00B54" w:rsidRPr="00B00B54" w:rsidRDefault="00B00B54" w:rsidP="00B00B54">
            <w:pPr>
              <w:spacing w:line="276" w:lineRule="auto"/>
              <w:jc w:val="center"/>
              <w:rPr>
                <w:b/>
                <w:sz w:val="24"/>
                <w:szCs w:val="24"/>
              </w:rPr>
            </w:pPr>
          </w:p>
        </w:tc>
        <w:tc>
          <w:tcPr>
            <w:tcW w:w="1183" w:type="dxa"/>
            <w:vAlign w:val="center"/>
          </w:tcPr>
          <w:p w:rsidR="00B00B54" w:rsidRPr="00B00B54" w:rsidRDefault="00B00B54" w:rsidP="00B00B54">
            <w:pPr>
              <w:spacing w:line="276" w:lineRule="auto"/>
              <w:jc w:val="center"/>
              <w:rPr>
                <w:b/>
                <w:sz w:val="24"/>
                <w:szCs w:val="24"/>
              </w:rPr>
            </w:pPr>
            <w:r w:rsidRPr="00B00B54">
              <w:rPr>
                <w:b/>
                <w:sz w:val="24"/>
                <w:szCs w:val="24"/>
              </w:rPr>
              <w:t>34</w:t>
            </w:r>
          </w:p>
        </w:tc>
        <w:tc>
          <w:tcPr>
            <w:tcW w:w="1135" w:type="dxa"/>
            <w:vAlign w:val="center"/>
          </w:tcPr>
          <w:p w:rsidR="00B00B54" w:rsidRPr="00B00B54" w:rsidRDefault="00B00B54" w:rsidP="00B00B54">
            <w:pPr>
              <w:spacing w:line="276" w:lineRule="auto"/>
              <w:jc w:val="center"/>
              <w:rPr>
                <w:b/>
                <w:sz w:val="24"/>
                <w:szCs w:val="24"/>
              </w:rPr>
            </w:pPr>
            <w:r w:rsidRPr="00B00B54">
              <w:rPr>
                <w:b/>
                <w:sz w:val="24"/>
                <w:szCs w:val="24"/>
              </w:rPr>
              <w:t>34</w:t>
            </w:r>
          </w:p>
        </w:tc>
        <w:tc>
          <w:tcPr>
            <w:tcW w:w="1059" w:type="dxa"/>
            <w:vAlign w:val="center"/>
          </w:tcPr>
          <w:p w:rsidR="00B00B54" w:rsidRPr="00B00B54" w:rsidRDefault="00B00B54" w:rsidP="00B00B54">
            <w:pPr>
              <w:spacing w:line="276" w:lineRule="auto"/>
              <w:jc w:val="center"/>
              <w:rPr>
                <w:b/>
                <w:sz w:val="24"/>
                <w:szCs w:val="24"/>
              </w:rPr>
            </w:pPr>
            <w:r w:rsidRPr="00B00B54">
              <w:rPr>
                <w:b/>
                <w:sz w:val="24"/>
                <w:szCs w:val="24"/>
              </w:rPr>
              <w:t>34</w:t>
            </w:r>
          </w:p>
        </w:tc>
        <w:tc>
          <w:tcPr>
            <w:tcW w:w="925" w:type="dxa"/>
            <w:vAlign w:val="center"/>
          </w:tcPr>
          <w:p w:rsidR="00B00B54" w:rsidRPr="00B00B54" w:rsidRDefault="00B00B54" w:rsidP="00B00B54">
            <w:pPr>
              <w:spacing w:line="276" w:lineRule="auto"/>
              <w:jc w:val="center"/>
              <w:rPr>
                <w:b/>
                <w:sz w:val="24"/>
                <w:szCs w:val="24"/>
              </w:rPr>
            </w:pPr>
            <w:r w:rsidRPr="00B00B54">
              <w:rPr>
                <w:b/>
                <w:sz w:val="24"/>
                <w:szCs w:val="24"/>
              </w:rPr>
              <w:t>34</w:t>
            </w:r>
          </w:p>
        </w:tc>
      </w:tr>
      <w:tr w:rsidR="00B00B54" w:rsidTr="00B00B54">
        <w:tc>
          <w:tcPr>
            <w:tcW w:w="4537" w:type="dxa"/>
            <w:gridSpan w:val="2"/>
          </w:tcPr>
          <w:p w:rsidR="00B00B54" w:rsidRPr="00B00B54" w:rsidRDefault="00B00B54" w:rsidP="00B00B54">
            <w:pPr>
              <w:spacing w:line="276" w:lineRule="auto"/>
              <w:jc w:val="both"/>
              <w:rPr>
                <w:b/>
                <w:sz w:val="24"/>
                <w:szCs w:val="24"/>
              </w:rPr>
            </w:pPr>
            <w:r w:rsidRPr="00B00B54">
              <w:rPr>
                <w:b/>
                <w:sz w:val="24"/>
                <w:szCs w:val="24"/>
              </w:rPr>
              <w:t>Всего часов</w:t>
            </w:r>
          </w:p>
        </w:tc>
        <w:tc>
          <w:tcPr>
            <w:tcW w:w="1084" w:type="dxa"/>
            <w:vAlign w:val="center"/>
          </w:tcPr>
          <w:p w:rsidR="00B00B54" w:rsidRPr="00B00B54" w:rsidRDefault="00B00B54" w:rsidP="00B00B54">
            <w:pPr>
              <w:spacing w:line="276" w:lineRule="auto"/>
              <w:jc w:val="center"/>
              <w:rPr>
                <w:b/>
                <w:sz w:val="24"/>
                <w:szCs w:val="24"/>
              </w:rPr>
            </w:pPr>
          </w:p>
        </w:tc>
        <w:tc>
          <w:tcPr>
            <w:tcW w:w="1183" w:type="dxa"/>
            <w:vAlign w:val="center"/>
          </w:tcPr>
          <w:p w:rsidR="00B00B54" w:rsidRPr="00B00B54" w:rsidRDefault="00B00B54" w:rsidP="00B00B54">
            <w:pPr>
              <w:spacing w:line="276" w:lineRule="auto"/>
              <w:jc w:val="center"/>
              <w:rPr>
                <w:b/>
                <w:sz w:val="24"/>
                <w:szCs w:val="24"/>
              </w:rPr>
            </w:pPr>
            <w:r w:rsidRPr="00B00B54">
              <w:rPr>
                <w:b/>
                <w:sz w:val="24"/>
                <w:szCs w:val="24"/>
              </w:rPr>
              <w:t>34</w:t>
            </w:r>
          </w:p>
        </w:tc>
        <w:tc>
          <w:tcPr>
            <w:tcW w:w="1135" w:type="dxa"/>
            <w:vAlign w:val="center"/>
          </w:tcPr>
          <w:p w:rsidR="00B00B54" w:rsidRPr="00B00B54" w:rsidRDefault="00B00B54" w:rsidP="00B00B54">
            <w:pPr>
              <w:spacing w:line="276" w:lineRule="auto"/>
              <w:jc w:val="center"/>
              <w:rPr>
                <w:b/>
                <w:sz w:val="24"/>
                <w:szCs w:val="24"/>
              </w:rPr>
            </w:pPr>
            <w:r w:rsidRPr="00B00B54">
              <w:rPr>
                <w:b/>
                <w:sz w:val="24"/>
                <w:szCs w:val="24"/>
              </w:rPr>
              <w:t>34</w:t>
            </w:r>
          </w:p>
        </w:tc>
        <w:tc>
          <w:tcPr>
            <w:tcW w:w="1059" w:type="dxa"/>
            <w:vAlign w:val="center"/>
          </w:tcPr>
          <w:p w:rsidR="00B00B54" w:rsidRPr="00B00B54" w:rsidRDefault="00B00B54" w:rsidP="00B00B54">
            <w:pPr>
              <w:spacing w:line="276" w:lineRule="auto"/>
              <w:jc w:val="center"/>
              <w:rPr>
                <w:b/>
                <w:sz w:val="24"/>
                <w:szCs w:val="24"/>
              </w:rPr>
            </w:pPr>
            <w:r w:rsidRPr="00B00B54">
              <w:rPr>
                <w:b/>
                <w:sz w:val="24"/>
                <w:szCs w:val="24"/>
              </w:rPr>
              <w:t>37</w:t>
            </w:r>
          </w:p>
        </w:tc>
        <w:tc>
          <w:tcPr>
            <w:tcW w:w="925" w:type="dxa"/>
            <w:vAlign w:val="center"/>
          </w:tcPr>
          <w:p w:rsidR="00B00B54" w:rsidRPr="00B00B54" w:rsidRDefault="00B00B54" w:rsidP="00B00B54">
            <w:pPr>
              <w:spacing w:line="276" w:lineRule="auto"/>
              <w:jc w:val="center"/>
              <w:rPr>
                <w:b/>
                <w:sz w:val="24"/>
                <w:szCs w:val="24"/>
              </w:rPr>
            </w:pPr>
            <w:r w:rsidRPr="00B00B54">
              <w:rPr>
                <w:b/>
                <w:sz w:val="24"/>
                <w:szCs w:val="24"/>
              </w:rPr>
              <w:t>37</w:t>
            </w:r>
          </w:p>
        </w:tc>
      </w:tr>
      <w:tr w:rsidR="00B00B54" w:rsidTr="00B00B54">
        <w:tc>
          <w:tcPr>
            <w:tcW w:w="4537" w:type="dxa"/>
            <w:gridSpan w:val="2"/>
          </w:tcPr>
          <w:p w:rsidR="00B00B54" w:rsidRPr="00B00B54" w:rsidRDefault="00B00B54" w:rsidP="00B00B54">
            <w:pPr>
              <w:spacing w:line="276" w:lineRule="auto"/>
              <w:jc w:val="both"/>
              <w:rPr>
                <w:b/>
                <w:sz w:val="24"/>
                <w:szCs w:val="24"/>
              </w:rPr>
            </w:pPr>
            <w:r w:rsidRPr="00B00B54">
              <w:rPr>
                <w:b/>
                <w:sz w:val="24"/>
                <w:szCs w:val="24"/>
              </w:rPr>
              <w:t>Максимально допустимая недельная нагрузка в соответствии с санитарными правилами и нормами</w:t>
            </w:r>
          </w:p>
        </w:tc>
        <w:tc>
          <w:tcPr>
            <w:tcW w:w="1084" w:type="dxa"/>
            <w:vAlign w:val="center"/>
          </w:tcPr>
          <w:p w:rsidR="00B00B54" w:rsidRPr="00C410B4" w:rsidRDefault="00B00B54" w:rsidP="00B00B54">
            <w:pPr>
              <w:spacing w:line="276" w:lineRule="auto"/>
              <w:jc w:val="center"/>
              <w:rPr>
                <w:sz w:val="24"/>
                <w:szCs w:val="24"/>
              </w:rPr>
            </w:pPr>
          </w:p>
        </w:tc>
        <w:tc>
          <w:tcPr>
            <w:tcW w:w="1183" w:type="dxa"/>
            <w:vAlign w:val="center"/>
          </w:tcPr>
          <w:p w:rsidR="00B00B54" w:rsidRPr="00B00B54" w:rsidRDefault="00B00B54" w:rsidP="00B00B54">
            <w:pPr>
              <w:spacing w:line="276" w:lineRule="auto"/>
              <w:jc w:val="center"/>
              <w:rPr>
                <w:b/>
                <w:sz w:val="24"/>
                <w:szCs w:val="24"/>
              </w:rPr>
            </w:pPr>
            <w:r w:rsidRPr="00B00B54">
              <w:rPr>
                <w:b/>
                <w:sz w:val="24"/>
                <w:szCs w:val="24"/>
              </w:rPr>
              <w:t>34</w:t>
            </w:r>
          </w:p>
        </w:tc>
        <w:tc>
          <w:tcPr>
            <w:tcW w:w="1135" w:type="dxa"/>
            <w:vAlign w:val="center"/>
          </w:tcPr>
          <w:p w:rsidR="00B00B54" w:rsidRPr="00B00B54" w:rsidRDefault="00B00B54" w:rsidP="00B00B54">
            <w:pPr>
              <w:spacing w:line="276" w:lineRule="auto"/>
              <w:jc w:val="center"/>
              <w:rPr>
                <w:b/>
                <w:sz w:val="24"/>
                <w:szCs w:val="24"/>
              </w:rPr>
            </w:pPr>
            <w:r w:rsidRPr="00B00B54">
              <w:rPr>
                <w:b/>
                <w:sz w:val="24"/>
                <w:szCs w:val="24"/>
              </w:rPr>
              <w:t>34</w:t>
            </w:r>
          </w:p>
        </w:tc>
        <w:tc>
          <w:tcPr>
            <w:tcW w:w="1059" w:type="dxa"/>
            <w:vAlign w:val="center"/>
          </w:tcPr>
          <w:p w:rsidR="00B00B54" w:rsidRPr="00B00B54" w:rsidRDefault="00B00B54" w:rsidP="00B00B54">
            <w:pPr>
              <w:spacing w:line="276" w:lineRule="auto"/>
              <w:jc w:val="center"/>
              <w:rPr>
                <w:b/>
                <w:sz w:val="24"/>
                <w:szCs w:val="24"/>
              </w:rPr>
            </w:pPr>
            <w:r w:rsidRPr="00B00B54">
              <w:rPr>
                <w:b/>
                <w:sz w:val="24"/>
                <w:szCs w:val="24"/>
              </w:rPr>
              <w:t>37</w:t>
            </w:r>
          </w:p>
        </w:tc>
        <w:tc>
          <w:tcPr>
            <w:tcW w:w="925" w:type="dxa"/>
            <w:vAlign w:val="center"/>
          </w:tcPr>
          <w:p w:rsidR="00B00B54" w:rsidRPr="00B00B54" w:rsidRDefault="00B00B54" w:rsidP="00B00B54">
            <w:pPr>
              <w:spacing w:line="276" w:lineRule="auto"/>
              <w:jc w:val="center"/>
              <w:rPr>
                <w:b/>
                <w:sz w:val="24"/>
                <w:szCs w:val="24"/>
              </w:rPr>
            </w:pPr>
            <w:r w:rsidRPr="00B00B54">
              <w:rPr>
                <w:b/>
                <w:sz w:val="24"/>
                <w:szCs w:val="24"/>
              </w:rPr>
              <w:t>37</w:t>
            </w:r>
          </w:p>
        </w:tc>
      </w:tr>
      <w:tr w:rsidR="00B00B54" w:rsidTr="00B00B54">
        <w:tc>
          <w:tcPr>
            <w:tcW w:w="4537" w:type="dxa"/>
            <w:gridSpan w:val="2"/>
          </w:tcPr>
          <w:p w:rsidR="00B00B54" w:rsidRPr="00B00B54" w:rsidRDefault="00B00B54" w:rsidP="00B00B54">
            <w:pPr>
              <w:spacing w:line="276" w:lineRule="auto"/>
              <w:jc w:val="both"/>
              <w:rPr>
                <w:b/>
                <w:sz w:val="24"/>
                <w:szCs w:val="24"/>
              </w:rPr>
            </w:pPr>
            <w:r w:rsidRPr="00B00B54">
              <w:rPr>
                <w:b/>
                <w:sz w:val="24"/>
                <w:szCs w:val="24"/>
              </w:rPr>
              <w:t xml:space="preserve">Общая допустимая нагрузка за период обучения в 10-11-х классах в соответствии с санитарными </w:t>
            </w:r>
            <w:r w:rsidRPr="00B00B54">
              <w:rPr>
                <w:b/>
                <w:sz w:val="24"/>
                <w:szCs w:val="24"/>
              </w:rPr>
              <w:lastRenderedPageBreak/>
              <w:t>правилами и нормами в часах, итого</w:t>
            </w:r>
          </w:p>
        </w:tc>
        <w:tc>
          <w:tcPr>
            <w:tcW w:w="1084" w:type="dxa"/>
            <w:vAlign w:val="center"/>
          </w:tcPr>
          <w:p w:rsidR="00B00B54" w:rsidRPr="00C410B4" w:rsidRDefault="00B00B54" w:rsidP="00B00B54">
            <w:pPr>
              <w:spacing w:line="276" w:lineRule="auto"/>
              <w:jc w:val="center"/>
              <w:rPr>
                <w:sz w:val="24"/>
                <w:szCs w:val="24"/>
              </w:rPr>
            </w:pPr>
          </w:p>
        </w:tc>
        <w:tc>
          <w:tcPr>
            <w:tcW w:w="2318" w:type="dxa"/>
            <w:gridSpan w:val="2"/>
            <w:vAlign w:val="center"/>
          </w:tcPr>
          <w:p w:rsidR="00B00B54" w:rsidRPr="00B00B54" w:rsidRDefault="00B00B54" w:rsidP="00B00B54">
            <w:pPr>
              <w:spacing w:line="276" w:lineRule="auto"/>
              <w:jc w:val="center"/>
              <w:rPr>
                <w:b/>
                <w:sz w:val="24"/>
                <w:szCs w:val="24"/>
              </w:rPr>
            </w:pPr>
            <w:r w:rsidRPr="00B00B54">
              <w:rPr>
                <w:b/>
                <w:sz w:val="24"/>
                <w:szCs w:val="24"/>
              </w:rPr>
              <w:t>2312</w:t>
            </w:r>
          </w:p>
        </w:tc>
        <w:tc>
          <w:tcPr>
            <w:tcW w:w="1984" w:type="dxa"/>
            <w:gridSpan w:val="2"/>
            <w:vAlign w:val="center"/>
          </w:tcPr>
          <w:p w:rsidR="00B00B54" w:rsidRPr="00B00B54" w:rsidRDefault="00B00B54" w:rsidP="00B00B54">
            <w:pPr>
              <w:spacing w:line="276" w:lineRule="auto"/>
              <w:jc w:val="center"/>
              <w:rPr>
                <w:b/>
                <w:sz w:val="24"/>
                <w:szCs w:val="24"/>
              </w:rPr>
            </w:pPr>
            <w:r w:rsidRPr="00B00B54">
              <w:rPr>
                <w:b/>
                <w:sz w:val="24"/>
                <w:szCs w:val="24"/>
              </w:rPr>
              <w:t>2516</w:t>
            </w:r>
          </w:p>
        </w:tc>
      </w:tr>
    </w:tbl>
    <w:p w:rsidR="00B00B54" w:rsidRDefault="00B00B54" w:rsidP="00B00B54">
      <w:pPr>
        <w:ind w:firstLine="720"/>
        <w:jc w:val="both"/>
        <w:rPr>
          <w:sz w:val="28"/>
          <w:szCs w:val="28"/>
        </w:rPr>
      </w:pPr>
    </w:p>
    <w:p w:rsidR="00B00B54" w:rsidRPr="00B00B54" w:rsidRDefault="00B00B54" w:rsidP="00B00B54">
      <w:pPr>
        <w:ind w:firstLine="709"/>
        <w:jc w:val="right"/>
        <w:rPr>
          <w:b/>
          <w:i/>
          <w:sz w:val="28"/>
          <w:szCs w:val="28"/>
        </w:rPr>
      </w:pPr>
      <w:r w:rsidRPr="008412D4">
        <w:rPr>
          <w:b/>
          <w:i/>
          <w:sz w:val="28"/>
          <w:szCs w:val="28"/>
        </w:rPr>
        <w:t>Таблица 2.</w:t>
      </w:r>
    </w:p>
    <w:p w:rsidR="00B00B54" w:rsidRPr="00307495" w:rsidRDefault="00A93ACD" w:rsidP="00A93ACD">
      <w:pPr>
        <w:widowControl/>
        <w:autoSpaceDE/>
        <w:autoSpaceDN/>
        <w:ind w:firstLine="720"/>
        <w:contextualSpacing/>
        <w:jc w:val="center"/>
        <w:rPr>
          <w:b/>
          <w:sz w:val="28"/>
          <w:szCs w:val="28"/>
          <w:lang w:eastAsia="ru-RU"/>
        </w:rPr>
      </w:pPr>
      <w:r w:rsidRPr="00307495">
        <w:rPr>
          <w:b/>
          <w:sz w:val="28"/>
          <w:szCs w:val="28"/>
          <w:lang w:eastAsia="ru-RU"/>
        </w:rPr>
        <w:t>Пример учебного плана технологического профиля</w:t>
      </w:r>
    </w:p>
    <w:p w:rsidR="00A93ACD" w:rsidRPr="00307495" w:rsidRDefault="00A93ACD" w:rsidP="00A93ACD">
      <w:pPr>
        <w:widowControl/>
        <w:autoSpaceDE/>
        <w:autoSpaceDN/>
        <w:ind w:firstLine="720"/>
        <w:contextualSpacing/>
        <w:jc w:val="center"/>
        <w:rPr>
          <w:b/>
          <w:sz w:val="28"/>
          <w:szCs w:val="28"/>
        </w:rPr>
      </w:pPr>
      <w:r w:rsidRPr="00307495">
        <w:rPr>
          <w:b/>
          <w:sz w:val="28"/>
          <w:szCs w:val="28"/>
          <w:lang w:eastAsia="ru-RU"/>
        </w:rPr>
        <w:t xml:space="preserve"> (с углубленным</w:t>
      </w:r>
      <w:r w:rsidR="008412D4" w:rsidRPr="00307495">
        <w:rPr>
          <w:b/>
          <w:sz w:val="28"/>
          <w:szCs w:val="28"/>
          <w:lang w:eastAsia="ru-RU"/>
        </w:rPr>
        <w:t xml:space="preserve"> изучением математики и физики</w:t>
      </w:r>
      <w:r w:rsidR="00B00B54" w:rsidRPr="00307495">
        <w:rPr>
          <w:b/>
          <w:sz w:val="28"/>
          <w:szCs w:val="28"/>
          <w:lang w:eastAsia="ru-RU"/>
        </w:rPr>
        <w:t>)</w:t>
      </w:r>
    </w:p>
    <w:p w:rsidR="004B31C4" w:rsidRPr="00F4030C" w:rsidRDefault="004B31C4" w:rsidP="004B31C4">
      <w:pPr>
        <w:rPr>
          <w:sz w:val="16"/>
          <w:szCs w:val="16"/>
        </w:rPr>
      </w:pPr>
    </w:p>
    <w:tbl>
      <w:tblPr>
        <w:tblStyle w:val="af1"/>
        <w:tblW w:w="9923" w:type="dxa"/>
        <w:tblInd w:w="250" w:type="dxa"/>
        <w:tblLook w:val="04A0" w:firstRow="1" w:lastRow="0" w:firstColumn="1" w:lastColumn="0" w:noHBand="0" w:noVBand="1"/>
      </w:tblPr>
      <w:tblGrid>
        <w:gridCol w:w="1985"/>
        <w:gridCol w:w="2552"/>
        <w:gridCol w:w="1084"/>
        <w:gridCol w:w="1183"/>
        <w:gridCol w:w="1135"/>
        <w:gridCol w:w="1059"/>
        <w:gridCol w:w="925"/>
      </w:tblGrid>
      <w:tr w:rsidR="004B31C4" w:rsidTr="004B31C4">
        <w:tc>
          <w:tcPr>
            <w:tcW w:w="1985" w:type="dxa"/>
            <w:vMerge w:val="restart"/>
            <w:vAlign w:val="center"/>
          </w:tcPr>
          <w:p w:rsidR="004B31C4" w:rsidRPr="00C410B4" w:rsidRDefault="004B31C4" w:rsidP="00B00B54">
            <w:pPr>
              <w:spacing w:line="276" w:lineRule="auto"/>
              <w:jc w:val="center"/>
              <w:rPr>
                <w:sz w:val="24"/>
                <w:szCs w:val="24"/>
              </w:rPr>
            </w:pPr>
            <w:r w:rsidRPr="00C410B4">
              <w:rPr>
                <w:sz w:val="24"/>
                <w:szCs w:val="24"/>
              </w:rPr>
              <w:t>Предметная область</w:t>
            </w:r>
          </w:p>
        </w:tc>
        <w:tc>
          <w:tcPr>
            <w:tcW w:w="2552" w:type="dxa"/>
            <w:vMerge w:val="restart"/>
            <w:vAlign w:val="center"/>
          </w:tcPr>
          <w:p w:rsidR="004B31C4" w:rsidRPr="00C410B4" w:rsidRDefault="004B31C4" w:rsidP="00B00B54">
            <w:pPr>
              <w:spacing w:line="276" w:lineRule="auto"/>
              <w:jc w:val="center"/>
              <w:rPr>
                <w:sz w:val="24"/>
                <w:szCs w:val="24"/>
              </w:rPr>
            </w:pPr>
            <w:r w:rsidRPr="00C410B4">
              <w:rPr>
                <w:sz w:val="24"/>
                <w:szCs w:val="24"/>
              </w:rPr>
              <w:t>Учебный предмет (учебный курс)</w:t>
            </w:r>
          </w:p>
        </w:tc>
        <w:tc>
          <w:tcPr>
            <w:tcW w:w="1084" w:type="dxa"/>
            <w:vMerge w:val="restart"/>
            <w:vAlign w:val="center"/>
          </w:tcPr>
          <w:p w:rsidR="004B31C4" w:rsidRPr="00C410B4" w:rsidRDefault="004B31C4" w:rsidP="00B00B54">
            <w:pPr>
              <w:spacing w:line="276" w:lineRule="auto"/>
              <w:jc w:val="center"/>
              <w:rPr>
                <w:sz w:val="24"/>
                <w:szCs w:val="24"/>
              </w:rPr>
            </w:pPr>
            <w:r w:rsidRPr="00C410B4">
              <w:rPr>
                <w:sz w:val="24"/>
                <w:szCs w:val="24"/>
              </w:rPr>
              <w:t>Уровень</w:t>
            </w:r>
          </w:p>
        </w:tc>
        <w:tc>
          <w:tcPr>
            <w:tcW w:w="2318" w:type="dxa"/>
            <w:gridSpan w:val="2"/>
            <w:vAlign w:val="center"/>
          </w:tcPr>
          <w:p w:rsidR="004B31C4" w:rsidRPr="004B31C4" w:rsidRDefault="004B31C4" w:rsidP="00B00B54">
            <w:pPr>
              <w:spacing w:line="276" w:lineRule="auto"/>
              <w:jc w:val="center"/>
              <w:rPr>
                <w:b/>
                <w:sz w:val="24"/>
                <w:szCs w:val="24"/>
              </w:rPr>
            </w:pPr>
            <w:r w:rsidRPr="004B31C4">
              <w:rPr>
                <w:b/>
                <w:sz w:val="24"/>
                <w:szCs w:val="24"/>
              </w:rPr>
              <w:t>5-ти дневная неделя</w:t>
            </w:r>
          </w:p>
        </w:tc>
        <w:tc>
          <w:tcPr>
            <w:tcW w:w="1984" w:type="dxa"/>
            <w:gridSpan w:val="2"/>
            <w:vAlign w:val="center"/>
          </w:tcPr>
          <w:p w:rsidR="004B31C4" w:rsidRPr="004B31C4" w:rsidRDefault="004B31C4" w:rsidP="00B00B54">
            <w:pPr>
              <w:spacing w:line="276" w:lineRule="auto"/>
              <w:jc w:val="center"/>
              <w:rPr>
                <w:b/>
                <w:sz w:val="24"/>
                <w:szCs w:val="24"/>
              </w:rPr>
            </w:pPr>
            <w:r w:rsidRPr="004B31C4">
              <w:rPr>
                <w:b/>
                <w:sz w:val="24"/>
                <w:szCs w:val="24"/>
              </w:rPr>
              <w:t>6-ти дневная неделя</w:t>
            </w:r>
          </w:p>
        </w:tc>
      </w:tr>
      <w:tr w:rsidR="004B31C4" w:rsidTr="004B31C4">
        <w:tc>
          <w:tcPr>
            <w:tcW w:w="1985" w:type="dxa"/>
            <w:vMerge/>
            <w:vAlign w:val="center"/>
          </w:tcPr>
          <w:p w:rsidR="004B31C4" w:rsidRPr="00C410B4" w:rsidRDefault="004B31C4" w:rsidP="00B00B54">
            <w:pPr>
              <w:spacing w:line="276" w:lineRule="auto"/>
              <w:jc w:val="center"/>
              <w:rPr>
                <w:sz w:val="24"/>
                <w:szCs w:val="24"/>
              </w:rPr>
            </w:pPr>
          </w:p>
        </w:tc>
        <w:tc>
          <w:tcPr>
            <w:tcW w:w="2552" w:type="dxa"/>
            <w:vMerge/>
            <w:vAlign w:val="center"/>
          </w:tcPr>
          <w:p w:rsidR="004B31C4" w:rsidRPr="00C410B4" w:rsidRDefault="004B31C4" w:rsidP="00B00B54">
            <w:pPr>
              <w:spacing w:line="276" w:lineRule="auto"/>
              <w:jc w:val="center"/>
              <w:rPr>
                <w:sz w:val="24"/>
                <w:szCs w:val="24"/>
              </w:rPr>
            </w:pPr>
          </w:p>
        </w:tc>
        <w:tc>
          <w:tcPr>
            <w:tcW w:w="1084" w:type="dxa"/>
            <w:vMerge/>
            <w:vAlign w:val="center"/>
          </w:tcPr>
          <w:p w:rsidR="004B31C4" w:rsidRPr="00C410B4" w:rsidRDefault="004B31C4" w:rsidP="00B00B54">
            <w:pPr>
              <w:spacing w:line="276" w:lineRule="auto"/>
              <w:jc w:val="center"/>
              <w:rPr>
                <w:sz w:val="24"/>
                <w:szCs w:val="24"/>
              </w:rPr>
            </w:pPr>
          </w:p>
        </w:tc>
        <w:tc>
          <w:tcPr>
            <w:tcW w:w="2318" w:type="dxa"/>
            <w:gridSpan w:val="2"/>
            <w:vAlign w:val="center"/>
          </w:tcPr>
          <w:p w:rsidR="004B31C4" w:rsidRPr="00C410B4" w:rsidRDefault="004B31C4" w:rsidP="00B00B54">
            <w:pPr>
              <w:spacing w:line="276" w:lineRule="auto"/>
              <w:jc w:val="center"/>
              <w:rPr>
                <w:sz w:val="24"/>
                <w:szCs w:val="24"/>
              </w:rPr>
            </w:pPr>
            <w:r w:rsidRPr="00C410B4">
              <w:rPr>
                <w:sz w:val="24"/>
                <w:szCs w:val="24"/>
              </w:rPr>
              <w:t>Количество часов в неделю</w:t>
            </w:r>
          </w:p>
        </w:tc>
        <w:tc>
          <w:tcPr>
            <w:tcW w:w="1984" w:type="dxa"/>
            <w:gridSpan w:val="2"/>
            <w:vAlign w:val="center"/>
          </w:tcPr>
          <w:p w:rsidR="004B31C4" w:rsidRPr="00C410B4" w:rsidRDefault="004B31C4" w:rsidP="00B00B54">
            <w:pPr>
              <w:spacing w:line="276" w:lineRule="auto"/>
              <w:jc w:val="center"/>
              <w:rPr>
                <w:sz w:val="24"/>
                <w:szCs w:val="24"/>
              </w:rPr>
            </w:pPr>
            <w:r w:rsidRPr="00C410B4">
              <w:rPr>
                <w:sz w:val="24"/>
                <w:szCs w:val="24"/>
              </w:rPr>
              <w:t>Количество часов в неделю</w:t>
            </w:r>
          </w:p>
        </w:tc>
      </w:tr>
      <w:tr w:rsidR="004B31C4" w:rsidTr="004B31C4">
        <w:tc>
          <w:tcPr>
            <w:tcW w:w="1985" w:type="dxa"/>
            <w:vMerge/>
            <w:vAlign w:val="center"/>
          </w:tcPr>
          <w:p w:rsidR="004B31C4" w:rsidRPr="00C410B4" w:rsidRDefault="004B31C4" w:rsidP="00B00B54">
            <w:pPr>
              <w:spacing w:line="276" w:lineRule="auto"/>
              <w:jc w:val="center"/>
              <w:rPr>
                <w:sz w:val="24"/>
                <w:szCs w:val="24"/>
              </w:rPr>
            </w:pPr>
          </w:p>
        </w:tc>
        <w:tc>
          <w:tcPr>
            <w:tcW w:w="2552" w:type="dxa"/>
            <w:vMerge/>
            <w:vAlign w:val="center"/>
          </w:tcPr>
          <w:p w:rsidR="004B31C4" w:rsidRPr="00C410B4" w:rsidRDefault="004B31C4" w:rsidP="00B00B54">
            <w:pPr>
              <w:spacing w:line="276" w:lineRule="auto"/>
              <w:jc w:val="center"/>
              <w:rPr>
                <w:sz w:val="24"/>
                <w:szCs w:val="24"/>
              </w:rPr>
            </w:pPr>
          </w:p>
        </w:tc>
        <w:tc>
          <w:tcPr>
            <w:tcW w:w="1084" w:type="dxa"/>
            <w:vMerge/>
            <w:vAlign w:val="center"/>
          </w:tcPr>
          <w:p w:rsidR="004B31C4" w:rsidRPr="00C410B4" w:rsidRDefault="004B31C4" w:rsidP="00B00B54">
            <w:pPr>
              <w:spacing w:line="276" w:lineRule="auto"/>
              <w:jc w:val="center"/>
              <w:rPr>
                <w:sz w:val="24"/>
                <w:szCs w:val="24"/>
              </w:rPr>
            </w:pPr>
          </w:p>
        </w:tc>
        <w:tc>
          <w:tcPr>
            <w:tcW w:w="1183" w:type="dxa"/>
            <w:vAlign w:val="center"/>
          </w:tcPr>
          <w:p w:rsidR="004B31C4" w:rsidRDefault="004B31C4" w:rsidP="00B00B54">
            <w:pPr>
              <w:spacing w:line="276" w:lineRule="auto"/>
              <w:jc w:val="center"/>
              <w:rPr>
                <w:sz w:val="24"/>
                <w:szCs w:val="24"/>
              </w:rPr>
            </w:pPr>
            <w:r>
              <w:rPr>
                <w:sz w:val="24"/>
                <w:szCs w:val="24"/>
              </w:rPr>
              <w:t>10</w:t>
            </w:r>
          </w:p>
          <w:p w:rsidR="004B31C4" w:rsidRPr="00C410B4" w:rsidRDefault="004B31C4" w:rsidP="00B00B54">
            <w:pPr>
              <w:spacing w:line="276" w:lineRule="auto"/>
              <w:jc w:val="center"/>
              <w:rPr>
                <w:sz w:val="24"/>
                <w:szCs w:val="24"/>
              </w:rPr>
            </w:pPr>
            <w:r>
              <w:rPr>
                <w:sz w:val="24"/>
                <w:szCs w:val="24"/>
              </w:rPr>
              <w:t>класс</w:t>
            </w:r>
          </w:p>
        </w:tc>
        <w:tc>
          <w:tcPr>
            <w:tcW w:w="1135" w:type="dxa"/>
            <w:vAlign w:val="center"/>
          </w:tcPr>
          <w:p w:rsidR="004B31C4" w:rsidRDefault="004B31C4" w:rsidP="00B00B54">
            <w:pPr>
              <w:spacing w:line="276" w:lineRule="auto"/>
              <w:jc w:val="center"/>
              <w:rPr>
                <w:sz w:val="24"/>
                <w:szCs w:val="24"/>
              </w:rPr>
            </w:pPr>
            <w:r>
              <w:rPr>
                <w:sz w:val="24"/>
                <w:szCs w:val="24"/>
              </w:rPr>
              <w:t>11</w:t>
            </w:r>
          </w:p>
          <w:p w:rsidR="004B31C4" w:rsidRPr="00C410B4" w:rsidRDefault="004B31C4" w:rsidP="00B00B54">
            <w:pPr>
              <w:spacing w:line="276" w:lineRule="auto"/>
              <w:jc w:val="center"/>
              <w:rPr>
                <w:sz w:val="24"/>
                <w:szCs w:val="24"/>
              </w:rPr>
            </w:pPr>
            <w:r>
              <w:rPr>
                <w:sz w:val="24"/>
                <w:szCs w:val="24"/>
              </w:rPr>
              <w:t>класс</w:t>
            </w:r>
          </w:p>
        </w:tc>
        <w:tc>
          <w:tcPr>
            <w:tcW w:w="1059" w:type="dxa"/>
            <w:vAlign w:val="center"/>
          </w:tcPr>
          <w:p w:rsidR="004B31C4" w:rsidRDefault="004B31C4" w:rsidP="00B00B54">
            <w:pPr>
              <w:spacing w:line="276" w:lineRule="auto"/>
              <w:jc w:val="center"/>
              <w:rPr>
                <w:sz w:val="24"/>
                <w:szCs w:val="24"/>
              </w:rPr>
            </w:pPr>
            <w:r>
              <w:rPr>
                <w:sz w:val="24"/>
                <w:szCs w:val="24"/>
              </w:rPr>
              <w:t>10</w:t>
            </w:r>
          </w:p>
          <w:p w:rsidR="004B31C4" w:rsidRPr="00C410B4" w:rsidRDefault="004B31C4" w:rsidP="00B00B54">
            <w:pPr>
              <w:spacing w:line="276" w:lineRule="auto"/>
              <w:jc w:val="center"/>
              <w:rPr>
                <w:sz w:val="24"/>
                <w:szCs w:val="24"/>
              </w:rPr>
            </w:pPr>
            <w:r>
              <w:rPr>
                <w:sz w:val="24"/>
                <w:szCs w:val="24"/>
              </w:rPr>
              <w:t>класс</w:t>
            </w:r>
          </w:p>
        </w:tc>
        <w:tc>
          <w:tcPr>
            <w:tcW w:w="925" w:type="dxa"/>
            <w:vAlign w:val="center"/>
          </w:tcPr>
          <w:p w:rsidR="004B31C4" w:rsidRDefault="004B31C4" w:rsidP="00B00B54">
            <w:pPr>
              <w:spacing w:line="276" w:lineRule="auto"/>
              <w:jc w:val="center"/>
              <w:rPr>
                <w:sz w:val="24"/>
                <w:szCs w:val="24"/>
              </w:rPr>
            </w:pPr>
            <w:r>
              <w:rPr>
                <w:sz w:val="24"/>
                <w:szCs w:val="24"/>
              </w:rPr>
              <w:t>11</w:t>
            </w:r>
          </w:p>
          <w:p w:rsidR="004B31C4" w:rsidRPr="00C410B4" w:rsidRDefault="004B31C4" w:rsidP="00B00B54">
            <w:pPr>
              <w:spacing w:line="276" w:lineRule="auto"/>
              <w:jc w:val="center"/>
              <w:rPr>
                <w:sz w:val="24"/>
                <w:szCs w:val="24"/>
              </w:rPr>
            </w:pPr>
            <w:r>
              <w:rPr>
                <w:sz w:val="24"/>
                <w:szCs w:val="24"/>
              </w:rPr>
              <w:t>класс</w:t>
            </w:r>
          </w:p>
        </w:tc>
      </w:tr>
      <w:tr w:rsidR="004B31C4" w:rsidTr="004B31C4">
        <w:trPr>
          <w:trHeight w:val="501"/>
        </w:trPr>
        <w:tc>
          <w:tcPr>
            <w:tcW w:w="4537" w:type="dxa"/>
            <w:gridSpan w:val="2"/>
            <w:vAlign w:val="center"/>
          </w:tcPr>
          <w:p w:rsidR="004B31C4" w:rsidRPr="004B31C4" w:rsidRDefault="004B31C4" w:rsidP="00B00B54">
            <w:pPr>
              <w:spacing w:line="276" w:lineRule="auto"/>
              <w:rPr>
                <w:b/>
                <w:sz w:val="24"/>
                <w:szCs w:val="24"/>
              </w:rPr>
            </w:pPr>
            <w:r w:rsidRPr="004B31C4">
              <w:rPr>
                <w:b/>
                <w:sz w:val="24"/>
                <w:szCs w:val="24"/>
              </w:rPr>
              <w:t>Обязательная часть</w:t>
            </w:r>
          </w:p>
        </w:tc>
        <w:tc>
          <w:tcPr>
            <w:tcW w:w="1084" w:type="dxa"/>
            <w:vAlign w:val="center"/>
          </w:tcPr>
          <w:p w:rsidR="004B31C4" w:rsidRPr="00C410B4" w:rsidRDefault="004B31C4" w:rsidP="00B00B54">
            <w:pPr>
              <w:spacing w:line="276" w:lineRule="auto"/>
              <w:jc w:val="center"/>
              <w:rPr>
                <w:sz w:val="24"/>
                <w:szCs w:val="24"/>
              </w:rPr>
            </w:pPr>
          </w:p>
        </w:tc>
        <w:tc>
          <w:tcPr>
            <w:tcW w:w="1183" w:type="dxa"/>
            <w:vAlign w:val="center"/>
          </w:tcPr>
          <w:p w:rsidR="004B31C4" w:rsidRPr="00C410B4" w:rsidRDefault="004B31C4" w:rsidP="00B00B54">
            <w:pPr>
              <w:spacing w:line="276" w:lineRule="auto"/>
              <w:jc w:val="center"/>
              <w:rPr>
                <w:sz w:val="24"/>
                <w:szCs w:val="24"/>
              </w:rPr>
            </w:pPr>
          </w:p>
        </w:tc>
        <w:tc>
          <w:tcPr>
            <w:tcW w:w="1135" w:type="dxa"/>
            <w:vAlign w:val="center"/>
          </w:tcPr>
          <w:p w:rsidR="004B31C4" w:rsidRPr="00C410B4" w:rsidRDefault="004B31C4" w:rsidP="00B00B54">
            <w:pPr>
              <w:spacing w:line="276" w:lineRule="auto"/>
              <w:jc w:val="center"/>
              <w:rPr>
                <w:sz w:val="24"/>
                <w:szCs w:val="24"/>
              </w:rPr>
            </w:pPr>
          </w:p>
        </w:tc>
        <w:tc>
          <w:tcPr>
            <w:tcW w:w="1059" w:type="dxa"/>
            <w:vAlign w:val="center"/>
          </w:tcPr>
          <w:p w:rsidR="004B31C4" w:rsidRPr="00C410B4" w:rsidRDefault="004B31C4" w:rsidP="00B00B54">
            <w:pPr>
              <w:spacing w:line="276" w:lineRule="auto"/>
              <w:jc w:val="center"/>
              <w:rPr>
                <w:sz w:val="24"/>
                <w:szCs w:val="24"/>
              </w:rPr>
            </w:pPr>
          </w:p>
        </w:tc>
        <w:tc>
          <w:tcPr>
            <w:tcW w:w="925" w:type="dxa"/>
            <w:vAlign w:val="center"/>
          </w:tcPr>
          <w:p w:rsidR="004B31C4" w:rsidRPr="00C410B4" w:rsidRDefault="004B31C4" w:rsidP="00B00B54">
            <w:pPr>
              <w:spacing w:line="276" w:lineRule="auto"/>
              <w:jc w:val="center"/>
              <w:rPr>
                <w:sz w:val="24"/>
                <w:szCs w:val="24"/>
              </w:rPr>
            </w:pPr>
          </w:p>
        </w:tc>
      </w:tr>
      <w:tr w:rsidR="004B31C4" w:rsidTr="004B31C4">
        <w:tc>
          <w:tcPr>
            <w:tcW w:w="1985" w:type="dxa"/>
            <w:vMerge w:val="restart"/>
          </w:tcPr>
          <w:p w:rsidR="004B31C4" w:rsidRPr="00C410B4" w:rsidRDefault="004B31C4" w:rsidP="00B00B54">
            <w:pPr>
              <w:spacing w:line="276" w:lineRule="auto"/>
              <w:jc w:val="both"/>
              <w:rPr>
                <w:sz w:val="24"/>
                <w:szCs w:val="24"/>
              </w:rPr>
            </w:pPr>
            <w:r>
              <w:rPr>
                <w:sz w:val="24"/>
                <w:szCs w:val="24"/>
              </w:rPr>
              <w:t>Русский язык и</w:t>
            </w:r>
          </w:p>
          <w:p w:rsidR="004B31C4" w:rsidRPr="00C410B4" w:rsidRDefault="004B31C4" w:rsidP="00B00B54">
            <w:pPr>
              <w:spacing w:line="276" w:lineRule="auto"/>
              <w:jc w:val="both"/>
              <w:rPr>
                <w:sz w:val="24"/>
                <w:szCs w:val="24"/>
              </w:rPr>
            </w:pPr>
            <w:r>
              <w:rPr>
                <w:sz w:val="24"/>
                <w:szCs w:val="24"/>
              </w:rPr>
              <w:t>литература</w:t>
            </w:r>
          </w:p>
        </w:tc>
        <w:tc>
          <w:tcPr>
            <w:tcW w:w="2552" w:type="dxa"/>
          </w:tcPr>
          <w:p w:rsidR="004B31C4" w:rsidRPr="00C410B4" w:rsidRDefault="004B31C4" w:rsidP="00B00B54">
            <w:pPr>
              <w:spacing w:line="276" w:lineRule="auto"/>
              <w:rPr>
                <w:sz w:val="24"/>
                <w:szCs w:val="24"/>
              </w:rPr>
            </w:pPr>
            <w:r>
              <w:rPr>
                <w:sz w:val="24"/>
                <w:szCs w:val="24"/>
              </w:rPr>
              <w:t>Русский язык</w:t>
            </w:r>
          </w:p>
        </w:tc>
        <w:tc>
          <w:tcPr>
            <w:tcW w:w="1084" w:type="dxa"/>
            <w:vAlign w:val="center"/>
          </w:tcPr>
          <w:p w:rsidR="004B31C4" w:rsidRPr="00C410B4" w:rsidRDefault="004B31C4" w:rsidP="00B00B54">
            <w:pPr>
              <w:spacing w:line="276" w:lineRule="auto"/>
              <w:jc w:val="center"/>
              <w:rPr>
                <w:sz w:val="24"/>
                <w:szCs w:val="24"/>
              </w:rPr>
            </w:pPr>
            <w:r>
              <w:rPr>
                <w:sz w:val="24"/>
                <w:szCs w:val="24"/>
              </w:rPr>
              <w:t>Б</w:t>
            </w:r>
          </w:p>
        </w:tc>
        <w:tc>
          <w:tcPr>
            <w:tcW w:w="1183" w:type="dxa"/>
            <w:vAlign w:val="center"/>
          </w:tcPr>
          <w:p w:rsidR="004B31C4" w:rsidRPr="00C410B4" w:rsidRDefault="004B31C4" w:rsidP="00B00B54">
            <w:pPr>
              <w:spacing w:line="276" w:lineRule="auto"/>
              <w:jc w:val="center"/>
              <w:rPr>
                <w:sz w:val="24"/>
                <w:szCs w:val="24"/>
              </w:rPr>
            </w:pPr>
            <w:r>
              <w:rPr>
                <w:sz w:val="24"/>
                <w:szCs w:val="24"/>
              </w:rPr>
              <w:t>2</w:t>
            </w:r>
          </w:p>
        </w:tc>
        <w:tc>
          <w:tcPr>
            <w:tcW w:w="1135" w:type="dxa"/>
            <w:vAlign w:val="center"/>
          </w:tcPr>
          <w:p w:rsidR="004B31C4" w:rsidRPr="00C410B4" w:rsidRDefault="004B31C4" w:rsidP="00B00B54">
            <w:pPr>
              <w:spacing w:line="276" w:lineRule="auto"/>
              <w:jc w:val="center"/>
              <w:rPr>
                <w:sz w:val="24"/>
                <w:szCs w:val="24"/>
              </w:rPr>
            </w:pPr>
            <w:r>
              <w:rPr>
                <w:sz w:val="24"/>
                <w:szCs w:val="24"/>
              </w:rPr>
              <w:t>2</w:t>
            </w:r>
          </w:p>
        </w:tc>
        <w:tc>
          <w:tcPr>
            <w:tcW w:w="1059" w:type="dxa"/>
            <w:vAlign w:val="center"/>
          </w:tcPr>
          <w:p w:rsidR="004B31C4" w:rsidRPr="00C410B4" w:rsidRDefault="004B31C4" w:rsidP="00B00B54">
            <w:pPr>
              <w:spacing w:line="276" w:lineRule="auto"/>
              <w:jc w:val="center"/>
              <w:rPr>
                <w:sz w:val="24"/>
                <w:szCs w:val="24"/>
              </w:rPr>
            </w:pPr>
            <w:r>
              <w:rPr>
                <w:sz w:val="24"/>
                <w:szCs w:val="24"/>
              </w:rPr>
              <w:t>2</w:t>
            </w:r>
          </w:p>
        </w:tc>
        <w:tc>
          <w:tcPr>
            <w:tcW w:w="925" w:type="dxa"/>
            <w:vAlign w:val="center"/>
          </w:tcPr>
          <w:p w:rsidR="004B31C4" w:rsidRPr="00C410B4" w:rsidRDefault="004B31C4" w:rsidP="00B00B54">
            <w:pPr>
              <w:spacing w:line="276" w:lineRule="auto"/>
              <w:jc w:val="center"/>
              <w:rPr>
                <w:sz w:val="24"/>
                <w:szCs w:val="24"/>
              </w:rPr>
            </w:pPr>
            <w:r>
              <w:rPr>
                <w:sz w:val="24"/>
                <w:szCs w:val="24"/>
              </w:rPr>
              <w:t>2</w:t>
            </w:r>
          </w:p>
        </w:tc>
      </w:tr>
      <w:tr w:rsidR="004B31C4" w:rsidTr="004B31C4">
        <w:tc>
          <w:tcPr>
            <w:tcW w:w="1985" w:type="dxa"/>
            <w:vMerge/>
          </w:tcPr>
          <w:p w:rsidR="004B31C4" w:rsidRPr="00C410B4" w:rsidRDefault="004B31C4" w:rsidP="00B00B54">
            <w:pPr>
              <w:spacing w:line="276" w:lineRule="auto"/>
              <w:jc w:val="both"/>
              <w:rPr>
                <w:sz w:val="24"/>
                <w:szCs w:val="24"/>
              </w:rPr>
            </w:pPr>
          </w:p>
        </w:tc>
        <w:tc>
          <w:tcPr>
            <w:tcW w:w="2552" w:type="dxa"/>
          </w:tcPr>
          <w:p w:rsidR="004B31C4" w:rsidRPr="00C410B4" w:rsidRDefault="004B31C4" w:rsidP="00B00B54">
            <w:pPr>
              <w:spacing w:line="276" w:lineRule="auto"/>
              <w:rPr>
                <w:sz w:val="24"/>
                <w:szCs w:val="24"/>
              </w:rPr>
            </w:pPr>
            <w:r>
              <w:rPr>
                <w:sz w:val="24"/>
                <w:szCs w:val="24"/>
              </w:rPr>
              <w:t>Литература</w:t>
            </w:r>
          </w:p>
        </w:tc>
        <w:tc>
          <w:tcPr>
            <w:tcW w:w="1084" w:type="dxa"/>
            <w:vAlign w:val="center"/>
          </w:tcPr>
          <w:p w:rsidR="004B31C4" w:rsidRPr="00C410B4" w:rsidRDefault="004B31C4" w:rsidP="00B00B54">
            <w:pPr>
              <w:spacing w:line="276" w:lineRule="auto"/>
              <w:jc w:val="center"/>
              <w:rPr>
                <w:sz w:val="24"/>
                <w:szCs w:val="24"/>
              </w:rPr>
            </w:pPr>
            <w:r>
              <w:rPr>
                <w:sz w:val="24"/>
                <w:szCs w:val="24"/>
              </w:rPr>
              <w:t>Б</w:t>
            </w:r>
          </w:p>
        </w:tc>
        <w:tc>
          <w:tcPr>
            <w:tcW w:w="1183" w:type="dxa"/>
            <w:vAlign w:val="center"/>
          </w:tcPr>
          <w:p w:rsidR="004B31C4" w:rsidRPr="00C410B4" w:rsidRDefault="004B31C4" w:rsidP="00B00B54">
            <w:pPr>
              <w:spacing w:line="276" w:lineRule="auto"/>
              <w:jc w:val="center"/>
              <w:rPr>
                <w:sz w:val="24"/>
                <w:szCs w:val="24"/>
              </w:rPr>
            </w:pPr>
            <w:r>
              <w:rPr>
                <w:sz w:val="24"/>
                <w:szCs w:val="24"/>
              </w:rPr>
              <w:t>3</w:t>
            </w:r>
          </w:p>
        </w:tc>
        <w:tc>
          <w:tcPr>
            <w:tcW w:w="1135" w:type="dxa"/>
            <w:vAlign w:val="center"/>
          </w:tcPr>
          <w:p w:rsidR="004B31C4" w:rsidRPr="00C410B4" w:rsidRDefault="004B31C4" w:rsidP="00B00B54">
            <w:pPr>
              <w:spacing w:line="276" w:lineRule="auto"/>
              <w:jc w:val="center"/>
              <w:rPr>
                <w:sz w:val="24"/>
                <w:szCs w:val="24"/>
              </w:rPr>
            </w:pPr>
            <w:r>
              <w:rPr>
                <w:sz w:val="24"/>
                <w:szCs w:val="24"/>
              </w:rPr>
              <w:t>3</w:t>
            </w:r>
          </w:p>
        </w:tc>
        <w:tc>
          <w:tcPr>
            <w:tcW w:w="1059" w:type="dxa"/>
            <w:vAlign w:val="center"/>
          </w:tcPr>
          <w:p w:rsidR="004B31C4" w:rsidRPr="00C410B4" w:rsidRDefault="004B31C4" w:rsidP="00B00B54">
            <w:pPr>
              <w:spacing w:line="276" w:lineRule="auto"/>
              <w:jc w:val="center"/>
              <w:rPr>
                <w:sz w:val="24"/>
                <w:szCs w:val="24"/>
              </w:rPr>
            </w:pPr>
            <w:r>
              <w:rPr>
                <w:sz w:val="24"/>
                <w:szCs w:val="24"/>
              </w:rPr>
              <w:t>3</w:t>
            </w:r>
          </w:p>
        </w:tc>
        <w:tc>
          <w:tcPr>
            <w:tcW w:w="925" w:type="dxa"/>
            <w:vAlign w:val="center"/>
          </w:tcPr>
          <w:p w:rsidR="004B31C4" w:rsidRPr="00C410B4" w:rsidRDefault="004B31C4" w:rsidP="00B00B54">
            <w:pPr>
              <w:spacing w:line="276" w:lineRule="auto"/>
              <w:jc w:val="center"/>
              <w:rPr>
                <w:sz w:val="24"/>
                <w:szCs w:val="24"/>
              </w:rPr>
            </w:pPr>
            <w:r>
              <w:rPr>
                <w:sz w:val="24"/>
                <w:szCs w:val="24"/>
              </w:rPr>
              <w:t>3</w:t>
            </w:r>
          </w:p>
        </w:tc>
      </w:tr>
      <w:tr w:rsidR="004B31C4" w:rsidTr="004B31C4">
        <w:tc>
          <w:tcPr>
            <w:tcW w:w="1985" w:type="dxa"/>
          </w:tcPr>
          <w:p w:rsidR="004B31C4" w:rsidRPr="00C410B4" w:rsidRDefault="004B31C4" w:rsidP="00B00B54">
            <w:pPr>
              <w:spacing w:line="276" w:lineRule="auto"/>
              <w:jc w:val="both"/>
              <w:rPr>
                <w:sz w:val="24"/>
                <w:szCs w:val="24"/>
              </w:rPr>
            </w:pPr>
            <w:r>
              <w:rPr>
                <w:sz w:val="24"/>
                <w:szCs w:val="24"/>
              </w:rPr>
              <w:t>Иностранный язык</w:t>
            </w:r>
          </w:p>
        </w:tc>
        <w:tc>
          <w:tcPr>
            <w:tcW w:w="2552" w:type="dxa"/>
          </w:tcPr>
          <w:p w:rsidR="004B31C4" w:rsidRPr="00C410B4" w:rsidRDefault="004B31C4" w:rsidP="00B00B54">
            <w:pPr>
              <w:spacing w:line="276" w:lineRule="auto"/>
              <w:rPr>
                <w:sz w:val="24"/>
                <w:szCs w:val="24"/>
              </w:rPr>
            </w:pPr>
            <w:r>
              <w:rPr>
                <w:sz w:val="24"/>
                <w:szCs w:val="24"/>
              </w:rPr>
              <w:t>Иностранный язык</w:t>
            </w:r>
          </w:p>
        </w:tc>
        <w:tc>
          <w:tcPr>
            <w:tcW w:w="1084" w:type="dxa"/>
            <w:vAlign w:val="center"/>
          </w:tcPr>
          <w:p w:rsidR="004B31C4" w:rsidRPr="00C410B4" w:rsidRDefault="004B31C4" w:rsidP="00B00B54">
            <w:pPr>
              <w:spacing w:line="276" w:lineRule="auto"/>
              <w:jc w:val="center"/>
              <w:rPr>
                <w:sz w:val="24"/>
                <w:szCs w:val="24"/>
              </w:rPr>
            </w:pPr>
            <w:r>
              <w:rPr>
                <w:sz w:val="24"/>
                <w:szCs w:val="24"/>
              </w:rPr>
              <w:t>Б</w:t>
            </w:r>
          </w:p>
        </w:tc>
        <w:tc>
          <w:tcPr>
            <w:tcW w:w="1183" w:type="dxa"/>
            <w:vAlign w:val="center"/>
          </w:tcPr>
          <w:p w:rsidR="004B31C4" w:rsidRPr="00C410B4" w:rsidRDefault="004B31C4" w:rsidP="00B00B54">
            <w:pPr>
              <w:spacing w:line="276" w:lineRule="auto"/>
              <w:jc w:val="center"/>
              <w:rPr>
                <w:sz w:val="24"/>
                <w:szCs w:val="24"/>
              </w:rPr>
            </w:pPr>
            <w:r>
              <w:rPr>
                <w:sz w:val="24"/>
                <w:szCs w:val="24"/>
              </w:rPr>
              <w:t>3</w:t>
            </w:r>
          </w:p>
        </w:tc>
        <w:tc>
          <w:tcPr>
            <w:tcW w:w="1135" w:type="dxa"/>
            <w:vAlign w:val="center"/>
          </w:tcPr>
          <w:p w:rsidR="004B31C4" w:rsidRPr="00C410B4" w:rsidRDefault="004B31C4" w:rsidP="00B00B54">
            <w:pPr>
              <w:spacing w:line="276" w:lineRule="auto"/>
              <w:jc w:val="center"/>
              <w:rPr>
                <w:sz w:val="24"/>
                <w:szCs w:val="24"/>
              </w:rPr>
            </w:pPr>
            <w:r>
              <w:rPr>
                <w:sz w:val="24"/>
                <w:szCs w:val="24"/>
              </w:rPr>
              <w:t>3</w:t>
            </w:r>
          </w:p>
        </w:tc>
        <w:tc>
          <w:tcPr>
            <w:tcW w:w="1059" w:type="dxa"/>
            <w:vAlign w:val="center"/>
          </w:tcPr>
          <w:p w:rsidR="004B31C4" w:rsidRPr="00C410B4" w:rsidRDefault="004B31C4" w:rsidP="00B00B54">
            <w:pPr>
              <w:spacing w:line="276" w:lineRule="auto"/>
              <w:jc w:val="center"/>
              <w:rPr>
                <w:sz w:val="24"/>
                <w:szCs w:val="24"/>
              </w:rPr>
            </w:pPr>
            <w:r>
              <w:rPr>
                <w:sz w:val="24"/>
                <w:szCs w:val="24"/>
              </w:rPr>
              <w:t>3</w:t>
            </w:r>
          </w:p>
        </w:tc>
        <w:tc>
          <w:tcPr>
            <w:tcW w:w="925" w:type="dxa"/>
            <w:vAlign w:val="center"/>
          </w:tcPr>
          <w:p w:rsidR="004B31C4" w:rsidRPr="00C410B4" w:rsidRDefault="004B31C4" w:rsidP="00B00B54">
            <w:pPr>
              <w:spacing w:line="276" w:lineRule="auto"/>
              <w:jc w:val="center"/>
              <w:rPr>
                <w:sz w:val="24"/>
                <w:szCs w:val="24"/>
              </w:rPr>
            </w:pPr>
            <w:r>
              <w:rPr>
                <w:sz w:val="24"/>
                <w:szCs w:val="24"/>
              </w:rPr>
              <w:t>3</w:t>
            </w:r>
          </w:p>
        </w:tc>
      </w:tr>
      <w:tr w:rsidR="004B31C4" w:rsidTr="004B31C4">
        <w:tc>
          <w:tcPr>
            <w:tcW w:w="1985" w:type="dxa"/>
            <w:vMerge w:val="restart"/>
          </w:tcPr>
          <w:p w:rsidR="004B31C4" w:rsidRPr="00C410B4" w:rsidRDefault="004B31C4" w:rsidP="00B00B54">
            <w:pPr>
              <w:spacing w:line="276" w:lineRule="auto"/>
              <w:jc w:val="both"/>
              <w:rPr>
                <w:sz w:val="24"/>
                <w:szCs w:val="24"/>
              </w:rPr>
            </w:pPr>
            <w:r>
              <w:rPr>
                <w:sz w:val="24"/>
                <w:szCs w:val="24"/>
              </w:rPr>
              <w:t>Математика и информатика</w:t>
            </w:r>
          </w:p>
        </w:tc>
        <w:tc>
          <w:tcPr>
            <w:tcW w:w="2552" w:type="dxa"/>
          </w:tcPr>
          <w:p w:rsidR="004B31C4" w:rsidRPr="00C410B4" w:rsidRDefault="004B31C4" w:rsidP="00B00B54">
            <w:pPr>
              <w:spacing w:line="276" w:lineRule="auto"/>
              <w:rPr>
                <w:sz w:val="24"/>
                <w:szCs w:val="24"/>
              </w:rPr>
            </w:pPr>
            <w:r>
              <w:rPr>
                <w:sz w:val="24"/>
                <w:szCs w:val="24"/>
              </w:rPr>
              <w:t>Алгебра и начала математического анализа</w:t>
            </w:r>
          </w:p>
        </w:tc>
        <w:tc>
          <w:tcPr>
            <w:tcW w:w="1084" w:type="dxa"/>
            <w:vAlign w:val="center"/>
          </w:tcPr>
          <w:p w:rsidR="004B31C4" w:rsidRPr="00C410B4" w:rsidRDefault="004B31C4" w:rsidP="00B00B54">
            <w:pPr>
              <w:spacing w:line="276" w:lineRule="auto"/>
              <w:jc w:val="center"/>
              <w:rPr>
                <w:sz w:val="24"/>
                <w:szCs w:val="24"/>
              </w:rPr>
            </w:pPr>
            <w:r>
              <w:rPr>
                <w:sz w:val="24"/>
                <w:szCs w:val="24"/>
              </w:rPr>
              <w:t>У</w:t>
            </w:r>
          </w:p>
        </w:tc>
        <w:tc>
          <w:tcPr>
            <w:tcW w:w="1183" w:type="dxa"/>
            <w:vAlign w:val="center"/>
          </w:tcPr>
          <w:p w:rsidR="004B31C4" w:rsidRPr="00C410B4" w:rsidRDefault="004B31C4" w:rsidP="00B00B54">
            <w:pPr>
              <w:spacing w:line="276" w:lineRule="auto"/>
              <w:jc w:val="center"/>
              <w:rPr>
                <w:sz w:val="24"/>
                <w:szCs w:val="24"/>
              </w:rPr>
            </w:pPr>
            <w:r>
              <w:rPr>
                <w:sz w:val="24"/>
                <w:szCs w:val="24"/>
              </w:rPr>
              <w:t>4</w:t>
            </w:r>
          </w:p>
        </w:tc>
        <w:tc>
          <w:tcPr>
            <w:tcW w:w="1135" w:type="dxa"/>
            <w:vAlign w:val="center"/>
          </w:tcPr>
          <w:p w:rsidR="004B31C4" w:rsidRPr="00C410B4" w:rsidRDefault="004B31C4" w:rsidP="00B00B54">
            <w:pPr>
              <w:spacing w:line="276" w:lineRule="auto"/>
              <w:jc w:val="center"/>
              <w:rPr>
                <w:sz w:val="24"/>
                <w:szCs w:val="24"/>
              </w:rPr>
            </w:pPr>
            <w:r>
              <w:rPr>
                <w:sz w:val="24"/>
                <w:szCs w:val="24"/>
              </w:rPr>
              <w:t>4</w:t>
            </w:r>
          </w:p>
        </w:tc>
        <w:tc>
          <w:tcPr>
            <w:tcW w:w="1059" w:type="dxa"/>
            <w:vAlign w:val="center"/>
          </w:tcPr>
          <w:p w:rsidR="004B31C4" w:rsidRPr="00C410B4" w:rsidRDefault="004B31C4" w:rsidP="00B00B54">
            <w:pPr>
              <w:spacing w:line="276" w:lineRule="auto"/>
              <w:jc w:val="center"/>
              <w:rPr>
                <w:sz w:val="24"/>
                <w:szCs w:val="24"/>
              </w:rPr>
            </w:pPr>
            <w:r>
              <w:rPr>
                <w:sz w:val="24"/>
                <w:szCs w:val="24"/>
              </w:rPr>
              <w:t>4</w:t>
            </w:r>
          </w:p>
        </w:tc>
        <w:tc>
          <w:tcPr>
            <w:tcW w:w="925" w:type="dxa"/>
            <w:vAlign w:val="center"/>
          </w:tcPr>
          <w:p w:rsidR="004B31C4" w:rsidRPr="00C410B4" w:rsidRDefault="004B31C4" w:rsidP="00B00B54">
            <w:pPr>
              <w:spacing w:line="276" w:lineRule="auto"/>
              <w:jc w:val="center"/>
              <w:rPr>
                <w:sz w:val="24"/>
                <w:szCs w:val="24"/>
              </w:rPr>
            </w:pPr>
            <w:r>
              <w:rPr>
                <w:sz w:val="24"/>
                <w:szCs w:val="24"/>
              </w:rPr>
              <w:t>4</w:t>
            </w:r>
          </w:p>
        </w:tc>
      </w:tr>
      <w:tr w:rsidR="004B31C4" w:rsidTr="004B31C4">
        <w:tc>
          <w:tcPr>
            <w:tcW w:w="1985" w:type="dxa"/>
            <w:vMerge/>
          </w:tcPr>
          <w:p w:rsidR="004B31C4" w:rsidRPr="00C410B4" w:rsidRDefault="004B31C4" w:rsidP="00B00B54">
            <w:pPr>
              <w:spacing w:line="276" w:lineRule="auto"/>
              <w:jc w:val="both"/>
              <w:rPr>
                <w:sz w:val="24"/>
                <w:szCs w:val="24"/>
              </w:rPr>
            </w:pPr>
          </w:p>
        </w:tc>
        <w:tc>
          <w:tcPr>
            <w:tcW w:w="2552" w:type="dxa"/>
          </w:tcPr>
          <w:p w:rsidR="004B31C4" w:rsidRPr="00C410B4" w:rsidRDefault="004B31C4" w:rsidP="00B00B54">
            <w:pPr>
              <w:spacing w:line="276" w:lineRule="auto"/>
              <w:rPr>
                <w:sz w:val="24"/>
                <w:szCs w:val="24"/>
              </w:rPr>
            </w:pPr>
            <w:r>
              <w:rPr>
                <w:sz w:val="24"/>
                <w:szCs w:val="24"/>
              </w:rPr>
              <w:t>Геометрия</w:t>
            </w:r>
          </w:p>
        </w:tc>
        <w:tc>
          <w:tcPr>
            <w:tcW w:w="1084" w:type="dxa"/>
            <w:vAlign w:val="center"/>
          </w:tcPr>
          <w:p w:rsidR="004B31C4" w:rsidRPr="00C410B4" w:rsidRDefault="004B31C4" w:rsidP="00B00B54">
            <w:pPr>
              <w:spacing w:line="276" w:lineRule="auto"/>
              <w:jc w:val="center"/>
              <w:rPr>
                <w:sz w:val="24"/>
                <w:szCs w:val="24"/>
              </w:rPr>
            </w:pPr>
            <w:r>
              <w:rPr>
                <w:sz w:val="24"/>
                <w:szCs w:val="24"/>
              </w:rPr>
              <w:t>У</w:t>
            </w:r>
          </w:p>
        </w:tc>
        <w:tc>
          <w:tcPr>
            <w:tcW w:w="1183" w:type="dxa"/>
            <w:vAlign w:val="center"/>
          </w:tcPr>
          <w:p w:rsidR="004B31C4" w:rsidRPr="00C410B4" w:rsidRDefault="004B31C4" w:rsidP="00B00B54">
            <w:pPr>
              <w:spacing w:line="276" w:lineRule="auto"/>
              <w:jc w:val="center"/>
              <w:rPr>
                <w:sz w:val="24"/>
                <w:szCs w:val="24"/>
              </w:rPr>
            </w:pPr>
            <w:r>
              <w:rPr>
                <w:sz w:val="24"/>
                <w:szCs w:val="24"/>
              </w:rPr>
              <w:t>3</w:t>
            </w:r>
          </w:p>
        </w:tc>
        <w:tc>
          <w:tcPr>
            <w:tcW w:w="1135" w:type="dxa"/>
            <w:vAlign w:val="center"/>
          </w:tcPr>
          <w:p w:rsidR="004B31C4" w:rsidRPr="00C410B4" w:rsidRDefault="004B31C4" w:rsidP="00B00B54">
            <w:pPr>
              <w:spacing w:line="276" w:lineRule="auto"/>
              <w:jc w:val="center"/>
              <w:rPr>
                <w:sz w:val="24"/>
                <w:szCs w:val="24"/>
              </w:rPr>
            </w:pPr>
            <w:r>
              <w:rPr>
                <w:sz w:val="24"/>
                <w:szCs w:val="24"/>
              </w:rPr>
              <w:t>3</w:t>
            </w:r>
          </w:p>
        </w:tc>
        <w:tc>
          <w:tcPr>
            <w:tcW w:w="1059" w:type="dxa"/>
            <w:vAlign w:val="center"/>
          </w:tcPr>
          <w:p w:rsidR="004B31C4" w:rsidRPr="00C410B4" w:rsidRDefault="004B31C4" w:rsidP="00B00B54">
            <w:pPr>
              <w:spacing w:line="276" w:lineRule="auto"/>
              <w:jc w:val="center"/>
              <w:rPr>
                <w:sz w:val="24"/>
                <w:szCs w:val="24"/>
              </w:rPr>
            </w:pPr>
            <w:r>
              <w:rPr>
                <w:sz w:val="24"/>
                <w:szCs w:val="24"/>
              </w:rPr>
              <w:t>3</w:t>
            </w:r>
          </w:p>
        </w:tc>
        <w:tc>
          <w:tcPr>
            <w:tcW w:w="925" w:type="dxa"/>
            <w:vAlign w:val="center"/>
          </w:tcPr>
          <w:p w:rsidR="004B31C4" w:rsidRPr="00C410B4" w:rsidRDefault="004B31C4" w:rsidP="00B00B54">
            <w:pPr>
              <w:spacing w:line="276" w:lineRule="auto"/>
              <w:jc w:val="center"/>
              <w:rPr>
                <w:sz w:val="24"/>
                <w:szCs w:val="24"/>
              </w:rPr>
            </w:pPr>
            <w:r>
              <w:rPr>
                <w:sz w:val="24"/>
                <w:szCs w:val="24"/>
              </w:rPr>
              <w:t>3</w:t>
            </w:r>
          </w:p>
        </w:tc>
      </w:tr>
      <w:tr w:rsidR="004B31C4" w:rsidTr="004B31C4">
        <w:tc>
          <w:tcPr>
            <w:tcW w:w="1985" w:type="dxa"/>
            <w:vMerge/>
          </w:tcPr>
          <w:p w:rsidR="004B31C4" w:rsidRPr="00C410B4" w:rsidRDefault="004B31C4" w:rsidP="00B00B54">
            <w:pPr>
              <w:spacing w:line="276" w:lineRule="auto"/>
              <w:jc w:val="both"/>
              <w:rPr>
                <w:sz w:val="24"/>
                <w:szCs w:val="24"/>
              </w:rPr>
            </w:pPr>
          </w:p>
        </w:tc>
        <w:tc>
          <w:tcPr>
            <w:tcW w:w="2552" w:type="dxa"/>
          </w:tcPr>
          <w:p w:rsidR="004B31C4" w:rsidRPr="00C410B4" w:rsidRDefault="004B31C4" w:rsidP="00B00B54">
            <w:pPr>
              <w:spacing w:line="276" w:lineRule="auto"/>
              <w:rPr>
                <w:sz w:val="24"/>
                <w:szCs w:val="24"/>
              </w:rPr>
            </w:pPr>
            <w:r>
              <w:rPr>
                <w:sz w:val="24"/>
                <w:szCs w:val="24"/>
              </w:rPr>
              <w:t>Вероятность и статистика</w:t>
            </w:r>
          </w:p>
        </w:tc>
        <w:tc>
          <w:tcPr>
            <w:tcW w:w="1084" w:type="dxa"/>
            <w:vAlign w:val="center"/>
          </w:tcPr>
          <w:p w:rsidR="004B31C4" w:rsidRPr="00C410B4" w:rsidRDefault="004B31C4" w:rsidP="00B00B54">
            <w:pPr>
              <w:spacing w:line="276" w:lineRule="auto"/>
              <w:jc w:val="center"/>
              <w:rPr>
                <w:sz w:val="24"/>
                <w:szCs w:val="24"/>
              </w:rPr>
            </w:pPr>
            <w:r>
              <w:rPr>
                <w:sz w:val="24"/>
                <w:szCs w:val="24"/>
              </w:rPr>
              <w:t>У</w:t>
            </w:r>
          </w:p>
        </w:tc>
        <w:tc>
          <w:tcPr>
            <w:tcW w:w="1183" w:type="dxa"/>
            <w:vAlign w:val="center"/>
          </w:tcPr>
          <w:p w:rsidR="004B31C4" w:rsidRPr="00C410B4" w:rsidRDefault="004B31C4" w:rsidP="00B00B54">
            <w:pPr>
              <w:spacing w:line="276" w:lineRule="auto"/>
              <w:jc w:val="center"/>
              <w:rPr>
                <w:sz w:val="24"/>
                <w:szCs w:val="24"/>
              </w:rPr>
            </w:pPr>
            <w:r>
              <w:rPr>
                <w:sz w:val="24"/>
                <w:szCs w:val="24"/>
              </w:rPr>
              <w:t>1</w:t>
            </w:r>
          </w:p>
        </w:tc>
        <w:tc>
          <w:tcPr>
            <w:tcW w:w="1135" w:type="dxa"/>
            <w:vAlign w:val="center"/>
          </w:tcPr>
          <w:p w:rsidR="004B31C4" w:rsidRPr="00C410B4" w:rsidRDefault="004B31C4" w:rsidP="00B00B54">
            <w:pPr>
              <w:spacing w:line="276" w:lineRule="auto"/>
              <w:jc w:val="center"/>
              <w:rPr>
                <w:sz w:val="24"/>
                <w:szCs w:val="24"/>
              </w:rPr>
            </w:pPr>
            <w:r>
              <w:rPr>
                <w:sz w:val="24"/>
                <w:szCs w:val="24"/>
              </w:rPr>
              <w:t>1</w:t>
            </w:r>
          </w:p>
        </w:tc>
        <w:tc>
          <w:tcPr>
            <w:tcW w:w="1059" w:type="dxa"/>
            <w:vAlign w:val="center"/>
          </w:tcPr>
          <w:p w:rsidR="004B31C4" w:rsidRPr="00C410B4" w:rsidRDefault="004B31C4" w:rsidP="00B00B54">
            <w:pPr>
              <w:spacing w:line="276" w:lineRule="auto"/>
              <w:jc w:val="center"/>
              <w:rPr>
                <w:sz w:val="24"/>
                <w:szCs w:val="24"/>
              </w:rPr>
            </w:pPr>
            <w:r>
              <w:rPr>
                <w:sz w:val="24"/>
                <w:szCs w:val="24"/>
              </w:rPr>
              <w:t>1</w:t>
            </w:r>
          </w:p>
        </w:tc>
        <w:tc>
          <w:tcPr>
            <w:tcW w:w="925" w:type="dxa"/>
            <w:vAlign w:val="center"/>
          </w:tcPr>
          <w:p w:rsidR="004B31C4" w:rsidRPr="00C410B4" w:rsidRDefault="004B31C4" w:rsidP="00B00B54">
            <w:pPr>
              <w:spacing w:line="276" w:lineRule="auto"/>
              <w:jc w:val="center"/>
              <w:rPr>
                <w:sz w:val="24"/>
                <w:szCs w:val="24"/>
              </w:rPr>
            </w:pPr>
            <w:r>
              <w:rPr>
                <w:sz w:val="24"/>
                <w:szCs w:val="24"/>
              </w:rPr>
              <w:t>1</w:t>
            </w:r>
          </w:p>
        </w:tc>
      </w:tr>
      <w:tr w:rsidR="004B31C4" w:rsidTr="004B31C4">
        <w:tc>
          <w:tcPr>
            <w:tcW w:w="1985" w:type="dxa"/>
            <w:vMerge/>
          </w:tcPr>
          <w:p w:rsidR="004B31C4" w:rsidRPr="00C410B4" w:rsidRDefault="004B31C4" w:rsidP="00B00B54">
            <w:pPr>
              <w:spacing w:line="276" w:lineRule="auto"/>
              <w:jc w:val="both"/>
              <w:rPr>
                <w:sz w:val="24"/>
                <w:szCs w:val="24"/>
              </w:rPr>
            </w:pPr>
          </w:p>
        </w:tc>
        <w:tc>
          <w:tcPr>
            <w:tcW w:w="2552" w:type="dxa"/>
          </w:tcPr>
          <w:p w:rsidR="004B31C4" w:rsidRPr="00C410B4" w:rsidRDefault="004B31C4" w:rsidP="00B00B54">
            <w:pPr>
              <w:spacing w:line="276" w:lineRule="auto"/>
              <w:rPr>
                <w:sz w:val="24"/>
                <w:szCs w:val="24"/>
              </w:rPr>
            </w:pPr>
            <w:r>
              <w:rPr>
                <w:sz w:val="24"/>
                <w:szCs w:val="24"/>
              </w:rPr>
              <w:t>Информатика</w:t>
            </w:r>
          </w:p>
        </w:tc>
        <w:tc>
          <w:tcPr>
            <w:tcW w:w="1084" w:type="dxa"/>
            <w:vAlign w:val="center"/>
          </w:tcPr>
          <w:p w:rsidR="004B31C4" w:rsidRPr="00C410B4" w:rsidRDefault="004B31C4" w:rsidP="00B00B54">
            <w:pPr>
              <w:spacing w:line="276" w:lineRule="auto"/>
              <w:jc w:val="center"/>
              <w:rPr>
                <w:sz w:val="24"/>
                <w:szCs w:val="24"/>
              </w:rPr>
            </w:pPr>
            <w:r>
              <w:rPr>
                <w:sz w:val="24"/>
                <w:szCs w:val="24"/>
              </w:rPr>
              <w:t>Б</w:t>
            </w:r>
          </w:p>
        </w:tc>
        <w:tc>
          <w:tcPr>
            <w:tcW w:w="1183" w:type="dxa"/>
            <w:vAlign w:val="center"/>
          </w:tcPr>
          <w:p w:rsidR="004B31C4" w:rsidRPr="00C410B4" w:rsidRDefault="004B31C4" w:rsidP="00B00B54">
            <w:pPr>
              <w:spacing w:line="276" w:lineRule="auto"/>
              <w:jc w:val="center"/>
              <w:rPr>
                <w:sz w:val="24"/>
                <w:szCs w:val="24"/>
              </w:rPr>
            </w:pPr>
            <w:r>
              <w:rPr>
                <w:sz w:val="24"/>
                <w:szCs w:val="24"/>
              </w:rPr>
              <w:t>1</w:t>
            </w:r>
          </w:p>
        </w:tc>
        <w:tc>
          <w:tcPr>
            <w:tcW w:w="1135" w:type="dxa"/>
            <w:vAlign w:val="center"/>
          </w:tcPr>
          <w:p w:rsidR="004B31C4" w:rsidRPr="00C410B4" w:rsidRDefault="004B31C4" w:rsidP="00B00B54">
            <w:pPr>
              <w:spacing w:line="276" w:lineRule="auto"/>
              <w:jc w:val="center"/>
              <w:rPr>
                <w:sz w:val="24"/>
                <w:szCs w:val="24"/>
              </w:rPr>
            </w:pPr>
            <w:r>
              <w:rPr>
                <w:sz w:val="24"/>
                <w:szCs w:val="24"/>
              </w:rPr>
              <w:t>1</w:t>
            </w:r>
          </w:p>
        </w:tc>
        <w:tc>
          <w:tcPr>
            <w:tcW w:w="1059" w:type="dxa"/>
            <w:vAlign w:val="center"/>
          </w:tcPr>
          <w:p w:rsidR="004B31C4" w:rsidRPr="00C410B4" w:rsidRDefault="004B31C4" w:rsidP="00B00B54">
            <w:pPr>
              <w:spacing w:line="276" w:lineRule="auto"/>
              <w:jc w:val="center"/>
              <w:rPr>
                <w:sz w:val="24"/>
                <w:szCs w:val="24"/>
              </w:rPr>
            </w:pPr>
            <w:r>
              <w:rPr>
                <w:sz w:val="24"/>
                <w:szCs w:val="24"/>
              </w:rPr>
              <w:t>1</w:t>
            </w:r>
          </w:p>
        </w:tc>
        <w:tc>
          <w:tcPr>
            <w:tcW w:w="925" w:type="dxa"/>
            <w:vAlign w:val="center"/>
          </w:tcPr>
          <w:p w:rsidR="004B31C4" w:rsidRPr="00C410B4" w:rsidRDefault="004B31C4" w:rsidP="00B00B54">
            <w:pPr>
              <w:spacing w:line="276" w:lineRule="auto"/>
              <w:jc w:val="center"/>
              <w:rPr>
                <w:sz w:val="24"/>
                <w:szCs w:val="24"/>
              </w:rPr>
            </w:pPr>
            <w:r>
              <w:rPr>
                <w:sz w:val="24"/>
                <w:szCs w:val="24"/>
              </w:rPr>
              <w:t>1</w:t>
            </w:r>
          </w:p>
        </w:tc>
      </w:tr>
      <w:tr w:rsidR="004B31C4" w:rsidTr="004B31C4">
        <w:tc>
          <w:tcPr>
            <w:tcW w:w="1985" w:type="dxa"/>
            <w:vMerge w:val="restart"/>
          </w:tcPr>
          <w:p w:rsidR="004B31C4" w:rsidRPr="00C410B4" w:rsidRDefault="004B31C4" w:rsidP="00B00B54">
            <w:pPr>
              <w:spacing w:line="276" w:lineRule="auto"/>
              <w:jc w:val="both"/>
              <w:rPr>
                <w:sz w:val="24"/>
                <w:szCs w:val="24"/>
              </w:rPr>
            </w:pPr>
            <w:r>
              <w:rPr>
                <w:sz w:val="24"/>
                <w:szCs w:val="24"/>
              </w:rPr>
              <w:t>Естественно-научные предметы</w:t>
            </w:r>
          </w:p>
        </w:tc>
        <w:tc>
          <w:tcPr>
            <w:tcW w:w="2552" w:type="dxa"/>
          </w:tcPr>
          <w:p w:rsidR="004B31C4" w:rsidRPr="00C410B4" w:rsidRDefault="004B31C4" w:rsidP="00B00B54">
            <w:pPr>
              <w:spacing w:line="276" w:lineRule="auto"/>
              <w:jc w:val="both"/>
              <w:rPr>
                <w:sz w:val="24"/>
                <w:szCs w:val="24"/>
              </w:rPr>
            </w:pPr>
            <w:r>
              <w:rPr>
                <w:sz w:val="24"/>
                <w:szCs w:val="24"/>
              </w:rPr>
              <w:t>Физика</w:t>
            </w:r>
          </w:p>
        </w:tc>
        <w:tc>
          <w:tcPr>
            <w:tcW w:w="1084" w:type="dxa"/>
            <w:vAlign w:val="center"/>
          </w:tcPr>
          <w:p w:rsidR="004B31C4" w:rsidRPr="00C410B4" w:rsidRDefault="004B31C4" w:rsidP="00B00B54">
            <w:pPr>
              <w:spacing w:line="276" w:lineRule="auto"/>
              <w:jc w:val="center"/>
              <w:rPr>
                <w:sz w:val="24"/>
                <w:szCs w:val="24"/>
              </w:rPr>
            </w:pPr>
            <w:r>
              <w:rPr>
                <w:sz w:val="24"/>
                <w:szCs w:val="24"/>
              </w:rPr>
              <w:t>У</w:t>
            </w:r>
          </w:p>
        </w:tc>
        <w:tc>
          <w:tcPr>
            <w:tcW w:w="1183" w:type="dxa"/>
            <w:vAlign w:val="center"/>
          </w:tcPr>
          <w:p w:rsidR="004B31C4" w:rsidRPr="00C410B4" w:rsidRDefault="004B31C4" w:rsidP="00B00B54">
            <w:pPr>
              <w:spacing w:line="276" w:lineRule="auto"/>
              <w:jc w:val="center"/>
              <w:rPr>
                <w:sz w:val="24"/>
                <w:szCs w:val="24"/>
              </w:rPr>
            </w:pPr>
            <w:r>
              <w:rPr>
                <w:sz w:val="24"/>
                <w:szCs w:val="24"/>
              </w:rPr>
              <w:t>5</w:t>
            </w:r>
          </w:p>
        </w:tc>
        <w:tc>
          <w:tcPr>
            <w:tcW w:w="1135" w:type="dxa"/>
            <w:vAlign w:val="center"/>
          </w:tcPr>
          <w:p w:rsidR="004B31C4" w:rsidRPr="00C410B4" w:rsidRDefault="004B31C4" w:rsidP="00B00B54">
            <w:pPr>
              <w:spacing w:line="276" w:lineRule="auto"/>
              <w:jc w:val="center"/>
              <w:rPr>
                <w:sz w:val="24"/>
                <w:szCs w:val="24"/>
              </w:rPr>
            </w:pPr>
            <w:r>
              <w:rPr>
                <w:sz w:val="24"/>
                <w:szCs w:val="24"/>
              </w:rPr>
              <w:t>5</w:t>
            </w:r>
          </w:p>
        </w:tc>
        <w:tc>
          <w:tcPr>
            <w:tcW w:w="1059" w:type="dxa"/>
            <w:vAlign w:val="center"/>
          </w:tcPr>
          <w:p w:rsidR="004B31C4" w:rsidRPr="00C410B4" w:rsidRDefault="004B31C4" w:rsidP="00B00B54">
            <w:pPr>
              <w:spacing w:line="276" w:lineRule="auto"/>
              <w:jc w:val="center"/>
              <w:rPr>
                <w:sz w:val="24"/>
                <w:szCs w:val="24"/>
              </w:rPr>
            </w:pPr>
            <w:r>
              <w:rPr>
                <w:sz w:val="24"/>
                <w:szCs w:val="24"/>
              </w:rPr>
              <w:t>5</w:t>
            </w:r>
          </w:p>
        </w:tc>
        <w:tc>
          <w:tcPr>
            <w:tcW w:w="925" w:type="dxa"/>
            <w:vAlign w:val="center"/>
          </w:tcPr>
          <w:p w:rsidR="004B31C4" w:rsidRPr="00C410B4" w:rsidRDefault="004B31C4" w:rsidP="00B00B54">
            <w:pPr>
              <w:spacing w:line="276" w:lineRule="auto"/>
              <w:jc w:val="center"/>
              <w:rPr>
                <w:sz w:val="24"/>
                <w:szCs w:val="24"/>
              </w:rPr>
            </w:pPr>
            <w:r>
              <w:rPr>
                <w:sz w:val="24"/>
                <w:szCs w:val="24"/>
              </w:rPr>
              <w:t>5</w:t>
            </w:r>
          </w:p>
        </w:tc>
      </w:tr>
      <w:tr w:rsidR="004B31C4" w:rsidTr="004B31C4">
        <w:tc>
          <w:tcPr>
            <w:tcW w:w="1985" w:type="dxa"/>
            <w:vMerge/>
          </w:tcPr>
          <w:p w:rsidR="004B31C4" w:rsidRPr="00C410B4" w:rsidRDefault="004B31C4" w:rsidP="00B00B54">
            <w:pPr>
              <w:spacing w:line="276" w:lineRule="auto"/>
              <w:jc w:val="both"/>
              <w:rPr>
                <w:sz w:val="24"/>
                <w:szCs w:val="24"/>
              </w:rPr>
            </w:pPr>
          </w:p>
        </w:tc>
        <w:tc>
          <w:tcPr>
            <w:tcW w:w="2552" w:type="dxa"/>
          </w:tcPr>
          <w:p w:rsidR="004B31C4" w:rsidRPr="00C410B4" w:rsidRDefault="004B31C4" w:rsidP="00B00B54">
            <w:pPr>
              <w:spacing w:line="276" w:lineRule="auto"/>
              <w:jc w:val="both"/>
              <w:rPr>
                <w:sz w:val="24"/>
                <w:szCs w:val="24"/>
              </w:rPr>
            </w:pPr>
            <w:r>
              <w:rPr>
                <w:sz w:val="24"/>
                <w:szCs w:val="24"/>
              </w:rPr>
              <w:t>Химия</w:t>
            </w:r>
          </w:p>
        </w:tc>
        <w:tc>
          <w:tcPr>
            <w:tcW w:w="1084" w:type="dxa"/>
            <w:vAlign w:val="center"/>
          </w:tcPr>
          <w:p w:rsidR="004B31C4" w:rsidRPr="00C410B4" w:rsidRDefault="004B31C4" w:rsidP="00B00B54">
            <w:pPr>
              <w:spacing w:line="276" w:lineRule="auto"/>
              <w:jc w:val="center"/>
              <w:rPr>
                <w:sz w:val="24"/>
                <w:szCs w:val="24"/>
              </w:rPr>
            </w:pPr>
            <w:r>
              <w:rPr>
                <w:sz w:val="24"/>
                <w:szCs w:val="24"/>
              </w:rPr>
              <w:t>Б</w:t>
            </w:r>
          </w:p>
        </w:tc>
        <w:tc>
          <w:tcPr>
            <w:tcW w:w="1183" w:type="dxa"/>
            <w:vAlign w:val="center"/>
          </w:tcPr>
          <w:p w:rsidR="004B31C4" w:rsidRPr="00C410B4" w:rsidRDefault="004B31C4" w:rsidP="00B00B54">
            <w:pPr>
              <w:spacing w:line="276" w:lineRule="auto"/>
              <w:jc w:val="center"/>
              <w:rPr>
                <w:sz w:val="24"/>
                <w:szCs w:val="24"/>
              </w:rPr>
            </w:pPr>
            <w:r>
              <w:rPr>
                <w:sz w:val="24"/>
                <w:szCs w:val="24"/>
              </w:rPr>
              <w:t>1</w:t>
            </w:r>
          </w:p>
        </w:tc>
        <w:tc>
          <w:tcPr>
            <w:tcW w:w="1135" w:type="dxa"/>
            <w:vAlign w:val="center"/>
          </w:tcPr>
          <w:p w:rsidR="004B31C4" w:rsidRPr="00C410B4" w:rsidRDefault="004B31C4" w:rsidP="00B00B54">
            <w:pPr>
              <w:spacing w:line="276" w:lineRule="auto"/>
              <w:jc w:val="center"/>
              <w:rPr>
                <w:sz w:val="24"/>
                <w:szCs w:val="24"/>
              </w:rPr>
            </w:pPr>
            <w:r>
              <w:rPr>
                <w:sz w:val="24"/>
                <w:szCs w:val="24"/>
              </w:rPr>
              <w:t>1</w:t>
            </w:r>
          </w:p>
        </w:tc>
        <w:tc>
          <w:tcPr>
            <w:tcW w:w="1059" w:type="dxa"/>
            <w:vAlign w:val="center"/>
          </w:tcPr>
          <w:p w:rsidR="004B31C4" w:rsidRPr="00C410B4" w:rsidRDefault="004B31C4" w:rsidP="00B00B54">
            <w:pPr>
              <w:spacing w:line="276" w:lineRule="auto"/>
              <w:jc w:val="center"/>
              <w:rPr>
                <w:sz w:val="24"/>
                <w:szCs w:val="24"/>
              </w:rPr>
            </w:pPr>
            <w:r>
              <w:rPr>
                <w:sz w:val="24"/>
                <w:szCs w:val="24"/>
              </w:rPr>
              <w:t>1</w:t>
            </w:r>
          </w:p>
        </w:tc>
        <w:tc>
          <w:tcPr>
            <w:tcW w:w="925" w:type="dxa"/>
            <w:vAlign w:val="center"/>
          </w:tcPr>
          <w:p w:rsidR="004B31C4" w:rsidRPr="00C410B4" w:rsidRDefault="004B31C4" w:rsidP="00B00B54">
            <w:pPr>
              <w:spacing w:line="276" w:lineRule="auto"/>
              <w:jc w:val="center"/>
              <w:rPr>
                <w:sz w:val="24"/>
                <w:szCs w:val="24"/>
              </w:rPr>
            </w:pPr>
            <w:r>
              <w:rPr>
                <w:sz w:val="24"/>
                <w:szCs w:val="24"/>
              </w:rPr>
              <w:t>1</w:t>
            </w:r>
          </w:p>
        </w:tc>
      </w:tr>
      <w:tr w:rsidR="004B31C4" w:rsidTr="004B31C4">
        <w:tc>
          <w:tcPr>
            <w:tcW w:w="1985" w:type="dxa"/>
            <w:vMerge/>
          </w:tcPr>
          <w:p w:rsidR="004B31C4" w:rsidRPr="00C410B4" w:rsidRDefault="004B31C4" w:rsidP="00B00B54">
            <w:pPr>
              <w:spacing w:line="276" w:lineRule="auto"/>
              <w:jc w:val="both"/>
              <w:rPr>
                <w:sz w:val="24"/>
                <w:szCs w:val="24"/>
              </w:rPr>
            </w:pPr>
          </w:p>
        </w:tc>
        <w:tc>
          <w:tcPr>
            <w:tcW w:w="2552" w:type="dxa"/>
          </w:tcPr>
          <w:p w:rsidR="004B31C4" w:rsidRPr="00C410B4" w:rsidRDefault="004B31C4" w:rsidP="00B00B54">
            <w:pPr>
              <w:spacing w:line="276" w:lineRule="auto"/>
              <w:jc w:val="both"/>
              <w:rPr>
                <w:sz w:val="24"/>
                <w:szCs w:val="24"/>
              </w:rPr>
            </w:pPr>
            <w:r>
              <w:rPr>
                <w:sz w:val="24"/>
                <w:szCs w:val="24"/>
              </w:rPr>
              <w:t>Биология</w:t>
            </w:r>
          </w:p>
        </w:tc>
        <w:tc>
          <w:tcPr>
            <w:tcW w:w="1084" w:type="dxa"/>
            <w:vAlign w:val="center"/>
          </w:tcPr>
          <w:p w:rsidR="004B31C4" w:rsidRPr="00C410B4" w:rsidRDefault="004B31C4" w:rsidP="00B00B54">
            <w:pPr>
              <w:spacing w:line="276" w:lineRule="auto"/>
              <w:jc w:val="center"/>
              <w:rPr>
                <w:sz w:val="24"/>
                <w:szCs w:val="24"/>
              </w:rPr>
            </w:pPr>
            <w:r>
              <w:rPr>
                <w:sz w:val="24"/>
                <w:szCs w:val="24"/>
              </w:rPr>
              <w:t>Б</w:t>
            </w:r>
          </w:p>
        </w:tc>
        <w:tc>
          <w:tcPr>
            <w:tcW w:w="1183" w:type="dxa"/>
            <w:vAlign w:val="center"/>
          </w:tcPr>
          <w:p w:rsidR="004B31C4" w:rsidRPr="00C410B4" w:rsidRDefault="004B31C4" w:rsidP="00B00B54">
            <w:pPr>
              <w:spacing w:line="276" w:lineRule="auto"/>
              <w:jc w:val="center"/>
              <w:rPr>
                <w:sz w:val="24"/>
                <w:szCs w:val="24"/>
              </w:rPr>
            </w:pPr>
            <w:r>
              <w:rPr>
                <w:sz w:val="24"/>
                <w:szCs w:val="24"/>
              </w:rPr>
              <w:t>1</w:t>
            </w:r>
          </w:p>
        </w:tc>
        <w:tc>
          <w:tcPr>
            <w:tcW w:w="1135" w:type="dxa"/>
            <w:vAlign w:val="center"/>
          </w:tcPr>
          <w:p w:rsidR="004B31C4" w:rsidRPr="00C410B4" w:rsidRDefault="004B31C4" w:rsidP="00B00B54">
            <w:pPr>
              <w:spacing w:line="276" w:lineRule="auto"/>
              <w:jc w:val="center"/>
              <w:rPr>
                <w:sz w:val="24"/>
                <w:szCs w:val="24"/>
              </w:rPr>
            </w:pPr>
            <w:r>
              <w:rPr>
                <w:sz w:val="24"/>
                <w:szCs w:val="24"/>
              </w:rPr>
              <w:t>1</w:t>
            </w:r>
          </w:p>
        </w:tc>
        <w:tc>
          <w:tcPr>
            <w:tcW w:w="1059" w:type="dxa"/>
            <w:vAlign w:val="center"/>
          </w:tcPr>
          <w:p w:rsidR="004B31C4" w:rsidRPr="00C410B4" w:rsidRDefault="004B31C4" w:rsidP="00B00B54">
            <w:pPr>
              <w:spacing w:line="276" w:lineRule="auto"/>
              <w:jc w:val="center"/>
              <w:rPr>
                <w:sz w:val="24"/>
                <w:szCs w:val="24"/>
              </w:rPr>
            </w:pPr>
            <w:r>
              <w:rPr>
                <w:sz w:val="24"/>
                <w:szCs w:val="24"/>
              </w:rPr>
              <w:t>1</w:t>
            </w:r>
          </w:p>
        </w:tc>
        <w:tc>
          <w:tcPr>
            <w:tcW w:w="925" w:type="dxa"/>
            <w:vAlign w:val="center"/>
          </w:tcPr>
          <w:p w:rsidR="004B31C4" w:rsidRPr="00C410B4" w:rsidRDefault="004B31C4" w:rsidP="00B00B54">
            <w:pPr>
              <w:spacing w:line="276" w:lineRule="auto"/>
              <w:jc w:val="center"/>
              <w:rPr>
                <w:sz w:val="24"/>
                <w:szCs w:val="24"/>
              </w:rPr>
            </w:pPr>
            <w:r>
              <w:rPr>
                <w:sz w:val="24"/>
                <w:szCs w:val="24"/>
              </w:rPr>
              <w:t>1</w:t>
            </w:r>
          </w:p>
        </w:tc>
      </w:tr>
      <w:tr w:rsidR="004B31C4" w:rsidTr="004B31C4">
        <w:tc>
          <w:tcPr>
            <w:tcW w:w="1985" w:type="dxa"/>
            <w:vMerge w:val="restart"/>
          </w:tcPr>
          <w:p w:rsidR="004B31C4" w:rsidRPr="00C410B4" w:rsidRDefault="004B31C4" w:rsidP="00B00B54">
            <w:pPr>
              <w:spacing w:line="276" w:lineRule="auto"/>
              <w:jc w:val="both"/>
              <w:rPr>
                <w:sz w:val="24"/>
                <w:szCs w:val="24"/>
              </w:rPr>
            </w:pPr>
            <w:r>
              <w:rPr>
                <w:sz w:val="24"/>
                <w:szCs w:val="24"/>
              </w:rPr>
              <w:t>Общественно-научные предметы</w:t>
            </w:r>
          </w:p>
        </w:tc>
        <w:tc>
          <w:tcPr>
            <w:tcW w:w="2552" w:type="dxa"/>
          </w:tcPr>
          <w:p w:rsidR="004B31C4" w:rsidRPr="00C410B4" w:rsidRDefault="004B31C4" w:rsidP="00B00B54">
            <w:pPr>
              <w:spacing w:line="276" w:lineRule="auto"/>
              <w:jc w:val="both"/>
              <w:rPr>
                <w:sz w:val="24"/>
                <w:szCs w:val="24"/>
              </w:rPr>
            </w:pPr>
            <w:r>
              <w:rPr>
                <w:sz w:val="24"/>
                <w:szCs w:val="24"/>
              </w:rPr>
              <w:t>История</w:t>
            </w:r>
          </w:p>
        </w:tc>
        <w:tc>
          <w:tcPr>
            <w:tcW w:w="1084" w:type="dxa"/>
            <w:vAlign w:val="center"/>
          </w:tcPr>
          <w:p w:rsidR="004B31C4" w:rsidRPr="00C410B4" w:rsidRDefault="004B31C4" w:rsidP="00B00B54">
            <w:pPr>
              <w:spacing w:line="276" w:lineRule="auto"/>
              <w:jc w:val="center"/>
              <w:rPr>
                <w:sz w:val="24"/>
                <w:szCs w:val="24"/>
              </w:rPr>
            </w:pPr>
            <w:r>
              <w:rPr>
                <w:sz w:val="24"/>
                <w:szCs w:val="24"/>
              </w:rPr>
              <w:t>Б</w:t>
            </w:r>
          </w:p>
        </w:tc>
        <w:tc>
          <w:tcPr>
            <w:tcW w:w="1183" w:type="dxa"/>
            <w:vAlign w:val="center"/>
          </w:tcPr>
          <w:p w:rsidR="004B31C4" w:rsidRPr="00C410B4" w:rsidRDefault="004B31C4" w:rsidP="00B00B54">
            <w:pPr>
              <w:spacing w:line="276" w:lineRule="auto"/>
              <w:jc w:val="center"/>
              <w:rPr>
                <w:sz w:val="24"/>
                <w:szCs w:val="24"/>
              </w:rPr>
            </w:pPr>
            <w:r>
              <w:rPr>
                <w:sz w:val="24"/>
                <w:szCs w:val="24"/>
              </w:rPr>
              <w:t>2</w:t>
            </w:r>
          </w:p>
        </w:tc>
        <w:tc>
          <w:tcPr>
            <w:tcW w:w="1135" w:type="dxa"/>
            <w:vAlign w:val="center"/>
          </w:tcPr>
          <w:p w:rsidR="004B31C4" w:rsidRPr="00C410B4" w:rsidRDefault="004B31C4" w:rsidP="00B00B54">
            <w:pPr>
              <w:spacing w:line="276" w:lineRule="auto"/>
              <w:jc w:val="center"/>
              <w:rPr>
                <w:sz w:val="24"/>
                <w:szCs w:val="24"/>
              </w:rPr>
            </w:pPr>
            <w:r>
              <w:rPr>
                <w:sz w:val="24"/>
                <w:szCs w:val="24"/>
              </w:rPr>
              <w:t>2</w:t>
            </w:r>
          </w:p>
        </w:tc>
        <w:tc>
          <w:tcPr>
            <w:tcW w:w="1059" w:type="dxa"/>
            <w:vAlign w:val="center"/>
          </w:tcPr>
          <w:p w:rsidR="004B31C4" w:rsidRPr="00C410B4" w:rsidRDefault="004B31C4" w:rsidP="00B00B54">
            <w:pPr>
              <w:spacing w:line="276" w:lineRule="auto"/>
              <w:jc w:val="center"/>
              <w:rPr>
                <w:sz w:val="24"/>
                <w:szCs w:val="24"/>
              </w:rPr>
            </w:pPr>
            <w:r>
              <w:rPr>
                <w:sz w:val="24"/>
                <w:szCs w:val="24"/>
              </w:rPr>
              <w:t>2</w:t>
            </w:r>
          </w:p>
        </w:tc>
        <w:tc>
          <w:tcPr>
            <w:tcW w:w="925" w:type="dxa"/>
            <w:vAlign w:val="center"/>
          </w:tcPr>
          <w:p w:rsidR="004B31C4" w:rsidRPr="00C410B4" w:rsidRDefault="004B31C4" w:rsidP="00B00B54">
            <w:pPr>
              <w:spacing w:line="276" w:lineRule="auto"/>
              <w:jc w:val="center"/>
              <w:rPr>
                <w:sz w:val="24"/>
                <w:szCs w:val="24"/>
              </w:rPr>
            </w:pPr>
            <w:r>
              <w:rPr>
                <w:sz w:val="24"/>
                <w:szCs w:val="24"/>
              </w:rPr>
              <w:t>2</w:t>
            </w:r>
          </w:p>
        </w:tc>
      </w:tr>
      <w:tr w:rsidR="004B31C4" w:rsidTr="004B31C4">
        <w:tc>
          <w:tcPr>
            <w:tcW w:w="1985" w:type="dxa"/>
            <w:vMerge/>
          </w:tcPr>
          <w:p w:rsidR="004B31C4" w:rsidRPr="00C410B4" w:rsidRDefault="004B31C4" w:rsidP="00B00B54">
            <w:pPr>
              <w:spacing w:line="276" w:lineRule="auto"/>
              <w:jc w:val="both"/>
              <w:rPr>
                <w:sz w:val="24"/>
                <w:szCs w:val="24"/>
              </w:rPr>
            </w:pPr>
          </w:p>
        </w:tc>
        <w:tc>
          <w:tcPr>
            <w:tcW w:w="2552" w:type="dxa"/>
          </w:tcPr>
          <w:p w:rsidR="004B31C4" w:rsidRPr="00C410B4" w:rsidRDefault="004B31C4" w:rsidP="00B00B54">
            <w:pPr>
              <w:spacing w:line="276" w:lineRule="auto"/>
              <w:jc w:val="both"/>
              <w:rPr>
                <w:sz w:val="24"/>
                <w:szCs w:val="24"/>
              </w:rPr>
            </w:pPr>
            <w:r>
              <w:rPr>
                <w:sz w:val="24"/>
                <w:szCs w:val="24"/>
              </w:rPr>
              <w:t>Обществознание</w:t>
            </w:r>
          </w:p>
        </w:tc>
        <w:tc>
          <w:tcPr>
            <w:tcW w:w="1084" w:type="dxa"/>
            <w:vAlign w:val="center"/>
          </w:tcPr>
          <w:p w:rsidR="004B31C4" w:rsidRPr="00C410B4" w:rsidRDefault="004B31C4" w:rsidP="00B00B54">
            <w:pPr>
              <w:spacing w:line="276" w:lineRule="auto"/>
              <w:jc w:val="center"/>
              <w:rPr>
                <w:sz w:val="24"/>
                <w:szCs w:val="24"/>
              </w:rPr>
            </w:pPr>
            <w:r>
              <w:rPr>
                <w:sz w:val="24"/>
                <w:szCs w:val="24"/>
              </w:rPr>
              <w:t>Б</w:t>
            </w:r>
          </w:p>
        </w:tc>
        <w:tc>
          <w:tcPr>
            <w:tcW w:w="1183" w:type="dxa"/>
            <w:vAlign w:val="center"/>
          </w:tcPr>
          <w:p w:rsidR="004B31C4" w:rsidRPr="00C410B4" w:rsidRDefault="004B31C4" w:rsidP="00B00B54">
            <w:pPr>
              <w:spacing w:line="276" w:lineRule="auto"/>
              <w:jc w:val="center"/>
              <w:rPr>
                <w:sz w:val="24"/>
                <w:szCs w:val="24"/>
              </w:rPr>
            </w:pPr>
            <w:r>
              <w:rPr>
                <w:sz w:val="24"/>
                <w:szCs w:val="24"/>
              </w:rPr>
              <w:t>2</w:t>
            </w:r>
          </w:p>
        </w:tc>
        <w:tc>
          <w:tcPr>
            <w:tcW w:w="1135" w:type="dxa"/>
            <w:vAlign w:val="center"/>
          </w:tcPr>
          <w:p w:rsidR="004B31C4" w:rsidRPr="00C410B4" w:rsidRDefault="00B00B54" w:rsidP="00B00B54">
            <w:pPr>
              <w:spacing w:line="276" w:lineRule="auto"/>
              <w:jc w:val="center"/>
              <w:rPr>
                <w:sz w:val="24"/>
                <w:szCs w:val="24"/>
              </w:rPr>
            </w:pPr>
            <w:r>
              <w:rPr>
                <w:sz w:val="24"/>
                <w:szCs w:val="24"/>
              </w:rPr>
              <w:t>2</w:t>
            </w:r>
          </w:p>
        </w:tc>
        <w:tc>
          <w:tcPr>
            <w:tcW w:w="1059" w:type="dxa"/>
            <w:vAlign w:val="center"/>
          </w:tcPr>
          <w:p w:rsidR="004B31C4" w:rsidRPr="00C410B4" w:rsidRDefault="004B31C4" w:rsidP="00B00B54">
            <w:pPr>
              <w:spacing w:line="276" w:lineRule="auto"/>
              <w:jc w:val="center"/>
              <w:rPr>
                <w:sz w:val="24"/>
                <w:szCs w:val="24"/>
              </w:rPr>
            </w:pPr>
            <w:r>
              <w:rPr>
                <w:sz w:val="24"/>
                <w:szCs w:val="24"/>
              </w:rPr>
              <w:t>2</w:t>
            </w:r>
          </w:p>
        </w:tc>
        <w:tc>
          <w:tcPr>
            <w:tcW w:w="925" w:type="dxa"/>
            <w:vAlign w:val="center"/>
          </w:tcPr>
          <w:p w:rsidR="004B31C4" w:rsidRPr="00C410B4" w:rsidRDefault="00B00B54" w:rsidP="00B00B54">
            <w:pPr>
              <w:spacing w:line="276" w:lineRule="auto"/>
              <w:jc w:val="center"/>
              <w:rPr>
                <w:sz w:val="24"/>
                <w:szCs w:val="24"/>
              </w:rPr>
            </w:pPr>
            <w:r>
              <w:rPr>
                <w:sz w:val="24"/>
                <w:szCs w:val="24"/>
              </w:rPr>
              <w:t>2</w:t>
            </w:r>
          </w:p>
        </w:tc>
      </w:tr>
      <w:tr w:rsidR="004B31C4" w:rsidTr="004B31C4">
        <w:tc>
          <w:tcPr>
            <w:tcW w:w="1985" w:type="dxa"/>
            <w:vMerge/>
          </w:tcPr>
          <w:p w:rsidR="004B31C4" w:rsidRPr="00C410B4" w:rsidRDefault="004B31C4" w:rsidP="00B00B54">
            <w:pPr>
              <w:spacing w:line="276" w:lineRule="auto"/>
              <w:jc w:val="both"/>
              <w:rPr>
                <w:sz w:val="24"/>
                <w:szCs w:val="24"/>
              </w:rPr>
            </w:pPr>
          </w:p>
        </w:tc>
        <w:tc>
          <w:tcPr>
            <w:tcW w:w="2552" w:type="dxa"/>
          </w:tcPr>
          <w:p w:rsidR="004B31C4" w:rsidRPr="00C410B4" w:rsidRDefault="004B31C4" w:rsidP="00B00B54">
            <w:pPr>
              <w:spacing w:line="276" w:lineRule="auto"/>
              <w:jc w:val="both"/>
              <w:rPr>
                <w:sz w:val="24"/>
                <w:szCs w:val="24"/>
              </w:rPr>
            </w:pPr>
            <w:r>
              <w:rPr>
                <w:sz w:val="24"/>
                <w:szCs w:val="24"/>
              </w:rPr>
              <w:t>География</w:t>
            </w:r>
          </w:p>
        </w:tc>
        <w:tc>
          <w:tcPr>
            <w:tcW w:w="1084" w:type="dxa"/>
            <w:vAlign w:val="center"/>
          </w:tcPr>
          <w:p w:rsidR="004B31C4" w:rsidRPr="00C410B4" w:rsidRDefault="004B31C4" w:rsidP="00B00B54">
            <w:pPr>
              <w:spacing w:line="276" w:lineRule="auto"/>
              <w:jc w:val="center"/>
              <w:rPr>
                <w:sz w:val="24"/>
                <w:szCs w:val="24"/>
              </w:rPr>
            </w:pPr>
            <w:r>
              <w:rPr>
                <w:sz w:val="24"/>
                <w:szCs w:val="24"/>
              </w:rPr>
              <w:t>Б</w:t>
            </w:r>
          </w:p>
        </w:tc>
        <w:tc>
          <w:tcPr>
            <w:tcW w:w="1183" w:type="dxa"/>
            <w:vAlign w:val="center"/>
          </w:tcPr>
          <w:p w:rsidR="004B31C4" w:rsidRPr="00C410B4" w:rsidRDefault="004B31C4" w:rsidP="00B00B54">
            <w:pPr>
              <w:spacing w:line="276" w:lineRule="auto"/>
              <w:jc w:val="center"/>
              <w:rPr>
                <w:sz w:val="24"/>
                <w:szCs w:val="24"/>
              </w:rPr>
            </w:pPr>
            <w:r>
              <w:rPr>
                <w:sz w:val="24"/>
                <w:szCs w:val="24"/>
              </w:rPr>
              <w:t>1</w:t>
            </w:r>
          </w:p>
        </w:tc>
        <w:tc>
          <w:tcPr>
            <w:tcW w:w="1135" w:type="dxa"/>
            <w:vAlign w:val="center"/>
          </w:tcPr>
          <w:p w:rsidR="004B31C4" w:rsidRPr="00C410B4" w:rsidRDefault="004B31C4" w:rsidP="00B00B54">
            <w:pPr>
              <w:spacing w:line="276" w:lineRule="auto"/>
              <w:jc w:val="center"/>
              <w:rPr>
                <w:sz w:val="24"/>
                <w:szCs w:val="24"/>
              </w:rPr>
            </w:pPr>
            <w:r>
              <w:rPr>
                <w:sz w:val="24"/>
                <w:szCs w:val="24"/>
              </w:rPr>
              <w:t>1</w:t>
            </w:r>
          </w:p>
        </w:tc>
        <w:tc>
          <w:tcPr>
            <w:tcW w:w="1059" w:type="dxa"/>
            <w:vAlign w:val="center"/>
          </w:tcPr>
          <w:p w:rsidR="004B31C4" w:rsidRPr="00C410B4" w:rsidRDefault="004B31C4" w:rsidP="00B00B54">
            <w:pPr>
              <w:spacing w:line="276" w:lineRule="auto"/>
              <w:jc w:val="center"/>
              <w:rPr>
                <w:sz w:val="24"/>
                <w:szCs w:val="24"/>
              </w:rPr>
            </w:pPr>
            <w:r>
              <w:rPr>
                <w:sz w:val="24"/>
                <w:szCs w:val="24"/>
              </w:rPr>
              <w:t>1</w:t>
            </w:r>
          </w:p>
        </w:tc>
        <w:tc>
          <w:tcPr>
            <w:tcW w:w="925" w:type="dxa"/>
            <w:vAlign w:val="center"/>
          </w:tcPr>
          <w:p w:rsidR="004B31C4" w:rsidRPr="00C410B4" w:rsidRDefault="004B31C4" w:rsidP="00B00B54">
            <w:pPr>
              <w:spacing w:line="276" w:lineRule="auto"/>
              <w:jc w:val="center"/>
              <w:rPr>
                <w:sz w:val="24"/>
                <w:szCs w:val="24"/>
              </w:rPr>
            </w:pPr>
            <w:r>
              <w:rPr>
                <w:sz w:val="24"/>
                <w:szCs w:val="24"/>
              </w:rPr>
              <w:t>1</w:t>
            </w:r>
          </w:p>
        </w:tc>
      </w:tr>
      <w:tr w:rsidR="004B31C4" w:rsidTr="004B31C4">
        <w:tc>
          <w:tcPr>
            <w:tcW w:w="1985" w:type="dxa"/>
          </w:tcPr>
          <w:p w:rsidR="004B31C4" w:rsidRPr="00C410B4" w:rsidRDefault="004B31C4" w:rsidP="00B00B54">
            <w:pPr>
              <w:spacing w:line="276" w:lineRule="auto"/>
              <w:jc w:val="both"/>
              <w:rPr>
                <w:sz w:val="24"/>
                <w:szCs w:val="24"/>
              </w:rPr>
            </w:pPr>
            <w:r>
              <w:rPr>
                <w:sz w:val="24"/>
                <w:szCs w:val="24"/>
              </w:rPr>
              <w:t>Основы безопасности и защиты Родины</w:t>
            </w:r>
          </w:p>
        </w:tc>
        <w:tc>
          <w:tcPr>
            <w:tcW w:w="2552" w:type="dxa"/>
          </w:tcPr>
          <w:p w:rsidR="004B31C4" w:rsidRPr="00C410B4" w:rsidRDefault="004B31C4" w:rsidP="00B00B54">
            <w:pPr>
              <w:spacing w:line="276" w:lineRule="auto"/>
              <w:jc w:val="both"/>
              <w:rPr>
                <w:sz w:val="24"/>
                <w:szCs w:val="24"/>
              </w:rPr>
            </w:pPr>
            <w:r>
              <w:rPr>
                <w:sz w:val="24"/>
                <w:szCs w:val="24"/>
              </w:rPr>
              <w:t>Основы безопасности и защиты Родины</w:t>
            </w:r>
          </w:p>
        </w:tc>
        <w:tc>
          <w:tcPr>
            <w:tcW w:w="1084" w:type="dxa"/>
            <w:vAlign w:val="center"/>
          </w:tcPr>
          <w:p w:rsidR="004B31C4" w:rsidRPr="00C410B4" w:rsidRDefault="004B31C4" w:rsidP="00B00B54">
            <w:pPr>
              <w:spacing w:line="276" w:lineRule="auto"/>
              <w:jc w:val="center"/>
              <w:rPr>
                <w:sz w:val="24"/>
                <w:szCs w:val="24"/>
              </w:rPr>
            </w:pPr>
            <w:r>
              <w:rPr>
                <w:sz w:val="24"/>
                <w:szCs w:val="24"/>
              </w:rPr>
              <w:t>Б</w:t>
            </w:r>
          </w:p>
        </w:tc>
        <w:tc>
          <w:tcPr>
            <w:tcW w:w="1183" w:type="dxa"/>
            <w:vAlign w:val="center"/>
          </w:tcPr>
          <w:p w:rsidR="004B31C4" w:rsidRPr="00C410B4" w:rsidRDefault="004B31C4" w:rsidP="00B00B54">
            <w:pPr>
              <w:spacing w:line="276" w:lineRule="auto"/>
              <w:jc w:val="center"/>
              <w:rPr>
                <w:sz w:val="24"/>
                <w:szCs w:val="24"/>
              </w:rPr>
            </w:pPr>
            <w:r>
              <w:rPr>
                <w:sz w:val="24"/>
                <w:szCs w:val="24"/>
              </w:rPr>
              <w:t>1</w:t>
            </w:r>
          </w:p>
        </w:tc>
        <w:tc>
          <w:tcPr>
            <w:tcW w:w="1135" w:type="dxa"/>
            <w:vAlign w:val="center"/>
          </w:tcPr>
          <w:p w:rsidR="004B31C4" w:rsidRPr="00C410B4" w:rsidRDefault="004B31C4" w:rsidP="00B00B54">
            <w:pPr>
              <w:spacing w:line="276" w:lineRule="auto"/>
              <w:jc w:val="center"/>
              <w:rPr>
                <w:sz w:val="24"/>
                <w:szCs w:val="24"/>
              </w:rPr>
            </w:pPr>
            <w:r>
              <w:rPr>
                <w:sz w:val="24"/>
                <w:szCs w:val="24"/>
              </w:rPr>
              <w:t>1</w:t>
            </w:r>
          </w:p>
        </w:tc>
        <w:tc>
          <w:tcPr>
            <w:tcW w:w="1059" w:type="dxa"/>
            <w:vAlign w:val="center"/>
          </w:tcPr>
          <w:p w:rsidR="004B31C4" w:rsidRPr="00C410B4" w:rsidRDefault="004B31C4" w:rsidP="00B00B54">
            <w:pPr>
              <w:spacing w:line="276" w:lineRule="auto"/>
              <w:jc w:val="center"/>
              <w:rPr>
                <w:sz w:val="24"/>
                <w:szCs w:val="24"/>
              </w:rPr>
            </w:pPr>
            <w:r>
              <w:rPr>
                <w:sz w:val="24"/>
                <w:szCs w:val="24"/>
              </w:rPr>
              <w:t>1</w:t>
            </w:r>
          </w:p>
        </w:tc>
        <w:tc>
          <w:tcPr>
            <w:tcW w:w="925" w:type="dxa"/>
            <w:vAlign w:val="center"/>
          </w:tcPr>
          <w:p w:rsidR="004B31C4" w:rsidRPr="00C410B4" w:rsidRDefault="004B31C4" w:rsidP="00B00B54">
            <w:pPr>
              <w:spacing w:line="276" w:lineRule="auto"/>
              <w:jc w:val="center"/>
              <w:rPr>
                <w:sz w:val="24"/>
                <w:szCs w:val="24"/>
              </w:rPr>
            </w:pPr>
            <w:r>
              <w:rPr>
                <w:sz w:val="24"/>
                <w:szCs w:val="24"/>
              </w:rPr>
              <w:t>1</w:t>
            </w:r>
          </w:p>
        </w:tc>
      </w:tr>
      <w:tr w:rsidR="004B31C4" w:rsidTr="004B31C4">
        <w:tc>
          <w:tcPr>
            <w:tcW w:w="1985" w:type="dxa"/>
          </w:tcPr>
          <w:p w:rsidR="004B31C4" w:rsidRPr="00C410B4" w:rsidRDefault="004B31C4" w:rsidP="00B00B54">
            <w:pPr>
              <w:spacing w:line="276" w:lineRule="auto"/>
              <w:jc w:val="both"/>
              <w:rPr>
                <w:sz w:val="24"/>
                <w:szCs w:val="24"/>
              </w:rPr>
            </w:pPr>
            <w:r>
              <w:rPr>
                <w:sz w:val="24"/>
                <w:szCs w:val="24"/>
              </w:rPr>
              <w:t>Физическая культура</w:t>
            </w:r>
          </w:p>
        </w:tc>
        <w:tc>
          <w:tcPr>
            <w:tcW w:w="2552" w:type="dxa"/>
          </w:tcPr>
          <w:p w:rsidR="004B31C4" w:rsidRPr="00C410B4" w:rsidRDefault="004B31C4" w:rsidP="00B00B54">
            <w:pPr>
              <w:spacing w:line="276" w:lineRule="auto"/>
              <w:jc w:val="both"/>
              <w:rPr>
                <w:sz w:val="24"/>
                <w:szCs w:val="24"/>
              </w:rPr>
            </w:pPr>
            <w:r>
              <w:rPr>
                <w:sz w:val="24"/>
                <w:szCs w:val="24"/>
              </w:rPr>
              <w:t>Физическая культура</w:t>
            </w:r>
          </w:p>
        </w:tc>
        <w:tc>
          <w:tcPr>
            <w:tcW w:w="1084" w:type="dxa"/>
            <w:vAlign w:val="center"/>
          </w:tcPr>
          <w:p w:rsidR="004B31C4" w:rsidRPr="00C410B4" w:rsidRDefault="004B31C4" w:rsidP="00B00B54">
            <w:pPr>
              <w:spacing w:line="276" w:lineRule="auto"/>
              <w:jc w:val="center"/>
              <w:rPr>
                <w:sz w:val="24"/>
                <w:szCs w:val="24"/>
              </w:rPr>
            </w:pPr>
            <w:r>
              <w:rPr>
                <w:sz w:val="24"/>
                <w:szCs w:val="24"/>
              </w:rPr>
              <w:t>Б</w:t>
            </w:r>
          </w:p>
        </w:tc>
        <w:tc>
          <w:tcPr>
            <w:tcW w:w="1183" w:type="dxa"/>
            <w:vAlign w:val="center"/>
          </w:tcPr>
          <w:p w:rsidR="004B31C4" w:rsidRPr="00C410B4" w:rsidRDefault="004B31C4" w:rsidP="00B00B54">
            <w:pPr>
              <w:spacing w:line="276" w:lineRule="auto"/>
              <w:jc w:val="center"/>
              <w:rPr>
                <w:sz w:val="24"/>
                <w:szCs w:val="24"/>
              </w:rPr>
            </w:pPr>
            <w:r>
              <w:rPr>
                <w:sz w:val="24"/>
                <w:szCs w:val="24"/>
              </w:rPr>
              <w:t>2</w:t>
            </w:r>
          </w:p>
        </w:tc>
        <w:tc>
          <w:tcPr>
            <w:tcW w:w="1135" w:type="dxa"/>
            <w:vAlign w:val="center"/>
          </w:tcPr>
          <w:p w:rsidR="004B31C4" w:rsidRPr="00C410B4" w:rsidRDefault="004B31C4" w:rsidP="00B00B54">
            <w:pPr>
              <w:spacing w:line="276" w:lineRule="auto"/>
              <w:jc w:val="center"/>
              <w:rPr>
                <w:sz w:val="24"/>
                <w:szCs w:val="24"/>
              </w:rPr>
            </w:pPr>
            <w:r>
              <w:rPr>
                <w:sz w:val="24"/>
                <w:szCs w:val="24"/>
              </w:rPr>
              <w:t>2</w:t>
            </w:r>
          </w:p>
        </w:tc>
        <w:tc>
          <w:tcPr>
            <w:tcW w:w="1059" w:type="dxa"/>
            <w:vAlign w:val="center"/>
          </w:tcPr>
          <w:p w:rsidR="004B31C4" w:rsidRPr="00C410B4" w:rsidRDefault="004B31C4" w:rsidP="00B00B54">
            <w:pPr>
              <w:spacing w:line="276" w:lineRule="auto"/>
              <w:jc w:val="center"/>
              <w:rPr>
                <w:sz w:val="24"/>
                <w:szCs w:val="24"/>
              </w:rPr>
            </w:pPr>
            <w:r>
              <w:rPr>
                <w:sz w:val="24"/>
                <w:szCs w:val="24"/>
              </w:rPr>
              <w:t>2</w:t>
            </w:r>
          </w:p>
        </w:tc>
        <w:tc>
          <w:tcPr>
            <w:tcW w:w="925" w:type="dxa"/>
            <w:vAlign w:val="center"/>
          </w:tcPr>
          <w:p w:rsidR="004B31C4" w:rsidRPr="00C410B4" w:rsidRDefault="004B31C4" w:rsidP="00B00B54">
            <w:pPr>
              <w:spacing w:line="276" w:lineRule="auto"/>
              <w:jc w:val="center"/>
              <w:rPr>
                <w:sz w:val="24"/>
                <w:szCs w:val="24"/>
              </w:rPr>
            </w:pPr>
            <w:r>
              <w:rPr>
                <w:sz w:val="24"/>
                <w:szCs w:val="24"/>
              </w:rPr>
              <w:t>2</w:t>
            </w:r>
          </w:p>
        </w:tc>
      </w:tr>
      <w:tr w:rsidR="004B31C4" w:rsidTr="004B31C4">
        <w:tc>
          <w:tcPr>
            <w:tcW w:w="1985" w:type="dxa"/>
          </w:tcPr>
          <w:p w:rsidR="004B31C4" w:rsidRPr="00C410B4" w:rsidRDefault="004B31C4" w:rsidP="00B00B54">
            <w:pPr>
              <w:spacing w:line="276" w:lineRule="auto"/>
              <w:jc w:val="both"/>
              <w:rPr>
                <w:sz w:val="24"/>
                <w:szCs w:val="24"/>
              </w:rPr>
            </w:pPr>
          </w:p>
        </w:tc>
        <w:tc>
          <w:tcPr>
            <w:tcW w:w="2552" w:type="dxa"/>
          </w:tcPr>
          <w:p w:rsidR="004B31C4" w:rsidRPr="00C410B4" w:rsidRDefault="004B31C4" w:rsidP="00B00B54">
            <w:pPr>
              <w:spacing w:line="276" w:lineRule="auto"/>
              <w:jc w:val="both"/>
              <w:rPr>
                <w:sz w:val="24"/>
                <w:szCs w:val="24"/>
              </w:rPr>
            </w:pPr>
            <w:r>
              <w:rPr>
                <w:sz w:val="24"/>
                <w:szCs w:val="24"/>
              </w:rPr>
              <w:t>Индивидуальный проект</w:t>
            </w:r>
          </w:p>
        </w:tc>
        <w:tc>
          <w:tcPr>
            <w:tcW w:w="1084" w:type="dxa"/>
            <w:vAlign w:val="center"/>
          </w:tcPr>
          <w:p w:rsidR="004B31C4" w:rsidRPr="00C410B4" w:rsidRDefault="004B31C4" w:rsidP="00B00B54">
            <w:pPr>
              <w:spacing w:line="276" w:lineRule="auto"/>
              <w:jc w:val="center"/>
              <w:rPr>
                <w:sz w:val="24"/>
                <w:szCs w:val="24"/>
              </w:rPr>
            </w:pPr>
          </w:p>
        </w:tc>
        <w:tc>
          <w:tcPr>
            <w:tcW w:w="1183" w:type="dxa"/>
            <w:vAlign w:val="center"/>
          </w:tcPr>
          <w:p w:rsidR="004B31C4" w:rsidRPr="00C410B4" w:rsidRDefault="004B31C4" w:rsidP="00B00B54">
            <w:pPr>
              <w:spacing w:line="276" w:lineRule="auto"/>
              <w:jc w:val="center"/>
              <w:rPr>
                <w:sz w:val="24"/>
                <w:szCs w:val="24"/>
              </w:rPr>
            </w:pPr>
            <w:r>
              <w:rPr>
                <w:sz w:val="24"/>
                <w:szCs w:val="24"/>
              </w:rPr>
              <w:t>1</w:t>
            </w:r>
          </w:p>
        </w:tc>
        <w:tc>
          <w:tcPr>
            <w:tcW w:w="1135" w:type="dxa"/>
            <w:vAlign w:val="center"/>
          </w:tcPr>
          <w:p w:rsidR="004B31C4" w:rsidRPr="00C410B4" w:rsidRDefault="004B31C4" w:rsidP="00B00B54">
            <w:pPr>
              <w:spacing w:line="276" w:lineRule="auto"/>
              <w:jc w:val="center"/>
              <w:rPr>
                <w:sz w:val="24"/>
                <w:szCs w:val="24"/>
              </w:rPr>
            </w:pPr>
          </w:p>
        </w:tc>
        <w:tc>
          <w:tcPr>
            <w:tcW w:w="1059" w:type="dxa"/>
            <w:vAlign w:val="center"/>
          </w:tcPr>
          <w:p w:rsidR="004B31C4" w:rsidRPr="00C410B4" w:rsidRDefault="004B31C4" w:rsidP="00B00B54">
            <w:pPr>
              <w:spacing w:line="276" w:lineRule="auto"/>
              <w:jc w:val="center"/>
              <w:rPr>
                <w:sz w:val="24"/>
                <w:szCs w:val="24"/>
              </w:rPr>
            </w:pPr>
            <w:r>
              <w:rPr>
                <w:sz w:val="24"/>
                <w:szCs w:val="24"/>
              </w:rPr>
              <w:t>1</w:t>
            </w:r>
          </w:p>
        </w:tc>
        <w:tc>
          <w:tcPr>
            <w:tcW w:w="925" w:type="dxa"/>
            <w:vAlign w:val="center"/>
          </w:tcPr>
          <w:p w:rsidR="004B31C4" w:rsidRPr="00C410B4" w:rsidRDefault="004B31C4" w:rsidP="00B00B54">
            <w:pPr>
              <w:spacing w:line="276" w:lineRule="auto"/>
              <w:jc w:val="center"/>
              <w:rPr>
                <w:sz w:val="24"/>
                <w:szCs w:val="24"/>
              </w:rPr>
            </w:pPr>
          </w:p>
        </w:tc>
      </w:tr>
      <w:tr w:rsidR="004B31C4" w:rsidTr="004B31C4">
        <w:tc>
          <w:tcPr>
            <w:tcW w:w="4537" w:type="dxa"/>
            <w:gridSpan w:val="2"/>
          </w:tcPr>
          <w:p w:rsidR="004B31C4" w:rsidRPr="00B00B54" w:rsidRDefault="004B31C4" w:rsidP="00B00B54">
            <w:pPr>
              <w:spacing w:line="276" w:lineRule="auto"/>
              <w:jc w:val="both"/>
              <w:rPr>
                <w:b/>
                <w:sz w:val="24"/>
                <w:szCs w:val="24"/>
              </w:rPr>
            </w:pPr>
            <w:r w:rsidRPr="00B00B54">
              <w:rPr>
                <w:b/>
                <w:sz w:val="24"/>
                <w:szCs w:val="24"/>
              </w:rPr>
              <w:t>ИТОГО:</w:t>
            </w:r>
          </w:p>
        </w:tc>
        <w:tc>
          <w:tcPr>
            <w:tcW w:w="1084" w:type="dxa"/>
            <w:vAlign w:val="center"/>
          </w:tcPr>
          <w:p w:rsidR="004B31C4" w:rsidRPr="00B00B54" w:rsidRDefault="004B31C4" w:rsidP="00B00B54">
            <w:pPr>
              <w:spacing w:line="276" w:lineRule="auto"/>
              <w:jc w:val="center"/>
              <w:rPr>
                <w:b/>
                <w:sz w:val="24"/>
                <w:szCs w:val="24"/>
              </w:rPr>
            </w:pPr>
          </w:p>
        </w:tc>
        <w:tc>
          <w:tcPr>
            <w:tcW w:w="1183" w:type="dxa"/>
            <w:vAlign w:val="center"/>
          </w:tcPr>
          <w:p w:rsidR="004B31C4" w:rsidRPr="00B00B54" w:rsidRDefault="004B31C4" w:rsidP="00B00B54">
            <w:pPr>
              <w:spacing w:line="276" w:lineRule="auto"/>
              <w:jc w:val="center"/>
              <w:rPr>
                <w:b/>
                <w:sz w:val="24"/>
                <w:szCs w:val="24"/>
              </w:rPr>
            </w:pPr>
            <w:r w:rsidRPr="00B00B54">
              <w:rPr>
                <w:b/>
                <w:sz w:val="24"/>
                <w:szCs w:val="24"/>
              </w:rPr>
              <w:t>33</w:t>
            </w:r>
          </w:p>
        </w:tc>
        <w:tc>
          <w:tcPr>
            <w:tcW w:w="1135" w:type="dxa"/>
            <w:vAlign w:val="center"/>
          </w:tcPr>
          <w:p w:rsidR="004B31C4" w:rsidRPr="00B00B54" w:rsidRDefault="00B00B54" w:rsidP="00B00B54">
            <w:pPr>
              <w:spacing w:line="276" w:lineRule="auto"/>
              <w:jc w:val="center"/>
              <w:rPr>
                <w:b/>
                <w:sz w:val="24"/>
                <w:szCs w:val="24"/>
              </w:rPr>
            </w:pPr>
            <w:r>
              <w:rPr>
                <w:b/>
                <w:sz w:val="24"/>
                <w:szCs w:val="24"/>
              </w:rPr>
              <w:t>32</w:t>
            </w:r>
          </w:p>
        </w:tc>
        <w:tc>
          <w:tcPr>
            <w:tcW w:w="1059" w:type="dxa"/>
            <w:vAlign w:val="center"/>
          </w:tcPr>
          <w:p w:rsidR="004B31C4" w:rsidRPr="00B00B54" w:rsidRDefault="004B31C4" w:rsidP="00B00B54">
            <w:pPr>
              <w:spacing w:line="276" w:lineRule="auto"/>
              <w:jc w:val="center"/>
              <w:rPr>
                <w:b/>
                <w:sz w:val="24"/>
                <w:szCs w:val="24"/>
              </w:rPr>
            </w:pPr>
            <w:r w:rsidRPr="00B00B54">
              <w:rPr>
                <w:b/>
                <w:sz w:val="24"/>
                <w:szCs w:val="24"/>
              </w:rPr>
              <w:t>33</w:t>
            </w:r>
          </w:p>
        </w:tc>
        <w:tc>
          <w:tcPr>
            <w:tcW w:w="925" w:type="dxa"/>
            <w:vAlign w:val="center"/>
          </w:tcPr>
          <w:p w:rsidR="004B31C4" w:rsidRPr="00B00B54" w:rsidRDefault="00B00B54" w:rsidP="00B00B54">
            <w:pPr>
              <w:spacing w:line="276" w:lineRule="auto"/>
              <w:jc w:val="center"/>
              <w:rPr>
                <w:b/>
                <w:sz w:val="24"/>
                <w:szCs w:val="24"/>
              </w:rPr>
            </w:pPr>
            <w:r>
              <w:rPr>
                <w:b/>
                <w:sz w:val="24"/>
                <w:szCs w:val="24"/>
              </w:rPr>
              <w:t>32</w:t>
            </w:r>
          </w:p>
        </w:tc>
      </w:tr>
      <w:tr w:rsidR="004B31C4" w:rsidTr="004B31C4">
        <w:tc>
          <w:tcPr>
            <w:tcW w:w="4537" w:type="dxa"/>
            <w:gridSpan w:val="2"/>
          </w:tcPr>
          <w:p w:rsidR="004B31C4" w:rsidRPr="00B00B54" w:rsidRDefault="004B31C4" w:rsidP="00B00B54">
            <w:pPr>
              <w:spacing w:line="276" w:lineRule="auto"/>
              <w:rPr>
                <w:b/>
                <w:sz w:val="24"/>
                <w:szCs w:val="24"/>
              </w:rPr>
            </w:pPr>
            <w:r w:rsidRPr="00B00B54">
              <w:rPr>
                <w:b/>
                <w:sz w:val="24"/>
                <w:szCs w:val="24"/>
              </w:rPr>
              <w:t>Часть, формируемая участниками образовательных отношений</w:t>
            </w:r>
          </w:p>
        </w:tc>
        <w:tc>
          <w:tcPr>
            <w:tcW w:w="1084" w:type="dxa"/>
            <w:vAlign w:val="center"/>
          </w:tcPr>
          <w:p w:rsidR="004B31C4" w:rsidRPr="00C410B4" w:rsidRDefault="004B31C4" w:rsidP="00B00B54">
            <w:pPr>
              <w:spacing w:line="276" w:lineRule="auto"/>
              <w:jc w:val="center"/>
              <w:rPr>
                <w:sz w:val="24"/>
                <w:szCs w:val="24"/>
              </w:rPr>
            </w:pPr>
          </w:p>
        </w:tc>
        <w:tc>
          <w:tcPr>
            <w:tcW w:w="1183" w:type="dxa"/>
            <w:vAlign w:val="center"/>
          </w:tcPr>
          <w:p w:rsidR="004B31C4" w:rsidRPr="00C410B4" w:rsidRDefault="004B31C4" w:rsidP="00B00B54">
            <w:pPr>
              <w:spacing w:line="276" w:lineRule="auto"/>
              <w:jc w:val="center"/>
              <w:rPr>
                <w:sz w:val="24"/>
                <w:szCs w:val="24"/>
              </w:rPr>
            </w:pPr>
            <w:r>
              <w:rPr>
                <w:sz w:val="24"/>
                <w:szCs w:val="24"/>
              </w:rPr>
              <w:t>1</w:t>
            </w:r>
          </w:p>
        </w:tc>
        <w:tc>
          <w:tcPr>
            <w:tcW w:w="1135" w:type="dxa"/>
            <w:vAlign w:val="center"/>
          </w:tcPr>
          <w:p w:rsidR="004B31C4" w:rsidRPr="00C410B4" w:rsidRDefault="00B00B54" w:rsidP="00B00B54">
            <w:pPr>
              <w:spacing w:line="276" w:lineRule="auto"/>
              <w:jc w:val="center"/>
              <w:rPr>
                <w:sz w:val="24"/>
                <w:szCs w:val="24"/>
              </w:rPr>
            </w:pPr>
            <w:r>
              <w:rPr>
                <w:sz w:val="24"/>
                <w:szCs w:val="24"/>
              </w:rPr>
              <w:t>2</w:t>
            </w:r>
          </w:p>
        </w:tc>
        <w:tc>
          <w:tcPr>
            <w:tcW w:w="1059" w:type="dxa"/>
            <w:vAlign w:val="center"/>
          </w:tcPr>
          <w:p w:rsidR="004B31C4" w:rsidRPr="00C410B4" w:rsidRDefault="004B31C4" w:rsidP="00B00B54">
            <w:pPr>
              <w:spacing w:line="276" w:lineRule="auto"/>
              <w:jc w:val="center"/>
              <w:rPr>
                <w:sz w:val="24"/>
                <w:szCs w:val="24"/>
              </w:rPr>
            </w:pPr>
            <w:r>
              <w:rPr>
                <w:sz w:val="24"/>
                <w:szCs w:val="24"/>
              </w:rPr>
              <w:t>4</w:t>
            </w:r>
          </w:p>
        </w:tc>
        <w:tc>
          <w:tcPr>
            <w:tcW w:w="925" w:type="dxa"/>
            <w:vAlign w:val="center"/>
          </w:tcPr>
          <w:p w:rsidR="004B31C4" w:rsidRPr="00C410B4" w:rsidRDefault="00B00B54" w:rsidP="00B00B54">
            <w:pPr>
              <w:spacing w:line="276" w:lineRule="auto"/>
              <w:jc w:val="center"/>
              <w:rPr>
                <w:sz w:val="24"/>
                <w:szCs w:val="24"/>
              </w:rPr>
            </w:pPr>
            <w:r>
              <w:rPr>
                <w:sz w:val="24"/>
                <w:szCs w:val="24"/>
              </w:rPr>
              <w:t>5</w:t>
            </w:r>
          </w:p>
        </w:tc>
      </w:tr>
      <w:tr w:rsidR="004B31C4" w:rsidTr="004B31C4">
        <w:tc>
          <w:tcPr>
            <w:tcW w:w="4537" w:type="dxa"/>
            <w:gridSpan w:val="2"/>
          </w:tcPr>
          <w:p w:rsidR="004B31C4" w:rsidRPr="00B00B54" w:rsidRDefault="004B31C4" w:rsidP="00B00B54">
            <w:pPr>
              <w:spacing w:line="276" w:lineRule="auto"/>
              <w:rPr>
                <w:b/>
                <w:sz w:val="24"/>
                <w:szCs w:val="24"/>
              </w:rPr>
            </w:pPr>
            <w:r w:rsidRPr="00B00B54">
              <w:rPr>
                <w:b/>
                <w:sz w:val="24"/>
                <w:szCs w:val="24"/>
              </w:rPr>
              <w:t>Учебные недели</w:t>
            </w:r>
          </w:p>
        </w:tc>
        <w:tc>
          <w:tcPr>
            <w:tcW w:w="1084" w:type="dxa"/>
            <w:vAlign w:val="center"/>
          </w:tcPr>
          <w:p w:rsidR="004B31C4" w:rsidRPr="00C410B4" w:rsidRDefault="004B31C4" w:rsidP="00B00B54">
            <w:pPr>
              <w:spacing w:line="276" w:lineRule="auto"/>
              <w:jc w:val="center"/>
              <w:rPr>
                <w:sz w:val="24"/>
                <w:szCs w:val="24"/>
              </w:rPr>
            </w:pPr>
          </w:p>
        </w:tc>
        <w:tc>
          <w:tcPr>
            <w:tcW w:w="1183" w:type="dxa"/>
            <w:vAlign w:val="center"/>
          </w:tcPr>
          <w:p w:rsidR="004B31C4" w:rsidRPr="00C410B4" w:rsidRDefault="004B31C4" w:rsidP="00B00B54">
            <w:pPr>
              <w:spacing w:line="276" w:lineRule="auto"/>
              <w:jc w:val="center"/>
              <w:rPr>
                <w:sz w:val="24"/>
                <w:szCs w:val="24"/>
              </w:rPr>
            </w:pPr>
            <w:r>
              <w:rPr>
                <w:sz w:val="24"/>
                <w:szCs w:val="24"/>
              </w:rPr>
              <w:t>34</w:t>
            </w:r>
          </w:p>
        </w:tc>
        <w:tc>
          <w:tcPr>
            <w:tcW w:w="1135" w:type="dxa"/>
            <w:vAlign w:val="center"/>
          </w:tcPr>
          <w:p w:rsidR="004B31C4" w:rsidRPr="00C410B4" w:rsidRDefault="004B31C4" w:rsidP="00B00B54">
            <w:pPr>
              <w:spacing w:line="276" w:lineRule="auto"/>
              <w:jc w:val="center"/>
              <w:rPr>
                <w:sz w:val="24"/>
                <w:szCs w:val="24"/>
              </w:rPr>
            </w:pPr>
            <w:r>
              <w:rPr>
                <w:sz w:val="24"/>
                <w:szCs w:val="24"/>
              </w:rPr>
              <w:t>34</w:t>
            </w:r>
          </w:p>
        </w:tc>
        <w:tc>
          <w:tcPr>
            <w:tcW w:w="1059" w:type="dxa"/>
            <w:vAlign w:val="center"/>
          </w:tcPr>
          <w:p w:rsidR="004B31C4" w:rsidRPr="00C410B4" w:rsidRDefault="004B31C4" w:rsidP="00B00B54">
            <w:pPr>
              <w:spacing w:line="276" w:lineRule="auto"/>
              <w:jc w:val="center"/>
              <w:rPr>
                <w:sz w:val="24"/>
                <w:szCs w:val="24"/>
              </w:rPr>
            </w:pPr>
            <w:r>
              <w:rPr>
                <w:sz w:val="24"/>
                <w:szCs w:val="24"/>
              </w:rPr>
              <w:t>34</w:t>
            </w:r>
          </w:p>
        </w:tc>
        <w:tc>
          <w:tcPr>
            <w:tcW w:w="925" w:type="dxa"/>
            <w:vAlign w:val="center"/>
          </w:tcPr>
          <w:p w:rsidR="004B31C4" w:rsidRPr="00C410B4" w:rsidRDefault="004B31C4" w:rsidP="00B00B54">
            <w:pPr>
              <w:spacing w:line="276" w:lineRule="auto"/>
              <w:jc w:val="center"/>
              <w:rPr>
                <w:sz w:val="24"/>
                <w:szCs w:val="24"/>
              </w:rPr>
            </w:pPr>
            <w:r>
              <w:rPr>
                <w:sz w:val="24"/>
                <w:szCs w:val="24"/>
              </w:rPr>
              <w:t>34</w:t>
            </w:r>
          </w:p>
        </w:tc>
      </w:tr>
      <w:tr w:rsidR="004B31C4" w:rsidTr="004B31C4">
        <w:tc>
          <w:tcPr>
            <w:tcW w:w="4537" w:type="dxa"/>
            <w:gridSpan w:val="2"/>
          </w:tcPr>
          <w:p w:rsidR="004B31C4" w:rsidRPr="00B00B54" w:rsidRDefault="004B31C4" w:rsidP="00B00B54">
            <w:pPr>
              <w:spacing w:line="276" w:lineRule="auto"/>
              <w:rPr>
                <w:b/>
                <w:sz w:val="24"/>
                <w:szCs w:val="24"/>
              </w:rPr>
            </w:pPr>
            <w:r w:rsidRPr="00B00B54">
              <w:rPr>
                <w:b/>
                <w:sz w:val="24"/>
                <w:szCs w:val="24"/>
              </w:rPr>
              <w:t>Всего часов</w:t>
            </w:r>
          </w:p>
        </w:tc>
        <w:tc>
          <w:tcPr>
            <w:tcW w:w="1084" w:type="dxa"/>
            <w:vAlign w:val="center"/>
          </w:tcPr>
          <w:p w:rsidR="004B31C4" w:rsidRPr="00B00B54" w:rsidRDefault="004B31C4" w:rsidP="00B00B54">
            <w:pPr>
              <w:spacing w:line="276" w:lineRule="auto"/>
              <w:jc w:val="center"/>
              <w:rPr>
                <w:b/>
                <w:sz w:val="24"/>
                <w:szCs w:val="24"/>
              </w:rPr>
            </w:pPr>
          </w:p>
        </w:tc>
        <w:tc>
          <w:tcPr>
            <w:tcW w:w="1183" w:type="dxa"/>
            <w:vAlign w:val="center"/>
          </w:tcPr>
          <w:p w:rsidR="004B31C4" w:rsidRPr="00B00B54" w:rsidRDefault="004B31C4" w:rsidP="00B00B54">
            <w:pPr>
              <w:spacing w:line="276" w:lineRule="auto"/>
              <w:jc w:val="center"/>
              <w:rPr>
                <w:b/>
                <w:sz w:val="24"/>
                <w:szCs w:val="24"/>
              </w:rPr>
            </w:pPr>
            <w:r w:rsidRPr="00B00B54">
              <w:rPr>
                <w:b/>
                <w:sz w:val="24"/>
                <w:szCs w:val="24"/>
              </w:rPr>
              <w:t>34</w:t>
            </w:r>
          </w:p>
        </w:tc>
        <w:tc>
          <w:tcPr>
            <w:tcW w:w="1135" w:type="dxa"/>
            <w:vAlign w:val="center"/>
          </w:tcPr>
          <w:p w:rsidR="004B31C4" w:rsidRPr="00B00B54" w:rsidRDefault="004B31C4" w:rsidP="00B00B54">
            <w:pPr>
              <w:spacing w:line="276" w:lineRule="auto"/>
              <w:jc w:val="center"/>
              <w:rPr>
                <w:b/>
                <w:sz w:val="24"/>
                <w:szCs w:val="24"/>
              </w:rPr>
            </w:pPr>
            <w:r w:rsidRPr="00B00B54">
              <w:rPr>
                <w:b/>
                <w:sz w:val="24"/>
                <w:szCs w:val="24"/>
              </w:rPr>
              <w:t>34</w:t>
            </w:r>
          </w:p>
        </w:tc>
        <w:tc>
          <w:tcPr>
            <w:tcW w:w="1059" w:type="dxa"/>
            <w:vAlign w:val="center"/>
          </w:tcPr>
          <w:p w:rsidR="004B31C4" w:rsidRPr="00B00B54" w:rsidRDefault="004B31C4" w:rsidP="00B00B54">
            <w:pPr>
              <w:spacing w:line="276" w:lineRule="auto"/>
              <w:jc w:val="center"/>
              <w:rPr>
                <w:b/>
                <w:sz w:val="24"/>
                <w:szCs w:val="24"/>
              </w:rPr>
            </w:pPr>
            <w:r w:rsidRPr="00B00B54">
              <w:rPr>
                <w:b/>
                <w:sz w:val="24"/>
                <w:szCs w:val="24"/>
              </w:rPr>
              <w:t>37</w:t>
            </w:r>
          </w:p>
        </w:tc>
        <w:tc>
          <w:tcPr>
            <w:tcW w:w="925" w:type="dxa"/>
            <w:vAlign w:val="center"/>
          </w:tcPr>
          <w:p w:rsidR="004B31C4" w:rsidRPr="00B00B54" w:rsidRDefault="004B31C4" w:rsidP="00B00B54">
            <w:pPr>
              <w:spacing w:line="276" w:lineRule="auto"/>
              <w:jc w:val="center"/>
              <w:rPr>
                <w:b/>
                <w:sz w:val="24"/>
                <w:szCs w:val="24"/>
              </w:rPr>
            </w:pPr>
            <w:r w:rsidRPr="00B00B54">
              <w:rPr>
                <w:b/>
                <w:sz w:val="24"/>
                <w:szCs w:val="24"/>
              </w:rPr>
              <w:t>37</w:t>
            </w:r>
          </w:p>
        </w:tc>
      </w:tr>
      <w:tr w:rsidR="004B31C4" w:rsidTr="004B31C4">
        <w:tc>
          <w:tcPr>
            <w:tcW w:w="4537" w:type="dxa"/>
            <w:gridSpan w:val="2"/>
          </w:tcPr>
          <w:p w:rsidR="004B31C4" w:rsidRPr="00B00B54" w:rsidRDefault="004B31C4" w:rsidP="00B00B54">
            <w:pPr>
              <w:spacing w:line="276" w:lineRule="auto"/>
              <w:rPr>
                <w:b/>
                <w:sz w:val="24"/>
                <w:szCs w:val="24"/>
              </w:rPr>
            </w:pPr>
            <w:r w:rsidRPr="00B00B54">
              <w:rPr>
                <w:b/>
                <w:sz w:val="24"/>
                <w:szCs w:val="24"/>
              </w:rPr>
              <w:t xml:space="preserve">Максимально допустимая недельная нагрузка в соответствии с </w:t>
            </w:r>
            <w:r w:rsidRPr="00B00B54">
              <w:rPr>
                <w:b/>
                <w:sz w:val="24"/>
                <w:szCs w:val="24"/>
              </w:rPr>
              <w:lastRenderedPageBreak/>
              <w:t>санитарными правилами и нормами</w:t>
            </w:r>
          </w:p>
        </w:tc>
        <w:tc>
          <w:tcPr>
            <w:tcW w:w="1084" w:type="dxa"/>
            <w:vAlign w:val="center"/>
          </w:tcPr>
          <w:p w:rsidR="004B31C4" w:rsidRPr="00C410B4" w:rsidRDefault="004B31C4" w:rsidP="00B00B54">
            <w:pPr>
              <w:spacing w:line="276" w:lineRule="auto"/>
              <w:jc w:val="center"/>
              <w:rPr>
                <w:sz w:val="24"/>
                <w:szCs w:val="24"/>
              </w:rPr>
            </w:pPr>
          </w:p>
        </w:tc>
        <w:tc>
          <w:tcPr>
            <w:tcW w:w="1183" w:type="dxa"/>
            <w:vAlign w:val="center"/>
          </w:tcPr>
          <w:p w:rsidR="004B31C4" w:rsidRPr="00B00B54" w:rsidRDefault="004B31C4" w:rsidP="00B00B54">
            <w:pPr>
              <w:spacing w:line="276" w:lineRule="auto"/>
              <w:jc w:val="center"/>
              <w:rPr>
                <w:b/>
                <w:sz w:val="24"/>
                <w:szCs w:val="24"/>
              </w:rPr>
            </w:pPr>
            <w:r w:rsidRPr="00B00B54">
              <w:rPr>
                <w:b/>
                <w:sz w:val="24"/>
                <w:szCs w:val="24"/>
              </w:rPr>
              <w:t>34</w:t>
            </w:r>
          </w:p>
        </w:tc>
        <w:tc>
          <w:tcPr>
            <w:tcW w:w="1135" w:type="dxa"/>
            <w:vAlign w:val="center"/>
          </w:tcPr>
          <w:p w:rsidR="004B31C4" w:rsidRPr="00B00B54" w:rsidRDefault="004B31C4" w:rsidP="00B00B54">
            <w:pPr>
              <w:spacing w:line="276" w:lineRule="auto"/>
              <w:jc w:val="center"/>
              <w:rPr>
                <w:b/>
                <w:sz w:val="24"/>
                <w:szCs w:val="24"/>
              </w:rPr>
            </w:pPr>
            <w:r w:rsidRPr="00B00B54">
              <w:rPr>
                <w:b/>
                <w:sz w:val="24"/>
                <w:szCs w:val="24"/>
              </w:rPr>
              <w:t>34</w:t>
            </w:r>
          </w:p>
        </w:tc>
        <w:tc>
          <w:tcPr>
            <w:tcW w:w="1059" w:type="dxa"/>
            <w:vAlign w:val="center"/>
          </w:tcPr>
          <w:p w:rsidR="004B31C4" w:rsidRPr="00B00B54" w:rsidRDefault="004B31C4" w:rsidP="00B00B54">
            <w:pPr>
              <w:spacing w:line="276" w:lineRule="auto"/>
              <w:jc w:val="center"/>
              <w:rPr>
                <w:b/>
                <w:sz w:val="24"/>
                <w:szCs w:val="24"/>
              </w:rPr>
            </w:pPr>
            <w:r w:rsidRPr="00B00B54">
              <w:rPr>
                <w:b/>
                <w:sz w:val="24"/>
                <w:szCs w:val="24"/>
              </w:rPr>
              <w:t>37</w:t>
            </w:r>
          </w:p>
        </w:tc>
        <w:tc>
          <w:tcPr>
            <w:tcW w:w="925" w:type="dxa"/>
            <w:vAlign w:val="center"/>
          </w:tcPr>
          <w:p w:rsidR="004B31C4" w:rsidRPr="00B00B54" w:rsidRDefault="004B31C4" w:rsidP="00B00B54">
            <w:pPr>
              <w:spacing w:line="276" w:lineRule="auto"/>
              <w:jc w:val="center"/>
              <w:rPr>
                <w:b/>
                <w:sz w:val="24"/>
                <w:szCs w:val="24"/>
              </w:rPr>
            </w:pPr>
            <w:r w:rsidRPr="00B00B54">
              <w:rPr>
                <w:b/>
                <w:sz w:val="24"/>
                <w:szCs w:val="24"/>
              </w:rPr>
              <w:t>37</w:t>
            </w:r>
          </w:p>
        </w:tc>
      </w:tr>
      <w:tr w:rsidR="004B31C4" w:rsidTr="004B31C4">
        <w:tc>
          <w:tcPr>
            <w:tcW w:w="4537" w:type="dxa"/>
            <w:gridSpan w:val="2"/>
          </w:tcPr>
          <w:p w:rsidR="004B31C4" w:rsidRPr="00B00B54" w:rsidRDefault="004B31C4" w:rsidP="00B00B54">
            <w:pPr>
              <w:spacing w:line="276" w:lineRule="auto"/>
              <w:rPr>
                <w:b/>
                <w:sz w:val="24"/>
                <w:szCs w:val="24"/>
              </w:rPr>
            </w:pPr>
            <w:r w:rsidRPr="00B00B54">
              <w:rPr>
                <w:b/>
                <w:sz w:val="24"/>
                <w:szCs w:val="24"/>
              </w:rPr>
              <w:t>Общая допустимая нагрузка за период обучения в 10-11-х классах в соответствии с санитарными правилами и нормами в часах, итого</w:t>
            </w:r>
          </w:p>
        </w:tc>
        <w:tc>
          <w:tcPr>
            <w:tcW w:w="1084" w:type="dxa"/>
            <w:vAlign w:val="center"/>
          </w:tcPr>
          <w:p w:rsidR="004B31C4" w:rsidRPr="00C410B4" w:rsidRDefault="004B31C4" w:rsidP="00B00B54">
            <w:pPr>
              <w:spacing w:line="276" w:lineRule="auto"/>
              <w:jc w:val="center"/>
              <w:rPr>
                <w:sz w:val="24"/>
                <w:szCs w:val="24"/>
              </w:rPr>
            </w:pPr>
          </w:p>
        </w:tc>
        <w:tc>
          <w:tcPr>
            <w:tcW w:w="2318" w:type="dxa"/>
            <w:gridSpan w:val="2"/>
            <w:vAlign w:val="center"/>
          </w:tcPr>
          <w:p w:rsidR="004B31C4" w:rsidRPr="00B00B54" w:rsidRDefault="004B31C4" w:rsidP="00B00B54">
            <w:pPr>
              <w:spacing w:line="276" w:lineRule="auto"/>
              <w:jc w:val="center"/>
              <w:rPr>
                <w:b/>
                <w:sz w:val="24"/>
                <w:szCs w:val="24"/>
              </w:rPr>
            </w:pPr>
            <w:r w:rsidRPr="00B00B54">
              <w:rPr>
                <w:b/>
                <w:sz w:val="24"/>
                <w:szCs w:val="24"/>
              </w:rPr>
              <w:t>2312</w:t>
            </w:r>
          </w:p>
        </w:tc>
        <w:tc>
          <w:tcPr>
            <w:tcW w:w="1984" w:type="dxa"/>
            <w:gridSpan w:val="2"/>
            <w:vAlign w:val="center"/>
          </w:tcPr>
          <w:p w:rsidR="004B31C4" w:rsidRPr="00B00B54" w:rsidRDefault="004B31C4" w:rsidP="00B00B54">
            <w:pPr>
              <w:spacing w:line="276" w:lineRule="auto"/>
              <w:jc w:val="center"/>
              <w:rPr>
                <w:b/>
                <w:sz w:val="24"/>
                <w:szCs w:val="24"/>
              </w:rPr>
            </w:pPr>
            <w:r w:rsidRPr="00B00B54">
              <w:rPr>
                <w:b/>
                <w:sz w:val="24"/>
                <w:szCs w:val="24"/>
              </w:rPr>
              <w:t>2516</w:t>
            </w:r>
          </w:p>
        </w:tc>
      </w:tr>
    </w:tbl>
    <w:p w:rsidR="00DF36BB" w:rsidRDefault="00DF36BB" w:rsidP="006D5F4A">
      <w:pPr>
        <w:ind w:firstLine="720"/>
        <w:jc w:val="both"/>
        <w:rPr>
          <w:sz w:val="28"/>
          <w:szCs w:val="28"/>
        </w:rPr>
      </w:pPr>
    </w:p>
    <w:p w:rsidR="00DF36BB" w:rsidRDefault="00DF36BB" w:rsidP="006D5F4A">
      <w:pPr>
        <w:ind w:firstLine="720"/>
        <w:jc w:val="both"/>
        <w:rPr>
          <w:sz w:val="28"/>
          <w:szCs w:val="28"/>
        </w:rPr>
      </w:pPr>
      <w:r>
        <w:rPr>
          <w:sz w:val="28"/>
          <w:szCs w:val="28"/>
        </w:rPr>
        <w:t xml:space="preserve">Ориентация </w:t>
      </w:r>
      <w:r w:rsidRPr="001A47A4">
        <w:rPr>
          <w:sz w:val="28"/>
          <w:szCs w:val="28"/>
        </w:rPr>
        <w:t>на поддержку пр</w:t>
      </w:r>
      <w:r>
        <w:rPr>
          <w:sz w:val="28"/>
          <w:szCs w:val="28"/>
        </w:rPr>
        <w:t xml:space="preserve">офильного обучения и профессионального самоопределения  является одной из  приоритетных задач </w:t>
      </w:r>
      <w:r w:rsidR="006D5F4A" w:rsidRPr="00221DF2">
        <w:rPr>
          <w:sz w:val="28"/>
          <w:szCs w:val="28"/>
        </w:rPr>
        <w:t>внеурочной деятельности</w:t>
      </w:r>
      <w:r>
        <w:rPr>
          <w:sz w:val="28"/>
          <w:szCs w:val="28"/>
        </w:rPr>
        <w:t xml:space="preserve"> на уровне среднего общего образования</w:t>
      </w:r>
      <w:r w:rsidR="006D5F4A" w:rsidRPr="001A47A4">
        <w:rPr>
          <w:sz w:val="28"/>
          <w:szCs w:val="28"/>
        </w:rPr>
        <w:t>.</w:t>
      </w:r>
      <w:r w:rsidR="006D5F4A">
        <w:rPr>
          <w:sz w:val="28"/>
          <w:szCs w:val="28"/>
        </w:rPr>
        <w:t xml:space="preserve"> В этой связи план внеурочной деятельности может быть модифицирован в соответствии с реализуемыми </w:t>
      </w:r>
      <w:r w:rsidR="003F1D90">
        <w:rPr>
          <w:sz w:val="28"/>
          <w:szCs w:val="28"/>
        </w:rPr>
        <w:t xml:space="preserve">в </w:t>
      </w:r>
      <w:proofErr w:type="spellStart"/>
      <w:r w:rsidR="003F1D90">
        <w:rPr>
          <w:sz w:val="28"/>
          <w:szCs w:val="28"/>
        </w:rPr>
        <w:t>агроклассах</w:t>
      </w:r>
      <w:proofErr w:type="spellEnd"/>
      <w:r w:rsidR="003F1D90">
        <w:rPr>
          <w:sz w:val="28"/>
          <w:szCs w:val="28"/>
        </w:rPr>
        <w:t xml:space="preserve"> и лесных классах </w:t>
      </w:r>
      <w:r w:rsidR="006D5F4A">
        <w:rPr>
          <w:sz w:val="28"/>
          <w:szCs w:val="28"/>
        </w:rPr>
        <w:t>профилями обучения: естественно</w:t>
      </w:r>
      <w:r w:rsidR="003F1D90">
        <w:rPr>
          <w:sz w:val="28"/>
          <w:szCs w:val="28"/>
        </w:rPr>
        <w:t xml:space="preserve"> </w:t>
      </w:r>
      <w:r w:rsidR="006D5F4A">
        <w:rPr>
          <w:sz w:val="28"/>
          <w:szCs w:val="28"/>
        </w:rPr>
        <w:t xml:space="preserve">- научным  профилем и технологическим профилем. </w:t>
      </w:r>
    </w:p>
    <w:p w:rsidR="00DF36BB" w:rsidRDefault="00DF36BB" w:rsidP="00DF36BB">
      <w:pPr>
        <w:ind w:firstLine="720"/>
        <w:jc w:val="both"/>
        <w:rPr>
          <w:rFonts w:ascii="Arial" w:hAnsi="Arial" w:cs="Arial"/>
          <w:color w:val="000000"/>
          <w:sz w:val="23"/>
          <w:szCs w:val="23"/>
          <w:shd w:val="clear" w:color="auto" w:fill="FFFFFF"/>
        </w:rPr>
      </w:pPr>
      <w:r w:rsidRPr="006D5F4A">
        <w:rPr>
          <w:sz w:val="28"/>
          <w:szCs w:val="28"/>
        </w:rP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w:t>
      </w:r>
      <w:r>
        <w:rPr>
          <w:rFonts w:ascii="Arial" w:hAnsi="Arial" w:cs="Arial"/>
          <w:color w:val="000000"/>
          <w:sz w:val="23"/>
          <w:szCs w:val="23"/>
          <w:shd w:val="clear" w:color="auto" w:fill="FFFFFF"/>
        </w:rPr>
        <w:t> </w:t>
      </w:r>
    </w:p>
    <w:p w:rsidR="006D5F4A" w:rsidRDefault="00825CA4" w:rsidP="006D5F4A">
      <w:pPr>
        <w:ind w:firstLine="720"/>
        <w:jc w:val="both"/>
        <w:rPr>
          <w:sz w:val="28"/>
          <w:szCs w:val="28"/>
        </w:rPr>
      </w:pPr>
      <w:r>
        <w:rPr>
          <w:sz w:val="28"/>
          <w:szCs w:val="28"/>
        </w:rPr>
        <w:t>План внеурочной деятельности включает инвариантную часть  (вне зависимости от профиля) и вариативную  часть (ориентированную на специфику профиля обучения).</w:t>
      </w:r>
    </w:p>
    <w:p w:rsidR="00825CA4" w:rsidRPr="001A47A4" w:rsidRDefault="00825CA4" w:rsidP="00825CA4">
      <w:pPr>
        <w:ind w:firstLine="720"/>
        <w:jc w:val="both"/>
        <w:rPr>
          <w:sz w:val="28"/>
          <w:szCs w:val="28"/>
        </w:rPr>
      </w:pPr>
      <w:r>
        <w:rPr>
          <w:sz w:val="28"/>
          <w:szCs w:val="28"/>
        </w:rPr>
        <w:t xml:space="preserve">В </w:t>
      </w:r>
      <w:r w:rsidR="008837E9">
        <w:rPr>
          <w:sz w:val="28"/>
          <w:szCs w:val="28"/>
        </w:rPr>
        <w:t>инвариантной</w:t>
      </w:r>
      <w:r>
        <w:rPr>
          <w:sz w:val="28"/>
          <w:szCs w:val="28"/>
        </w:rPr>
        <w:t xml:space="preserve"> части плана внеурочной деятельности </w:t>
      </w:r>
      <w:bookmarkStart w:id="1" w:name="105548"/>
      <w:bookmarkEnd w:id="1"/>
      <w:r w:rsidR="006D5F4A" w:rsidRPr="006D5F4A">
        <w:rPr>
          <w:sz w:val="28"/>
          <w:szCs w:val="28"/>
        </w:rPr>
        <w:t xml:space="preserve"> (вне зависимости от профиля) </w:t>
      </w:r>
      <w:r>
        <w:rPr>
          <w:sz w:val="28"/>
          <w:szCs w:val="28"/>
        </w:rPr>
        <w:t xml:space="preserve">необходимо </w:t>
      </w:r>
      <w:r w:rsidR="008837E9">
        <w:rPr>
          <w:sz w:val="28"/>
          <w:szCs w:val="28"/>
        </w:rPr>
        <w:t>предусмотреть р</w:t>
      </w:r>
      <w:r>
        <w:rPr>
          <w:sz w:val="28"/>
          <w:szCs w:val="28"/>
        </w:rPr>
        <w:t>еализацию</w:t>
      </w:r>
      <w:r w:rsidRPr="001A47A4">
        <w:rPr>
          <w:sz w:val="28"/>
          <w:szCs w:val="28"/>
        </w:rPr>
        <w:t xml:space="preserve"> федерального курса внеурочной деятельности «Россия – мои </w:t>
      </w:r>
      <w:r w:rsidR="008837E9">
        <w:rPr>
          <w:sz w:val="28"/>
          <w:szCs w:val="28"/>
        </w:rPr>
        <w:t>горизонты»  для обучающихся 10-11</w:t>
      </w:r>
      <w:r w:rsidRPr="001A47A4">
        <w:rPr>
          <w:sz w:val="28"/>
          <w:szCs w:val="28"/>
        </w:rPr>
        <w:t xml:space="preserve"> классов с </w:t>
      </w:r>
      <w:r>
        <w:rPr>
          <w:sz w:val="28"/>
          <w:szCs w:val="28"/>
        </w:rPr>
        <w:t xml:space="preserve"> включением </w:t>
      </w:r>
      <w:r w:rsidRPr="001A47A4">
        <w:rPr>
          <w:sz w:val="28"/>
          <w:szCs w:val="28"/>
        </w:rPr>
        <w:t xml:space="preserve">тем, отражающих региональный компонент профессий </w:t>
      </w:r>
      <w:r>
        <w:rPr>
          <w:sz w:val="28"/>
          <w:szCs w:val="28"/>
        </w:rPr>
        <w:t xml:space="preserve">агропромышленного и </w:t>
      </w:r>
      <w:r w:rsidRPr="001A47A4">
        <w:rPr>
          <w:sz w:val="28"/>
          <w:szCs w:val="28"/>
        </w:rPr>
        <w:t>лесопромышленного комплекса, актуальных для Вологодской области (</w:t>
      </w:r>
      <w:r w:rsidR="008837E9">
        <w:rPr>
          <w:i/>
          <w:sz w:val="28"/>
          <w:szCs w:val="28"/>
        </w:rPr>
        <w:t>не менее 6 часов в год</w:t>
      </w:r>
      <w:r>
        <w:rPr>
          <w:sz w:val="28"/>
          <w:szCs w:val="28"/>
        </w:rPr>
        <w:t>).</w:t>
      </w:r>
    </w:p>
    <w:p w:rsidR="006D5F4A" w:rsidRPr="006D5F4A" w:rsidRDefault="006D5F4A" w:rsidP="00825CA4">
      <w:pPr>
        <w:pStyle w:val="pboth"/>
        <w:shd w:val="clear" w:color="auto" w:fill="FFFFFF"/>
        <w:spacing w:before="0" w:beforeAutospacing="0" w:after="0" w:afterAutospacing="0" w:line="293" w:lineRule="atLeast"/>
        <w:ind w:firstLine="720"/>
        <w:jc w:val="both"/>
        <w:rPr>
          <w:sz w:val="28"/>
          <w:szCs w:val="28"/>
          <w:lang w:eastAsia="en-US"/>
        </w:rPr>
      </w:pPr>
      <w:bookmarkStart w:id="2" w:name="105549"/>
      <w:bookmarkStart w:id="3" w:name="105551"/>
      <w:bookmarkEnd w:id="2"/>
      <w:bookmarkEnd w:id="3"/>
      <w:r w:rsidRPr="006D5F4A">
        <w:rPr>
          <w:sz w:val="28"/>
          <w:szCs w:val="28"/>
          <w:lang w:eastAsia="en-US"/>
        </w:rPr>
        <w:t xml:space="preserve">В </w:t>
      </w:r>
      <w:r w:rsidR="008837E9">
        <w:rPr>
          <w:sz w:val="28"/>
          <w:szCs w:val="28"/>
          <w:lang w:eastAsia="en-US"/>
        </w:rPr>
        <w:t xml:space="preserve">рамках каникулярного времени (осенние, </w:t>
      </w:r>
      <w:r w:rsidRPr="006D5F4A">
        <w:rPr>
          <w:sz w:val="28"/>
          <w:szCs w:val="28"/>
          <w:lang w:eastAsia="en-US"/>
        </w:rPr>
        <w:t>весенние каникулы</w:t>
      </w:r>
      <w:r w:rsidR="008837E9">
        <w:rPr>
          <w:sz w:val="28"/>
          <w:szCs w:val="28"/>
          <w:lang w:eastAsia="en-US"/>
        </w:rPr>
        <w:t>)</w:t>
      </w:r>
      <w:r w:rsidRPr="006D5F4A">
        <w:rPr>
          <w:sz w:val="28"/>
          <w:szCs w:val="28"/>
          <w:lang w:eastAsia="en-US"/>
        </w:rPr>
        <w:t xml:space="preserve"> </w:t>
      </w:r>
      <w:r w:rsidR="008837E9">
        <w:rPr>
          <w:sz w:val="28"/>
          <w:szCs w:val="28"/>
          <w:lang w:eastAsia="en-US"/>
        </w:rPr>
        <w:t xml:space="preserve">для обучающихся </w:t>
      </w:r>
      <w:r w:rsidRPr="006D5F4A">
        <w:rPr>
          <w:sz w:val="28"/>
          <w:szCs w:val="28"/>
          <w:lang w:eastAsia="en-US"/>
        </w:rPr>
        <w:t xml:space="preserve">10 класса </w:t>
      </w:r>
      <w:r w:rsidR="008837E9">
        <w:rPr>
          <w:sz w:val="28"/>
          <w:szCs w:val="28"/>
          <w:lang w:eastAsia="en-US"/>
        </w:rPr>
        <w:t xml:space="preserve"> целесообразно запланировать </w:t>
      </w:r>
      <w:r w:rsidRPr="006D5F4A">
        <w:rPr>
          <w:sz w:val="28"/>
          <w:szCs w:val="28"/>
          <w:lang w:eastAsia="en-US"/>
        </w:rPr>
        <w:t xml:space="preserve">поездки в </w:t>
      </w:r>
      <w:r w:rsidR="008837E9">
        <w:rPr>
          <w:sz w:val="28"/>
          <w:szCs w:val="28"/>
          <w:lang w:eastAsia="en-US"/>
        </w:rPr>
        <w:t xml:space="preserve">образовательные </w:t>
      </w:r>
      <w:r w:rsidRPr="006D5F4A">
        <w:rPr>
          <w:sz w:val="28"/>
          <w:szCs w:val="28"/>
          <w:lang w:eastAsia="en-US"/>
        </w:rPr>
        <w:t xml:space="preserve">организации высшего </w:t>
      </w:r>
      <w:r w:rsidR="00612F1D">
        <w:rPr>
          <w:sz w:val="28"/>
          <w:szCs w:val="28"/>
          <w:lang w:eastAsia="en-US"/>
        </w:rPr>
        <w:t xml:space="preserve">образования </w:t>
      </w:r>
      <w:r w:rsidR="00612F1D" w:rsidRPr="00612F1D">
        <w:rPr>
          <w:sz w:val="28"/>
          <w:szCs w:val="28"/>
          <w:lang w:eastAsia="en-US"/>
        </w:rPr>
        <w:t>(ФГБОУ ВО</w:t>
      </w:r>
      <w:r w:rsidR="00612F1D" w:rsidRPr="00612F1D">
        <w:rPr>
          <w:rFonts w:ascii="Arial" w:hAnsi="Arial" w:cs="Arial"/>
          <w:b/>
          <w:bCs/>
          <w:color w:val="202122"/>
          <w:sz w:val="21"/>
          <w:szCs w:val="21"/>
          <w:shd w:val="clear" w:color="auto" w:fill="FFFFFF"/>
        </w:rPr>
        <w:t xml:space="preserve"> </w:t>
      </w:r>
      <w:r w:rsidR="00612F1D">
        <w:rPr>
          <w:rFonts w:ascii="Arial" w:hAnsi="Arial" w:cs="Arial"/>
          <w:b/>
          <w:bCs/>
          <w:color w:val="202122"/>
          <w:sz w:val="21"/>
          <w:szCs w:val="21"/>
          <w:shd w:val="clear" w:color="auto" w:fill="FFFFFF"/>
        </w:rPr>
        <w:t>«</w:t>
      </w:r>
      <w:r w:rsidR="00612F1D" w:rsidRPr="00612F1D">
        <w:rPr>
          <w:sz w:val="28"/>
          <w:szCs w:val="28"/>
          <w:lang w:eastAsia="en-US"/>
        </w:rPr>
        <w:t xml:space="preserve">Вологодская государственная </w:t>
      </w:r>
      <w:proofErr w:type="spellStart"/>
      <w:r w:rsidR="00612F1D" w:rsidRPr="00612F1D">
        <w:rPr>
          <w:sz w:val="28"/>
          <w:szCs w:val="28"/>
          <w:lang w:eastAsia="en-US"/>
        </w:rPr>
        <w:t>молочнохозяйственная</w:t>
      </w:r>
      <w:proofErr w:type="spellEnd"/>
      <w:r w:rsidR="00612F1D" w:rsidRPr="00612F1D">
        <w:rPr>
          <w:sz w:val="28"/>
          <w:szCs w:val="28"/>
          <w:lang w:eastAsia="en-US"/>
        </w:rPr>
        <w:t xml:space="preserve"> академия имени </w:t>
      </w:r>
      <w:hyperlink r:id="rId12" w:tooltip="Верещагин, Николай Васильевич" w:history="1">
        <w:r w:rsidR="00612F1D" w:rsidRPr="00612F1D">
          <w:rPr>
            <w:sz w:val="28"/>
            <w:szCs w:val="28"/>
            <w:lang w:eastAsia="en-US"/>
          </w:rPr>
          <w:t>Н. В. Верещагина</w:t>
        </w:r>
      </w:hyperlink>
      <w:r w:rsidR="00612F1D">
        <w:rPr>
          <w:sz w:val="28"/>
          <w:szCs w:val="28"/>
          <w:lang w:eastAsia="en-US"/>
        </w:rPr>
        <w:t xml:space="preserve">») </w:t>
      </w:r>
      <w:r w:rsidR="008837E9">
        <w:rPr>
          <w:sz w:val="28"/>
          <w:szCs w:val="28"/>
          <w:lang w:eastAsia="en-US"/>
        </w:rPr>
        <w:t xml:space="preserve">и среднего профессионального </w:t>
      </w:r>
      <w:r w:rsidRPr="006D5F4A">
        <w:rPr>
          <w:sz w:val="28"/>
          <w:szCs w:val="28"/>
          <w:lang w:eastAsia="en-US"/>
        </w:rPr>
        <w:t>образования</w:t>
      </w:r>
      <w:r w:rsidR="00612F1D">
        <w:rPr>
          <w:sz w:val="28"/>
          <w:szCs w:val="28"/>
          <w:lang w:eastAsia="en-US"/>
        </w:rPr>
        <w:t xml:space="preserve"> (колледжи и техникумы, осуществляющую подго</w:t>
      </w:r>
      <w:r w:rsidR="00827359">
        <w:rPr>
          <w:sz w:val="28"/>
          <w:szCs w:val="28"/>
          <w:lang w:eastAsia="en-US"/>
        </w:rPr>
        <w:t>товку специалистов по профессиям аграрной и лесной отраслей</w:t>
      </w:r>
      <w:r w:rsidR="00612F1D">
        <w:rPr>
          <w:sz w:val="28"/>
          <w:szCs w:val="28"/>
          <w:lang w:eastAsia="en-US"/>
        </w:rPr>
        <w:t>)</w:t>
      </w:r>
      <w:r w:rsidRPr="006D5F4A">
        <w:rPr>
          <w:sz w:val="28"/>
          <w:szCs w:val="28"/>
          <w:lang w:eastAsia="en-US"/>
        </w:rPr>
        <w:t xml:space="preserve"> для уточнения индивидуальных планов обучающихся</w:t>
      </w:r>
      <w:r w:rsidR="00612F1D">
        <w:rPr>
          <w:sz w:val="28"/>
          <w:szCs w:val="28"/>
          <w:lang w:eastAsia="en-US"/>
        </w:rPr>
        <w:t xml:space="preserve"> по выбору направлений подготовки </w:t>
      </w:r>
      <w:r w:rsidR="00612F1D" w:rsidRPr="00612F1D">
        <w:rPr>
          <w:sz w:val="28"/>
          <w:szCs w:val="28"/>
          <w:lang w:eastAsia="en-US"/>
        </w:rPr>
        <w:t>в области сельского и лесного хозяйства</w:t>
      </w:r>
      <w:r w:rsidR="00612F1D">
        <w:rPr>
          <w:sz w:val="28"/>
          <w:szCs w:val="28"/>
          <w:lang w:eastAsia="en-US"/>
        </w:rPr>
        <w:t xml:space="preserve">. После посещения ВУЗа и колледжей </w:t>
      </w:r>
      <w:r w:rsidRPr="006D5F4A">
        <w:rPr>
          <w:sz w:val="28"/>
          <w:szCs w:val="28"/>
          <w:lang w:eastAsia="en-US"/>
        </w:rPr>
        <w:t>в рамках часов, отведенных на организацию жи</w:t>
      </w:r>
      <w:r w:rsidR="008837E9">
        <w:rPr>
          <w:sz w:val="28"/>
          <w:szCs w:val="28"/>
          <w:lang w:eastAsia="en-US"/>
        </w:rPr>
        <w:t xml:space="preserve">зни ученических сообществ, провести обсуждение индивидуальных траекторий дальнейшего продолжения образования по направлениям подготовки специалистов агропромышленного и лесопромышленного комплексов.  </w:t>
      </w:r>
    </w:p>
    <w:p w:rsidR="001C6D9A" w:rsidRDefault="003F1D90" w:rsidP="008837E9">
      <w:pPr>
        <w:pStyle w:val="pboth"/>
        <w:shd w:val="clear" w:color="auto" w:fill="FFFFFF"/>
        <w:spacing w:before="0" w:beforeAutospacing="0" w:after="0" w:afterAutospacing="0" w:line="293" w:lineRule="atLeast"/>
        <w:jc w:val="both"/>
        <w:rPr>
          <w:sz w:val="28"/>
          <w:szCs w:val="28"/>
          <w:lang w:eastAsia="en-US"/>
        </w:rPr>
      </w:pPr>
      <w:bookmarkStart w:id="4" w:name="105553"/>
      <w:bookmarkEnd w:id="4"/>
      <w:r>
        <w:rPr>
          <w:sz w:val="28"/>
          <w:szCs w:val="28"/>
          <w:lang w:eastAsia="en-US"/>
        </w:rPr>
        <w:t xml:space="preserve"> </w:t>
      </w:r>
      <w:r w:rsidR="008837E9">
        <w:rPr>
          <w:sz w:val="28"/>
          <w:szCs w:val="28"/>
          <w:lang w:eastAsia="en-US"/>
        </w:rPr>
        <w:tab/>
      </w:r>
      <w:r>
        <w:rPr>
          <w:sz w:val="28"/>
          <w:szCs w:val="28"/>
          <w:lang w:eastAsia="en-US"/>
        </w:rPr>
        <w:t xml:space="preserve">В рамках вариативной части </w:t>
      </w:r>
      <w:bookmarkStart w:id="5" w:name="105554"/>
      <w:bookmarkEnd w:id="5"/>
      <w:r>
        <w:rPr>
          <w:sz w:val="28"/>
          <w:szCs w:val="28"/>
          <w:lang w:eastAsia="en-US"/>
        </w:rPr>
        <w:t>плана внеурочной деятельности</w:t>
      </w:r>
      <w:r w:rsidR="0041077C">
        <w:rPr>
          <w:sz w:val="28"/>
          <w:szCs w:val="28"/>
          <w:lang w:eastAsia="en-US"/>
        </w:rPr>
        <w:t xml:space="preserve"> предусмотреть реализацию</w:t>
      </w:r>
      <w:r w:rsidR="001C6D9A">
        <w:rPr>
          <w:sz w:val="28"/>
          <w:szCs w:val="28"/>
          <w:lang w:eastAsia="en-US"/>
        </w:rPr>
        <w:t>:</w:t>
      </w:r>
    </w:p>
    <w:p w:rsidR="001C6D9A" w:rsidRDefault="00AD1D2C" w:rsidP="00AD1D2C">
      <w:pPr>
        <w:pStyle w:val="pboth"/>
        <w:shd w:val="clear" w:color="auto" w:fill="FFFFFF"/>
        <w:spacing w:before="0" w:beforeAutospacing="0" w:after="0" w:afterAutospacing="0" w:line="293" w:lineRule="atLeast"/>
        <w:ind w:firstLine="720"/>
        <w:jc w:val="both"/>
        <w:rPr>
          <w:sz w:val="28"/>
          <w:szCs w:val="28"/>
          <w:lang w:eastAsia="en-US"/>
        </w:rPr>
      </w:pPr>
      <w:r>
        <w:rPr>
          <w:sz w:val="28"/>
          <w:szCs w:val="28"/>
          <w:lang w:eastAsia="en-US"/>
        </w:rPr>
        <w:t xml:space="preserve">-  </w:t>
      </w:r>
      <w:r w:rsidR="001C6D9A">
        <w:rPr>
          <w:sz w:val="28"/>
          <w:szCs w:val="28"/>
          <w:lang w:eastAsia="en-US"/>
        </w:rPr>
        <w:t>курса внеурочной деятельности для обучающихся 10-11 классов для поддержки реализуемого профиля обучения (естественно-научного профиля, технологического профиля) объемом 1 час в неделю</w:t>
      </w:r>
      <w:r w:rsidR="009E3D63">
        <w:rPr>
          <w:sz w:val="28"/>
          <w:szCs w:val="28"/>
          <w:lang w:eastAsia="en-US"/>
        </w:rPr>
        <w:t xml:space="preserve"> (</w:t>
      </w:r>
      <w:r w:rsidR="009E3D63" w:rsidRPr="009E3D63">
        <w:rPr>
          <w:i/>
          <w:sz w:val="28"/>
          <w:szCs w:val="28"/>
          <w:lang w:eastAsia="en-US"/>
        </w:rPr>
        <w:t>не менее</w:t>
      </w:r>
      <w:r w:rsidR="009E3D63">
        <w:rPr>
          <w:sz w:val="28"/>
          <w:szCs w:val="28"/>
          <w:lang w:eastAsia="en-US"/>
        </w:rPr>
        <w:t xml:space="preserve"> </w:t>
      </w:r>
      <w:r w:rsidR="009E3D63" w:rsidRPr="009E3D63">
        <w:rPr>
          <w:i/>
          <w:sz w:val="28"/>
          <w:szCs w:val="28"/>
          <w:lang w:eastAsia="en-US"/>
        </w:rPr>
        <w:t>17 часов в год</w:t>
      </w:r>
      <w:r w:rsidR="009E3D63">
        <w:rPr>
          <w:sz w:val="28"/>
          <w:szCs w:val="28"/>
          <w:lang w:eastAsia="en-US"/>
        </w:rPr>
        <w:t>)</w:t>
      </w:r>
      <w:r w:rsidR="001C6D9A">
        <w:rPr>
          <w:sz w:val="28"/>
          <w:szCs w:val="28"/>
          <w:lang w:eastAsia="en-US"/>
        </w:rPr>
        <w:t xml:space="preserve">. В рамках занятий курса внеурочной деятельности возможно запланировать </w:t>
      </w:r>
      <w:r w:rsidR="001C6D9A">
        <w:rPr>
          <w:sz w:val="28"/>
          <w:szCs w:val="28"/>
          <w:lang w:eastAsia="en-US"/>
        </w:rPr>
        <w:lastRenderedPageBreak/>
        <w:t>посещение национального парка «Русский Север», проведение исследовательских экспедиций</w:t>
      </w:r>
      <w:r w:rsidR="003F08A3">
        <w:rPr>
          <w:sz w:val="28"/>
          <w:szCs w:val="28"/>
          <w:lang w:eastAsia="en-US"/>
        </w:rPr>
        <w:t xml:space="preserve"> </w:t>
      </w:r>
      <w:r w:rsidR="001C6D9A" w:rsidRPr="006D5F4A">
        <w:rPr>
          <w:sz w:val="28"/>
          <w:szCs w:val="28"/>
          <w:lang w:eastAsia="en-US"/>
        </w:rPr>
        <w:t>эколого-биологи</w:t>
      </w:r>
      <w:r w:rsidR="001C6D9A">
        <w:rPr>
          <w:sz w:val="28"/>
          <w:szCs w:val="28"/>
          <w:lang w:eastAsia="en-US"/>
        </w:rPr>
        <w:t>ческой направленности</w:t>
      </w:r>
      <w:r>
        <w:rPr>
          <w:sz w:val="28"/>
          <w:szCs w:val="28"/>
          <w:lang w:eastAsia="en-US"/>
        </w:rPr>
        <w:t xml:space="preserve">, </w:t>
      </w:r>
      <w:r w:rsidRPr="006D5F4A">
        <w:rPr>
          <w:sz w:val="28"/>
          <w:szCs w:val="28"/>
          <w:lang w:eastAsia="en-US"/>
        </w:rPr>
        <w:t xml:space="preserve">экскурсии </w:t>
      </w:r>
      <w:proofErr w:type="gramStart"/>
      <w:r>
        <w:rPr>
          <w:sz w:val="28"/>
          <w:szCs w:val="28"/>
          <w:lang w:eastAsia="en-US"/>
        </w:rPr>
        <w:t>на  производственные</w:t>
      </w:r>
      <w:proofErr w:type="gramEnd"/>
      <w:r>
        <w:rPr>
          <w:sz w:val="28"/>
          <w:szCs w:val="28"/>
          <w:lang w:eastAsia="en-US"/>
        </w:rPr>
        <w:t xml:space="preserve"> предприятия агропромышленного и лесного комплексов;</w:t>
      </w:r>
    </w:p>
    <w:p w:rsidR="00AE319D" w:rsidRDefault="001C6D9A" w:rsidP="00AE319D">
      <w:pPr>
        <w:pStyle w:val="pboth"/>
        <w:shd w:val="clear" w:color="auto" w:fill="FFFFFF"/>
        <w:spacing w:before="0" w:beforeAutospacing="0" w:after="0" w:afterAutospacing="0" w:line="293" w:lineRule="atLeast"/>
        <w:ind w:firstLine="720"/>
        <w:jc w:val="both"/>
        <w:rPr>
          <w:sz w:val="28"/>
          <w:szCs w:val="28"/>
          <w:lang w:eastAsia="en-US"/>
        </w:rPr>
      </w:pPr>
      <w:r>
        <w:rPr>
          <w:sz w:val="28"/>
          <w:szCs w:val="28"/>
          <w:lang w:eastAsia="en-US"/>
        </w:rPr>
        <w:t xml:space="preserve">- </w:t>
      </w:r>
      <w:r w:rsidR="0041077C">
        <w:rPr>
          <w:sz w:val="28"/>
          <w:szCs w:val="28"/>
          <w:lang w:eastAsia="en-US"/>
        </w:rPr>
        <w:t>курса внеурочной деятельности</w:t>
      </w:r>
      <w:r>
        <w:rPr>
          <w:sz w:val="28"/>
          <w:szCs w:val="28"/>
          <w:lang w:eastAsia="en-US"/>
        </w:rPr>
        <w:t xml:space="preserve"> для обучающихся 10-х классов, направленного на </w:t>
      </w:r>
      <w:r w:rsidR="0041077C">
        <w:rPr>
          <w:sz w:val="28"/>
          <w:szCs w:val="28"/>
          <w:lang w:eastAsia="en-US"/>
        </w:rPr>
        <w:t xml:space="preserve"> </w:t>
      </w:r>
      <w:r>
        <w:rPr>
          <w:sz w:val="28"/>
          <w:szCs w:val="28"/>
          <w:lang w:eastAsia="en-US"/>
        </w:rPr>
        <w:t>ф</w:t>
      </w:r>
      <w:r w:rsidRPr="001C6D9A">
        <w:rPr>
          <w:sz w:val="28"/>
          <w:szCs w:val="28"/>
          <w:lang w:eastAsia="en-US"/>
        </w:rPr>
        <w:t>ормирование готовности  к осознанному выбору направления продолжения образования и будущей профессии в области сельского  и ле</w:t>
      </w:r>
      <w:r>
        <w:rPr>
          <w:sz w:val="28"/>
          <w:szCs w:val="28"/>
          <w:lang w:eastAsia="en-US"/>
        </w:rPr>
        <w:t>сного хозяйства объемом 1 час в неделю</w:t>
      </w:r>
      <w:r w:rsidR="009E3D63">
        <w:rPr>
          <w:sz w:val="28"/>
          <w:szCs w:val="28"/>
          <w:lang w:eastAsia="en-US"/>
        </w:rPr>
        <w:t xml:space="preserve"> во втором полугодии (</w:t>
      </w:r>
      <w:r w:rsidR="009E3D63" w:rsidRPr="009E3D63">
        <w:rPr>
          <w:i/>
          <w:sz w:val="28"/>
          <w:szCs w:val="28"/>
          <w:lang w:eastAsia="en-US"/>
        </w:rPr>
        <w:t>не менее 17 часов</w:t>
      </w:r>
      <w:r w:rsidR="009E3D63">
        <w:rPr>
          <w:i/>
          <w:sz w:val="28"/>
          <w:szCs w:val="28"/>
          <w:lang w:eastAsia="en-US"/>
        </w:rPr>
        <w:t xml:space="preserve"> в год</w:t>
      </w:r>
      <w:r w:rsidR="009E3D63">
        <w:rPr>
          <w:sz w:val="28"/>
          <w:szCs w:val="28"/>
          <w:lang w:eastAsia="en-US"/>
        </w:rPr>
        <w:t>)</w:t>
      </w:r>
      <w:r w:rsidRPr="001C6D9A">
        <w:rPr>
          <w:sz w:val="28"/>
          <w:szCs w:val="28"/>
          <w:lang w:eastAsia="en-US"/>
        </w:rPr>
        <w:t xml:space="preserve">. </w:t>
      </w:r>
      <w:r w:rsidR="00AD1D2C">
        <w:rPr>
          <w:sz w:val="28"/>
          <w:szCs w:val="28"/>
          <w:lang w:eastAsia="en-US"/>
        </w:rPr>
        <w:t>В рамках реализации курса внеурочной деятельности для обучающихся 1</w:t>
      </w:r>
      <w:r w:rsidR="00AD1D2C" w:rsidRPr="006D5F4A">
        <w:rPr>
          <w:sz w:val="28"/>
          <w:szCs w:val="28"/>
          <w:lang w:eastAsia="en-US"/>
        </w:rPr>
        <w:t xml:space="preserve">0 класса </w:t>
      </w:r>
      <w:r w:rsidR="00AD1D2C">
        <w:rPr>
          <w:sz w:val="28"/>
          <w:szCs w:val="28"/>
          <w:lang w:eastAsia="en-US"/>
        </w:rPr>
        <w:t xml:space="preserve">рекомендуется предусмотреть проведение профессиональных проб обучающихся на площадках  организаций-партнеров: </w:t>
      </w:r>
      <w:r w:rsidR="00AD1D2C" w:rsidRPr="00612F1D">
        <w:rPr>
          <w:sz w:val="28"/>
          <w:szCs w:val="28"/>
          <w:lang w:eastAsia="en-US"/>
        </w:rPr>
        <w:t>ФГБОУ ВО</w:t>
      </w:r>
      <w:r w:rsidR="00AD1D2C" w:rsidRPr="00612F1D">
        <w:rPr>
          <w:rFonts w:ascii="Arial" w:hAnsi="Arial" w:cs="Arial"/>
          <w:b/>
          <w:bCs/>
          <w:color w:val="202122"/>
          <w:sz w:val="21"/>
          <w:szCs w:val="21"/>
          <w:shd w:val="clear" w:color="auto" w:fill="FFFFFF"/>
        </w:rPr>
        <w:t xml:space="preserve"> </w:t>
      </w:r>
      <w:r w:rsidR="00AD1D2C">
        <w:rPr>
          <w:rFonts w:ascii="Arial" w:hAnsi="Arial" w:cs="Arial"/>
          <w:b/>
          <w:bCs/>
          <w:color w:val="202122"/>
          <w:sz w:val="21"/>
          <w:szCs w:val="21"/>
          <w:shd w:val="clear" w:color="auto" w:fill="FFFFFF"/>
        </w:rPr>
        <w:t>«</w:t>
      </w:r>
      <w:r w:rsidR="00AD1D2C" w:rsidRPr="00612F1D">
        <w:rPr>
          <w:sz w:val="28"/>
          <w:szCs w:val="28"/>
          <w:lang w:eastAsia="en-US"/>
        </w:rPr>
        <w:t xml:space="preserve">Вологодская государственная </w:t>
      </w:r>
      <w:proofErr w:type="spellStart"/>
      <w:r w:rsidR="00AD1D2C" w:rsidRPr="00612F1D">
        <w:rPr>
          <w:sz w:val="28"/>
          <w:szCs w:val="28"/>
          <w:lang w:eastAsia="en-US"/>
        </w:rPr>
        <w:t>молочнохозяйственная</w:t>
      </w:r>
      <w:proofErr w:type="spellEnd"/>
      <w:r w:rsidR="00AD1D2C" w:rsidRPr="00612F1D">
        <w:rPr>
          <w:sz w:val="28"/>
          <w:szCs w:val="28"/>
          <w:lang w:eastAsia="en-US"/>
        </w:rPr>
        <w:t xml:space="preserve"> академия имени</w:t>
      </w:r>
      <w:r w:rsidR="00673A67">
        <w:rPr>
          <w:sz w:val="28"/>
          <w:szCs w:val="28"/>
          <w:lang w:eastAsia="en-US"/>
        </w:rPr>
        <w:t xml:space="preserve"> </w:t>
      </w:r>
      <w:hyperlink r:id="rId13" w:tooltip="Верещагин, Николай Васильевич" w:history="1">
        <w:r w:rsidR="00673A67">
          <w:rPr>
            <w:sz w:val="28"/>
            <w:szCs w:val="28"/>
            <w:lang w:eastAsia="en-US"/>
          </w:rPr>
          <w:t xml:space="preserve">Н.В. </w:t>
        </w:r>
        <w:r w:rsidR="00AD1D2C" w:rsidRPr="00612F1D">
          <w:rPr>
            <w:sz w:val="28"/>
            <w:szCs w:val="28"/>
            <w:lang w:eastAsia="en-US"/>
          </w:rPr>
          <w:t>Верещагина</w:t>
        </w:r>
      </w:hyperlink>
      <w:r w:rsidR="00AD1D2C">
        <w:rPr>
          <w:sz w:val="28"/>
          <w:szCs w:val="28"/>
          <w:lang w:eastAsia="en-US"/>
        </w:rPr>
        <w:t>», профессиональных образовательных организаций,  производственных</w:t>
      </w:r>
      <w:r w:rsidR="00AD1D2C" w:rsidRPr="006D5F4A">
        <w:rPr>
          <w:sz w:val="28"/>
          <w:szCs w:val="28"/>
          <w:lang w:eastAsia="en-US"/>
        </w:rPr>
        <w:t xml:space="preserve"> </w:t>
      </w:r>
      <w:r w:rsidR="00AD1D2C">
        <w:rPr>
          <w:sz w:val="28"/>
          <w:szCs w:val="28"/>
          <w:lang w:eastAsia="en-US"/>
        </w:rPr>
        <w:t xml:space="preserve"> предприятий  агропромышленного и лесного комплексов.</w:t>
      </w:r>
      <w:r w:rsidR="00AE319D">
        <w:rPr>
          <w:sz w:val="28"/>
          <w:szCs w:val="28"/>
          <w:lang w:eastAsia="en-US"/>
        </w:rPr>
        <w:t xml:space="preserve"> </w:t>
      </w:r>
      <w:r w:rsidRPr="001C6D9A">
        <w:rPr>
          <w:sz w:val="28"/>
          <w:szCs w:val="28"/>
          <w:lang w:eastAsia="en-US"/>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w:t>
      </w:r>
    </w:p>
    <w:p w:rsidR="00AE319D" w:rsidRDefault="003E5E69" w:rsidP="00E76637">
      <w:pPr>
        <w:pStyle w:val="a3"/>
        <w:tabs>
          <w:tab w:val="left" w:pos="11057"/>
        </w:tabs>
        <w:ind w:firstLine="709"/>
        <w:jc w:val="both"/>
      </w:pPr>
      <w:r>
        <w:t>Ф</w:t>
      </w:r>
      <w:r w:rsidRPr="003E5E69">
        <w:t xml:space="preserve">ормирование </w:t>
      </w:r>
      <w:r>
        <w:t>готовности к профессиональному самоопределению и осознанному выбору</w:t>
      </w:r>
      <w:r w:rsidRPr="003E5E69">
        <w:t xml:space="preserve"> </w:t>
      </w:r>
      <w:r w:rsidR="000772A8">
        <w:t xml:space="preserve">обучающимися </w:t>
      </w:r>
      <w:r>
        <w:t>направлений профессиональной подготовки</w:t>
      </w:r>
      <w:r w:rsidR="000772A8">
        <w:t xml:space="preserve"> требует выстраивание системы профориентационной работы </w:t>
      </w:r>
      <w:r>
        <w:t>на уровне среднего общего образования.</w:t>
      </w:r>
      <w:r w:rsidR="000772A8">
        <w:t xml:space="preserve"> </w:t>
      </w:r>
    </w:p>
    <w:p w:rsidR="003B7D27" w:rsidRDefault="003B7D27" w:rsidP="003B7D27">
      <w:pPr>
        <w:widowControl/>
        <w:autoSpaceDE/>
        <w:autoSpaceDN/>
        <w:ind w:firstLine="720"/>
        <w:contextualSpacing/>
        <w:jc w:val="both"/>
        <w:rPr>
          <w:sz w:val="28"/>
          <w:szCs w:val="28"/>
        </w:rPr>
      </w:pPr>
      <w:r>
        <w:rPr>
          <w:sz w:val="28"/>
          <w:szCs w:val="28"/>
        </w:rPr>
        <w:t xml:space="preserve">Организация профориентационных мероприятий на уровне среднего общего образования осуществляется </w:t>
      </w:r>
      <w:r w:rsidRPr="001A47A4">
        <w:rPr>
          <w:sz w:val="28"/>
          <w:szCs w:val="28"/>
        </w:rPr>
        <w:t xml:space="preserve">с учетом реализуемого </w:t>
      </w:r>
      <w:r>
        <w:rPr>
          <w:sz w:val="28"/>
          <w:szCs w:val="28"/>
        </w:rPr>
        <w:t xml:space="preserve">образовательной организацией </w:t>
      </w:r>
      <w:r w:rsidRPr="001A47A4">
        <w:rPr>
          <w:sz w:val="28"/>
          <w:szCs w:val="28"/>
        </w:rPr>
        <w:t>уровня профориентационного минимума (осно</w:t>
      </w:r>
      <w:r>
        <w:rPr>
          <w:sz w:val="28"/>
          <w:szCs w:val="28"/>
        </w:rPr>
        <w:t>вной, продвинутый</w:t>
      </w:r>
      <w:r w:rsidRPr="001A47A4">
        <w:rPr>
          <w:sz w:val="28"/>
          <w:szCs w:val="28"/>
        </w:rPr>
        <w:t>) в соответствии с рабочей програм</w:t>
      </w:r>
      <w:r>
        <w:rPr>
          <w:sz w:val="28"/>
          <w:szCs w:val="28"/>
        </w:rPr>
        <w:t>мой воспитания и включает:</w:t>
      </w:r>
    </w:p>
    <w:p w:rsidR="003B7D27" w:rsidRDefault="003B7D27" w:rsidP="003B7D27">
      <w:pPr>
        <w:ind w:firstLine="720"/>
        <w:jc w:val="both"/>
        <w:rPr>
          <w:rFonts w:eastAsia="Calibri"/>
          <w:sz w:val="28"/>
          <w:szCs w:val="28"/>
        </w:rPr>
      </w:pPr>
      <w:r>
        <w:rPr>
          <w:sz w:val="24"/>
          <w:szCs w:val="24"/>
        </w:rPr>
        <w:t xml:space="preserve">- </w:t>
      </w:r>
      <w:r>
        <w:rPr>
          <w:rFonts w:eastAsia="Calibri"/>
          <w:sz w:val="28"/>
          <w:szCs w:val="28"/>
        </w:rPr>
        <w:t>углуб</w:t>
      </w:r>
      <w:r w:rsidRPr="003B7D27">
        <w:rPr>
          <w:rFonts w:eastAsia="Calibri"/>
          <w:sz w:val="28"/>
          <w:szCs w:val="28"/>
        </w:rPr>
        <w:t>ленную</w:t>
      </w:r>
      <w:r>
        <w:rPr>
          <w:sz w:val="24"/>
          <w:szCs w:val="24"/>
        </w:rPr>
        <w:t xml:space="preserve"> </w:t>
      </w:r>
      <w:r>
        <w:rPr>
          <w:rFonts w:eastAsia="Calibri"/>
          <w:sz w:val="28"/>
          <w:szCs w:val="28"/>
        </w:rPr>
        <w:t xml:space="preserve">профориентационную диагностику </w:t>
      </w:r>
      <w:r w:rsidRPr="003B7D27">
        <w:rPr>
          <w:sz w:val="28"/>
          <w:szCs w:val="28"/>
        </w:rPr>
        <w:t xml:space="preserve">обучающихся 10-х классов, направленную на выявление </w:t>
      </w:r>
      <w:r>
        <w:rPr>
          <w:sz w:val="28"/>
          <w:szCs w:val="28"/>
        </w:rPr>
        <w:t xml:space="preserve">профессиональных склонностей и </w:t>
      </w:r>
      <w:r w:rsidRPr="003B7D27">
        <w:rPr>
          <w:sz w:val="28"/>
          <w:szCs w:val="28"/>
        </w:rPr>
        <w:t>интересов</w:t>
      </w:r>
      <w:r>
        <w:rPr>
          <w:sz w:val="28"/>
          <w:szCs w:val="28"/>
        </w:rPr>
        <w:t xml:space="preserve"> для продолжения образования по направлениям подготовки специалистов для аграрной и лесной отраслей, в том числе с использованием ресурсов платформы «Билет в будущее»</w:t>
      </w:r>
      <w:r>
        <w:rPr>
          <w:rFonts w:eastAsia="Calibri"/>
          <w:sz w:val="28"/>
          <w:szCs w:val="28"/>
        </w:rPr>
        <w:t>;</w:t>
      </w:r>
    </w:p>
    <w:p w:rsidR="003B7D27" w:rsidRDefault="003B7D27" w:rsidP="003B7D27">
      <w:pPr>
        <w:ind w:firstLine="720"/>
        <w:jc w:val="both"/>
        <w:rPr>
          <w:rFonts w:eastAsia="Calibri"/>
          <w:sz w:val="28"/>
          <w:szCs w:val="28"/>
        </w:rPr>
      </w:pPr>
      <w:r>
        <w:rPr>
          <w:rFonts w:eastAsia="Calibri"/>
          <w:sz w:val="28"/>
          <w:szCs w:val="28"/>
        </w:rPr>
        <w:t xml:space="preserve">-  </w:t>
      </w:r>
      <w:r>
        <w:rPr>
          <w:sz w:val="28"/>
          <w:szCs w:val="28"/>
        </w:rPr>
        <w:t>профессиональные пробы</w:t>
      </w:r>
      <w:r w:rsidRPr="004E5C13">
        <w:rPr>
          <w:b/>
        </w:rPr>
        <w:t xml:space="preserve">, </w:t>
      </w:r>
      <w:r>
        <w:rPr>
          <w:sz w:val="28"/>
          <w:szCs w:val="28"/>
        </w:rPr>
        <w:t>моделирующи</w:t>
      </w:r>
      <w:r w:rsidRPr="00B74893">
        <w:rPr>
          <w:sz w:val="28"/>
          <w:szCs w:val="28"/>
        </w:rPr>
        <w:t xml:space="preserve">е элементы конкретного вида </w:t>
      </w:r>
      <w:r>
        <w:rPr>
          <w:sz w:val="28"/>
          <w:szCs w:val="28"/>
        </w:rPr>
        <w:t xml:space="preserve"> профессиональной </w:t>
      </w:r>
      <w:r w:rsidRPr="00B74893">
        <w:rPr>
          <w:sz w:val="28"/>
          <w:szCs w:val="28"/>
        </w:rPr>
        <w:t>деятельности</w:t>
      </w:r>
      <w:r>
        <w:rPr>
          <w:sz w:val="28"/>
          <w:szCs w:val="28"/>
        </w:rPr>
        <w:t xml:space="preserve"> в аграрной или лесной отрасли</w:t>
      </w:r>
      <w:r w:rsidRPr="00B74893">
        <w:rPr>
          <w:sz w:val="28"/>
          <w:szCs w:val="28"/>
        </w:rPr>
        <w:t>,</w:t>
      </w:r>
      <w:r w:rsidRPr="00221DF2">
        <w:rPr>
          <w:sz w:val="28"/>
          <w:szCs w:val="28"/>
        </w:rPr>
        <w:t xml:space="preserve"> </w:t>
      </w:r>
      <w:r>
        <w:rPr>
          <w:sz w:val="28"/>
          <w:szCs w:val="28"/>
        </w:rPr>
        <w:t xml:space="preserve">для </w:t>
      </w:r>
      <w:r w:rsidRPr="00221DF2">
        <w:rPr>
          <w:sz w:val="28"/>
          <w:szCs w:val="28"/>
        </w:rPr>
        <w:t>обучающихся</w:t>
      </w:r>
      <w:r>
        <w:rPr>
          <w:sz w:val="28"/>
          <w:szCs w:val="28"/>
        </w:rPr>
        <w:t xml:space="preserve"> </w:t>
      </w:r>
      <w:r w:rsidR="00C519DE">
        <w:rPr>
          <w:sz w:val="28"/>
          <w:szCs w:val="28"/>
        </w:rPr>
        <w:t xml:space="preserve">10 </w:t>
      </w:r>
      <w:r>
        <w:rPr>
          <w:sz w:val="28"/>
          <w:szCs w:val="28"/>
        </w:rPr>
        <w:t xml:space="preserve">классов </w:t>
      </w:r>
      <w:r w:rsidRPr="00221DF2">
        <w:rPr>
          <w:sz w:val="28"/>
          <w:szCs w:val="28"/>
        </w:rPr>
        <w:t xml:space="preserve">на </w:t>
      </w:r>
      <w:r w:rsidRPr="00FA0B62">
        <w:rPr>
          <w:sz w:val="28"/>
          <w:szCs w:val="28"/>
        </w:rPr>
        <w:t xml:space="preserve">площадках </w:t>
      </w:r>
      <w:r w:rsidR="00C519DE" w:rsidRPr="00612F1D">
        <w:rPr>
          <w:sz w:val="28"/>
          <w:szCs w:val="28"/>
        </w:rPr>
        <w:t>ФГБОУ ВО</w:t>
      </w:r>
      <w:r w:rsidR="00C519DE" w:rsidRPr="00612F1D">
        <w:rPr>
          <w:rFonts w:ascii="Arial" w:hAnsi="Arial" w:cs="Arial"/>
          <w:b/>
          <w:bCs/>
          <w:color w:val="202122"/>
          <w:sz w:val="21"/>
          <w:szCs w:val="21"/>
          <w:shd w:val="clear" w:color="auto" w:fill="FFFFFF"/>
        </w:rPr>
        <w:t xml:space="preserve"> </w:t>
      </w:r>
      <w:r w:rsidR="00C519DE">
        <w:rPr>
          <w:rFonts w:ascii="Arial" w:hAnsi="Arial" w:cs="Arial"/>
          <w:b/>
          <w:bCs/>
          <w:color w:val="202122"/>
          <w:sz w:val="21"/>
          <w:szCs w:val="21"/>
          <w:shd w:val="clear" w:color="auto" w:fill="FFFFFF"/>
        </w:rPr>
        <w:t>«</w:t>
      </w:r>
      <w:r w:rsidR="00C519DE" w:rsidRPr="00612F1D">
        <w:rPr>
          <w:sz w:val="28"/>
          <w:szCs w:val="28"/>
        </w:rPr>
        <w:t xml:space="preserve">Вологодская государственная </w:t>
      </w:r>
      <w:proofErr w:type="spellStart"/>
      <w:r w:rsidR="00C519DE" w:rsidRPr="00612F1D">
        <w:rPr>
          <w:sz w:val="28"/>
          <w:szCs w:val="28"/>
        </w:rPr>
        <w:t>молочнохозяйственная</w:t>
      </w:r>
      <w:proofErr w:type="spellEnd"/>
      <w:r w:rsidR="00C519DE" w:rsidRPr="00612F1D">
        <w:rPr>
          <w:sz w:val="28"/>
          <w:szCs w:val="28"/>
        </w:rPr>
        <w:t xml:space="preserve"> академия имени</w:t>
      </w:r>
      <w:r w:rsidR="00C519DE">
        <w:rPr>
          <w:sz w:val="28"/>
          <w:szCs w:val="28"/>
        </w:rPr>
        <w:t xml:space="preserve"> </w:t>
      </w:r>
      <w:hyperlink r:id="rId14" w:tooltip="Верещагин, Николай Васильевич" w:history="1">
        <w:r w:rsidR="00C519DE">
          <w:rPr>
            <w:sz w:val="28"/>
            <w:szCs w:val="28"/>
          </w:rPr>
          <w:t xml:space="preserve">Н.В. </w:t>
        </w:r>
        <w:r w:rsidR="00C519DE" w:rsidRPr="00612F1D">
          <w:rPr>
            <w:sz w:val="28"/>
            <w:szCs w:val="28"/>
          </w:rPr>
          <w:t>Верещагина</w:t>
        </w:r>
      </w:hyperlink>
      <w:r w:rsidR="00C519DE">
        <w:rPr>
          <w:sz w:val="28"/>
          <w:szCs w:val="28"/>
        </w:rPr>
        <w:t>»</w:t>
      </w:r>
      <w:r w:rsidRPr="00FA0B62">
        <w:rPr>
          <w:sz w:val="28"/>
          <w:szCs w:val="28"/>
        </w:rPr>
        <w:t xml:space="preserve">, </w:t>
      </w:r>
      <w:r>
        <w:rPr>
          <w:sz w:val="28"/>
          <w:szCs w:val="28"/>
        </w:rPr>
        <w:t xml:space="preserve">профессиональных образовательных организаций, </w:t>
      </w:r>
      <w:r w:rsidRPr="00FA0B62">
        <w:rPr>
          <w:sz w:val="28"/>
          <w:szCs w:val="28"/>
        </w:rPr>
        <w:t xml:space="preserve">предприятий-партнеров </w:t>
      </w:r>
      <w:r>
        <w:rPr>
          <w:sz w:val="28"/>
          <w:szCs w:val="28"/>
        </w:rPr>
        <w:t>агропромышленного и</w:t>
      </w:r>
      <w:r w:rsidRPr="00FA0B62">
        <w:rPr>
          <w:sz w:val="28"/>
          <w:szCs w:val="28"/>
        </w:rPr>
        <w:t>ли лесопромышленного комплексов</w:t>
      </w:r>
      <w:r>
        <w:rPr>
          <w:sz w:val="28"/>
          <w:szCs w:val="28"/>
        </w:rPr>
        <w:t xml:space="preserve"> (</w:t>
      </w:r>
      <w:r w:rsidRPr="00AF2A69">
        <w:rPr>
          <w:i/>
          <w:sz w:val="28"/>
          <w:szCs w:val="28"/>
        </w:rPr>
        <w:t xml:space="preserve">при реализации </w:t>
      </w:r>
      <w:r w:rsidR="00C519DE">
        <w:rPr>
          <w:i/>
          <w:sz w:val="28"/>
          <w:szCs w:val="28"/>
        </w:rPr>
        <w:t xml:space="preserve">основного уровня </w:t>
      </w:r>
      <w:proofErr w:type="spellStart"/>
      <w:r w:rsidR="00C519DE">
        <w:rPr>
          <w:i/>
          <w:sz w:val="28"/>
          <w:szCs w:val="28"/>
        </w:rPr>
        <w:t>профминимума</w:t>
      </w:r>
      <w:proofErr w:type="spellEnd"/>
      <w:r w:rsidR="00C519DE">
        <w:rPr>
          <w:i/>
          <w:sz w:val="28"/>
          <w:szCs w:val="28"/>
        </w:rPr>
        <w:t xml:space="preserve"> – не менее 12</w:t>
      </w:r>
      <w:r w:rsidRPr="00AF2A69">
        <w:rPr>
          <w:i/>
          <w:sz w:val="28"/>
          <w:szCs w:val="28"/>
        </w:rPr>
        <w:t xml:space="preserve"> часов в год, при реализации </w:t>
      </w:r>
      <w:r w:rsidR="00C519DE">
        <w:rPr>
          <w:i/>
          <w:sz w:val="28"/>
          <w:szCs w:val="28"/>
        </w:rPr>
        <w:t xml:space="preserve"> продвинутого </w:t>
      </w:r>
      <w:r w:rsidRPr="00AF2A69">
        <w:rPr>
          <w:i/>
          <w:sz w:val="28"/>
          <w:szCs w:val="28"/>
        </w:rPr>
        <w:t>у</w:t>
      </w:r>
      <w:r w:rsidR="00C519DE">
        <w:rPr>
          <w:i/>
          <w:sz w:val="28"/>
          <w:szCs w:val="28"/>
        </w:rPr>
        <w:t xml:space="preserve">ровня </w:t>
      </w:r>
      <w:proofErr w:type="spellStart"/>
      <w:r w:rsidR="00C519DE">
        <w:rPr>
          <w:i/>
          <w:sz w:val="28"/>
          <w:szCs w:val="28"/>
        </w:rPr>
        <w:t>профминимума</w:t>
      </w:r>
      <w:proofErr w:type="spellEnd"/>
      <w:r w:rsidR="00C519DE">
        <w:rPr>
          <w:i/>
          <w:sz w:val="28"/>
          <w:szCs w:val="28"/>
        </w:rPr>
        <w:t xml:space="preserve"> - не менее 18</w:t>
      </w:r>
      <w:r w:rsidRPr="00AF2A69">
        <w:rPr>
          <w:i/>
          <w:sz w:val="28"/>
          <w:szCs w:val="28"/>
        </w:rPr>
        <w:t xml:space="preserve"> часов в год</w:t>
      </w:r>
      <w:r>
        <w:rPr>
          <w:sz w:val="28"/>
          <w:szCs w:val="28"/>
        </w:rPr>
        <w:t>);</w:t>
      </w:r>
    </w:p>
    <w:p w:rsidR="003B7D27" w:rsidRDefault="003B7D27" w:rsidP="003B7D27">
      <w:pPr>
        <w:ind w:firstLine="720"/>
        <w:jc w:val="both"/>
        <w:rPr>
          <w:sz w:val="28"/>
          <w:szCs w:val="28"/>
        </w:rPr>
      </w:pPr>
      <w:r>
        <w:rPr>
          <w:rFonts w:eastAsia="Calibri"/>
          <w:sz w:val="28"/>
          <w:szCs w:val="28"/>
        </w:rPr>
        <w:t xml:space="preserve">- </w:t>
      </w:r>
      <w:r>
        <w:rPr>
          <w:sz w:val="28"/>
          <w:szCs w:val="28"/>
        </w:rPr>
        <w:t>экскурсии на объекты предприятий</w:t>
      </w:r>
      <w:r w:rsidRPr="00AF2A69">
        <w:rPr>
          <w:sz w:val="28"/>
          <w:szCs w:val="28"/>
        </w:rPr>
        <w:t xml:space="preserve"> агропромышленного и лесопромышленного комплексов</w:t>
      </w:r>
      <w:r>
        <w:rPr>
          <w:sz w:val="28"/>
          <w:szCs w:val="28"/>
        </w:rPr>
        <w:t>;</w:t>
      </w:r>
      <w:r w:rsidRPr="00AF2A69">
        <w:rPr>
          <w:sz w:val="28"/>
          <w:szCs w:val="28"/>
        </w:rPr>
        <w:t xml:space="preserve"> </w:t>
      </w:r>
    </w:p>
    <w:p w:rsidR="003B7D27" w:rsidRPr="00AF2A69" w:rsidRDefault="003B7D27" w:rsidP="003B7D27">
      <w:pPr>
        <w:ind w:firstLine="720"/>
        <w:jc w:val="both"/>
        <w:rPr>
          <w:sz w:val="28"/>
          <w:szCs w:val="28"/>
        </w:rPr>
      </w:pPr>
      <w:r>
        <w:rPr>
          <w:sz w:val="28"/>
          <w:szCs w:val="28"/>
        </w:rPr>
        <w:t>- посещение тематических выставок, ярмарок</w:t>
      </w:r>
      <w:r w:rsidRPr="00AF2A69">
        <w:rPr>
          <w:sz w:val="28"/>
          <w:szCs w:val="28"/>
        </w:rPr>
        <w:t xml:space="preserve"> </w:t>
      </w:r>
      <w:r>
        <w:rPr>
          <w:sz w:val="28"/>
          <w:szCs w:val="28"/>
        </w:rPr>
        <w:t>профессий, дней открытых дверей</w:t>
      </w:r>
      <w:r w:rsidRPr="00AF2A69">
        <w:rPr>
          <w:sz w:val="28"/>
          <w:szCs w:val="28"/>
        </w:rPr>
        <w:t xml:space="preserve"> в образовательных организациях высшего образования и среднего профессионального образования; </w:t>
      </w:r>
    </w:p>
    <w:p w:rsidR="003B7D27" w:rsidRPr="00B74893" w:rsidRDefault="003B7D27" w:rsidP="003B7D27">
      <w:pPr>
        <w:ind w:firstLine="720"/>
        <w:jc w:val="both"/>
        <w:rPr>
          <w:sz w:val="28"/>
          <w:szCs w:val="28"/>
        </w:rPr>
      </w:pPr>
      <w:r>
        <w:rPr>
          <w:sz w:val="28"/>
          <w:szCs w:val="28"/>
        </w:rPr>
        <w:t xml:space="preserve">- участие обучающихся в конкурсах агротехнологической и </w:t>
      </w:r>
      <w:proofErr w:type="spellStart"/>
      <w:r>
        <w:rPr>
          <w:sz w:val="28"/>
          <w:szCs w:val="28"/>
        </w:rPr>
        <w:t>лесотехнологической</w:t>
      </w:r>
      <w:proofErr w:type="spellEnd"/>
      <w:r>
        <w:rPr>
          <w:sz w:val="28"/>
          <w:szCs w:val="28"/>
        </w:rPr>
        <w:t xml:space="preserve"> направленности (</w:t>
      </w:r>
      <w:r w:rsidRPr="00B74893">
        <w:rPr>
          <w:i/>
          <w:sz w:val="28"/>
          <w:szCs w:val="28"/>
        </w:rPr>
        <w:t>региональный этап Всероссийского конкурса «</w:t>
      </w:r>
      <w:proofErr w:type="spellStart"/>
      <w:r w:rsidRPr="00B74893">
        <w:rPr>
          <w:i/>
          <w:sz w:val="28"/>
          <w:szCs w:val="28"/>
        </w:rPr>
        <w:t>АгроНТРИ</w:t>
      </w:r>
      <w:proofErr w:type="spellEnd"/>
      <w:r w:rsidRPr="00B74893">
        <w:rPr>
          <w:i/>
          <w:sz w:val="28"/>
          <w:szCs w:val="28"/>
        </w:rPr>
        <w:t xml:space="preserve">», региональный этап Всероссийского конкурса </w:t>
      </w:r>
      <w:r w:rsidRPr="00B74893">
        <w:rPr>
          <w:i/>
          <w:sz w:val="28"/>
          <w:szCs w:val="28"/>
        </w:rPr>
        <w:lastRenderedPageBreak/>
        <w:t>«</w:t>
      </w:r>
      <w:proofErr w:type="spellStart"/>
      <w:r w:rsidRPr="00B74893">
        <w:rPr>
          <w:i/>
          <w:sz w:val="28"/>
          <w:szCs w:val="28"/>
        </w:rPr>
        <w:t>Агростарт</w:t>
      </w:r>
      <w:proofErr w:type="spellEnd"/>
      <w:r w:rsidRPr="00B74893">
        <w:rPr>
          <w:i/>
          <w:sz w:val="28"/>
          <w:szCs w:val="28"/>
        </w:rPr>
        <w:t>»</w:t>
      </w:r>
      <w:r w:rsidRPr="00B74893">
        <w:rPr>
          <w:sz w:val="28"/>
          <w:szCs w:val="28"/>
        </w:rPr>
        <w:t>)</w:t>
      </w:r>
      <w:r>
        <w:rPr>
          <w:sz w:val="28"/>
          <w:szCs w:val="28"/>
        </w:rPr>
        <w:t>;</w:t>
      </w:r>
    </w:p>
    <w:p w:rsidR="003B7D27" w:rsidRDefault="003B7D27" w:rsidP="003B7D27">
      <w:pPr>
        <w:ind w:firstLine="720"/>
        <w:jc w:val="both"/>
        <w:rPr>
          <w:sz w:val="28"/>
          <w:szCs w:val="28"/>
        </w:rPr>
      </w:pPr>
      <w:r>
        <w:rPr>
          <w:sz w:val="28"/>
          <w:szCs w:val="28"/>
        </w:rPr>
        <w:t xml:space="preserve">- проведение  </w:t>
      </w:r>
      <w:r w:rsidRPr="00B74893">
        <w:rPr>
          <w:sz w:val="28"/>
          <w:szCs w:val="28"/>
        </w:rPr>
        <w:t xml:space="preserve">областной профильной смены «Молодой аграрий» </w:t>
      </w:r>
      <w:r w:rsidRPr="001A47A4">
        <w:rPr>
          <w:sz w:val="28"/>
          <w:szCs w:val="28"/>
        </w:rPr>
        <w:t xml:space="preserve">для обучающихся </w:t>
      </w:r>
      <w:r w:rsidR="00887173">
        <w:rPr>
          <w:sz w:val="28"/>
          <w:szCs w:val="28"/>
        </w:rPr>
        <w:t>10-</w:t>
      </w:r>
      <w:r w:rsidRPr="001A47A4">
        <w:rPr>
          <w:sz w:val="28"/>
          <w:szCs w:val="28"/>
        </w:rPr>
        <w:t>11 кла</w:t>
      </w:r>
      <w:r>
        <w:rPr>
          <w:sz w:val="28"/>
          <w:szCs w:val="28"/>
        </w:rPr>
        <w:t>с</w:t>
      </w:r>
      <w:r w:rsidRPr="001A47A4">
        <w:rPr>
          <w:sz w:val="28"/>
          <w:szCs w:val="28"/>
        </w:rPr>
        <w:t>сов</w:t>
      </w:r>
      <w:r>
        <w:rPr>
          <w:sz w:val="28"/>
          <w:szCs w:val="28"/>
        </w:rPr>
        <w:t xml:space="preserve">; </w:t>
      </w:r>
    </w:p>
    <w:p w:rsidR="003B7D27" w:rsidRDefault="00887173" w:rsidP="003B7D27">
      <w:pPr>
        <w:ind w:firstLine="720"/>
        <w:jc w:val="both"/>
        <w:rPr>
          <w:sz w:val="28"/>
          <w:szCs w:val="28"/>
        </w:rPr>
      </w:pPr>
      <w:r>
        <w:rPr>
          <w:sz w:val="28"/>
          <w:szCs w:val="28"/>
        </w:rPr>
        <w:t xml:space="preserve">- </w:t>
      </w:r>
      <w:r w:rsidR="003B7D27">
        <w:rPr>
          <w:sz w:val="28"/>
          <w:szCs w:val="28"/>
        </w:rPr>
        <w:t>организацию работы онлайн-школы «</w:t>
      </w:r>
      <w:proofErr w:type="spellStart"/>
      <w:r w:rsidR="003B7D27">
        <w:rPr>
          <w:sz w:val="28"/>
          <w:szCs w:val="28"/>
        </w:rPr>
        <w:t>АгроШкола</w:t>
      </w:r>
      <w:proofErr w:type="spellEnd"/>
      <w:r w:rsidR="003B7D27">
        <w:rPr>
          <w:sz w:val="28"/>
          <w:szCs w:val="28"/>
        </w:rPr>
        <w:t>», онлайн-школы «</w:t>
      </w:r>
      <w:proofErr w:type="spellStart"/>
      <w:r w:rsidR="003B7D27">
        <w:rPr>
          <w:sz w:val="28"/>
          <w:szCs w:val="28"/>
        </w:rPr>
        <w:t>ЛесКласс</w:t>
      </w:r>
      <w:proofErr w:type="spellEnd"/>
      <w:r w:rsidR="003B7D27">
        <w:rPr>
          <w:sz w:val="28"/>
          <w:szCs w:val="28"/>
        </w:rPr>
        <w:t>» для обучающихся 8-11 классов.</w:t>
      </w:r>
    </w:p>
    <w:p w:rsidR="00DF36BB" w:rsidRDefault="003B7D27" w:rsidP="003B7D27">
      <w:pPr>
        <w:pStyle w:val="a3"/>
        <w:tabs>
          <w:tab w:val="left" w:pos="11057"/>
        </w:tabs>
        <w:ind w:firstLine="709"/>
        <w:jc w:val="both"/>
      </w:pPr>
      <w:r>
        <w:t xml:space="preserve"> </w:t>
      </w:r>
      <w:r w:rsidR="00887173">
        <w:t xml:space="preserve">Цели, задачи и </w:t>
      </w:r>
      <w:r>
        <w:t xml:space="preserve">описание </w:t>
      </w:r>
      <w:r w:rsidR="00887173">
        <w:t xml:space="preserve">содержания, </w:t>
      </w:r>
      <w:r w:rsidRPr="00B42E2F">
        <w:t xml:space="preserve">основных </w:t>
      </w:r>
      <w:r w:rsidR="00887173">
        <w:t xml:space="preserve">форм профориентационной работы с обучающимися </w:t>
      </w:r>
      <w:proofErr w:type="spellStart"/>
      <w:r w:rsidR="00887173">
        <w:t>агроклассов</w:t>
      </w:r>
      <w:proofErr w:type="spellEnd"/>
      <w:r w:rsidR="00887173">
        <w:t xml:space="preserve"> и лесных классов в рамках реализации профильного обучения включаются в модуль «Профориентация» рабочей  программы воспитания. П</w:t>
      </w:r>
      <w:r>
        <w:t xml:space="preserve">рофориентационные мероприятия, участниками которых являются обучающиеся </w:t>
      </w:r>
      <w:proofErr w:type="spellStart"/>
      <w:r>
        <w:t>а</w:t>
      </w:r>
      <w:r w:rsidR="00887173">
        <w:t>гроклассов</w:t>
      </w:r>
      <w:proofErr w:type="spellEnd"/>
      <w:r w:rsidR="00887173">
        <w:t xml:space="preserve"> или лесных классов, </w:t>
      </w:r>
      <w:r>
        <w:t>рекомендуется включить в календа</w:t>
      </w:r>
      <w:r w:rsidR="00887173">
        <w:t xml:space="preserve">рный план воспитательной работы. Так же </w:t>
      </w:r>
      <w:r>
        <w:t xml:space="preserve">возможно формирование  отдельного плана профориентационной работы для обучающихся </w:t>
      </w:r>
      <w:r w:rsidR="00887173">
        <w:t xml:space="preserve">10-11 классов с учетом реализуемого профиля обучения в </w:t>
      </w:r>
      <w:proofErr w:type="spellStart"/>
      <w:r w:rsidR="00887173">
        <w:t>агроклассах</w:t>
      </w:r>
      <w:proofErr w:type="spellEnd"/>
      <w:r>
        <w:t xml:space="preserve"> и</w:t>
      </w:r>
      <w:r w:rsidR="00887173">
        <w:t xml:space="preserve"> лесных классах на учебный год.</w:t>
      </w:r>
    </w:p>
    <w:p w:rsidR="00B07A1D" w:rsidRPr="00B07A1D" w:rsidRDefault="009E3D63" w:rsidP="00B07A1D">
      <w:pPr>
        <w:pStyle w:val="pboth"/>
        <w:shd w:val="clear" w:color="auto" w:fill="FFFFFF"/>
        <w:spacing w:before="0" w:beforeAutospacing="0" w:after="0" w:afterAutospacing="0" w:line="293" w:lineRule="atLeast"/>
        <w:ind w:firstLine="709"/>
        <w:jc w:val="both"/>
        <w:rPr>
          <w:sz w:val="28"/>
          <w:szCs w:val="28"/>
          <w:lang w:eastAsia="en-US"/>
        </w:rPr>
      </w:pPr>
      <w:r>
        <w:rPr>
          <w:sz w:val="28"/>
          <w:szCs w:val="28"/>
          <w:lang w:eastAsia="en-US"/>
        </w:rPr>
        <w:t>Продвинутый уровень реализации п</w:t>
      </w:r>
      <w:r w:rsidR="00FC1E10" w:rsidRPr="009E3D63">
        <w:rPr>
          <w:sz w:val="28"/>
          <w:szCs w:val="28"/>
          <w:lang w:eastAsia="en-US"/>
        </w:rPr>
        <w:t xml:space="preserve">рофориентационного минимума полностью повторяет содержание основного уровня. При этом в дополнение к основной программе включает </w:t>
      </w:r>
      <w:r>
        <w:rPr>
          <w:sz w:val="28"/>
          <w:szCs w:val="28"/>
          <w:lang w:eastAsia="en-US"/>
        </w:rPr>
        <w:t xml:space="preserve">реализацию программ </w:t>
      </w:r>
      <w:r w:rsidR="000806C2">
        <w:rPr>
          <w:sz w:val="28"/>
          <w:szCs w:val="28"/>
          <w:lang w:eastAsia="en-US"/>
        </w:rPr>
        <w:t>профессионального обучения</w:t>
      </w:r>
      <w:r w:rsidR="0040439E">
        <w:rPr>
          <w:sz w:val="28"/>
          <w:szCs w:val="28"/>
          <w:lang w:eastAsia="en-US"/>
        </w:rPr>
        <w:t xml:space="preserve"> по рабочим профессиям агропромышленного или лесного комплексов</w:t>
      </w:r>
      <w:r>
        <w:rPr>
          <w:sz w:val="28"/>
          <w:szCs w:val="28"/>
          <w:lang w:eastAsia="en-US"/>
        </w:rPr>
        <w:t>.</w:t>
      </w:r>
      <w:bookmarkStart w:id="6" w:name="100443"/>
      <w:bookmarkEnd w:id="6"/>
      <w:r>
        <w:rPr>
          <w:sz w:val="28"/>
          <w:szCs w:val="28"/>
          <w:lang w:eastAsia="en-US"/>
        </w:rPr>
        <w:t xml:space="preserve"> Профессиональное обучение </w:t>
      </w:r>
      <w:r w:rsidR="00FC1E10" w:rsidRPr="009E3D63">
        <w:rPr>
          <w:sz w:val="28"/>
          <w:szCs w:val="28"/>
          <w:lang w:eastAsia="en-US"/>
        </w:rPr>
        <w:t>мо</w:t>
      </w:r>
      <w:r w:rsidRPr="009E3D63">
        <w:rPr>
          <w:sz w:val="28"/>
          <w:szCs w:val="28"/>
          <w:lang w:eastAsia="en-US"/>
        </w:rPr>
        <w:t>жет быт</w:t>
      </w:r>
      <w:r w:rsidR="00B07A1D">
        <w:rPr>
          <w:sz w:val="28"/>
          <w:szCs w:val="28"/>
          <w:lang w:eastAsia="en-US"/>
        </w:rPr>
        <w:t>ь реализовано на базе общеобразовател</w:t>
      </w:r>
      <w:r w:rsidR="009E176B">
        <w:rPr>
          <w:sz w:val="28"/>
          <w:szCs w:val="28"/>
          <w:lang w:eastAsia="en-US"/>
        </w:rPr>
        <w:t>ьной организации при наличии следующих условий</w:t>
      </w:r>
      <w:r w:rsidR="00B07A1D">
        <w:rPr>
          <w:sz w:val="28"/>
          <w:szCs w:val="28"/>
          <w:lang w:eastAsia="en-US"/>
        </w:rPr>
        <w:t>:</w:t>
      </w:r>
    </w:p>
    <w:p w:rsidR="00B07A1D" w:rsidRPr="00B07A1D" w:rsidRDefault="00B07A1D" w:rsidP="00D51B7F">
      <w:pPr>
        <w:pStyle w:val="pboth"/>
        <w:numPr>
          <w:ilvl w:val="0"/>
          <w:numId w:val="4"/>
        </w:numPr>
        <w:shd w:val="clear" w:color="auto" w:fill="FFFFFF"/>
        <w:spacing w:before="0" w:beforeAutospacing="0" w:after="0" w:afterAutospacing="0" w:line="293" w:lineRule="atLeast"/>
        <w:jc w:val="both"/>
        <w:rPr>
          <w:sz w:val="28"/>
          <w:szCs w:val="28"/>
          <w:lang w:eastAsia="en-US"/>
        </w:rPr>
      </w:pPr>
      <w:r w:rsidRPr="00B07A1D">
        <w:rPr>
          <w:sz w:val="28"/>
          <w:szCs w:val="28"/>
          <w:lang w:eastAsia="en-US"/>
        </w:rPr>
        <w:t xml:space="preserve">наличие лицензии на профессиональное обучение у школы; </w:t>
      </w:r>
    </w:p>
    <w:p w:rsidR="00B07A1D" w:rsidRPr="00B07A1D" w:rsidRDefault="00B07A1D" w:rsidP="00D51B7F">
      <w:pPr>
        <w:pStyle w:val="pboth"/>
        <w:numPr>
          <w:ilvl w:val="0"/>
          <w:numId w:val="4"/>
        </w:numPr>
        <w:shd w:val="clear" w:color="auto" w:fill="FFFFFF"/>
        <w:spacing w:before="0" w:beforeAutospacing="0" w:after="0" w:afterAutospacing="0" w:line="293" w:lineRule="atLeast"/>
        <w:jc w:val="both"/>
        <w:rPr>
          <w:sz w:val="28"/>
          <w:szCs w:val="28"/>
          <w:lang w:eastAsia="en-US"/>
        </w:rPr>
      </w:pPr>
      <w:r w:rsidRPr="00B07A1D">
        <w:rPr>
          <w:sz w:val="28"/>
          <w:szCs w:val="28"/>
          <w:lang w:eastAsia="en-US"/>
        </w:rPr>
        <w:t xml:space="preserve">наличие в школе материально-технической базы для обучения профессии; </w:t>
      </w:r>
    </w:p>
    <w:p w:rsidR="000874D6" w:rsidRDefault="00B07A1D" w:rsidP="00D51B7F">
      <w:pPr>
        <w:pStyle w:val="pboth"/>
        <w:numPr>
          <w:ilvl w:val="0"/>
          <w:numId w:val="4"/>
        </w:numPr>
        <w:shd w:val="clear" w:color="auto" w:fill="FFFFFF"/>
        <w:spacing w:before="0" w:beforeAutospacing="0" w:after="0" w:afterAutospacing="0" w:line="293" w:lineRule="atLeast"/>
        <w:jc w:val="both"/>
        <w:rPr>
          <w:sz w:val="28"/>
          <w:szCs w:val="28"/>
          <w:lang w:eastAsia="en-US"/>
        </w:rPr>
      </w:pPr>
      <w:r w:rsidRPr="00B07A1D">
        <w:rPr>
          <w:sz w:val="28"/>
          <w:szCs w:val="28"/>
          <w:lang w:eastAsia="en-US"/>
        </w:rPr>
        <w:t>наличие педагогических кадров необходимой квалификации</w:t>
      </w:r>
      <w:r w:rsidR="000874D6">
        <w:rPr>
          <w:sz w:val="28"/>
          <w:szCs w:val="28"/>
          <w:lang w:eastAsia="en-US"/>
        </w:rPr>
        <w:t>.</w:t>
      </w:r>
      <w:r>
        <w:rPr>
          <w:sz w:val="28"/>
          <w:szCs w:val="28"/>
          <w:lang w:eastAsia="en-US"/>
        </w:rPr>
        <w:t xml:space="preserve"> </w:t>
      </w:r>
    </w:p>
    <w:p w:rsidR="009E176B" w:rsidRPr="0040439E" w:rsidRDefault="009E176B" w:rsidP="009E176B">
      <w:pPr>
        <w:pStyle w:val="ConsPlusNormal"/>
        <w:ind w:firstLine="709"/>
        <w:jc w:val="both"/>
        <w:rPr>
          <w:sz w:val="28"/>
          <w:szCs w:val="28"/>
        </w:rPr>
      </w:pPr>
      <w:r w:rsidRPr="009E176B">
        <w:rPr>
          <w:sz w:val="28"/>
          <w:szCs w:val="28"/>
          <w:lang w:eastAsia="en-US"/>
        </w:rPr>
        <w:t>Общеобразовательная организация может привлекать  реализации  образовательных программ организации-партнеры</w:t>
      </w:r>
      <w:r>
        <w:rPr>
          <w:sz w:val="28"/>
          <w:szCs w:val="28"/>
          <w:lang w:eastAsia="en-US"/>
        </w:rPr>
        <w:t xml:space="preserve"> (профессиональных образовательных организаций, </w:t>
      </w:r>
      <w:r w:rsidRPr="009E3D63">
        <w:rPr>
          <w:sz w:val="28"/>
          <w:szCs w:val="28"/>
          <w:lang w:eastAsia="en-US"/>
        </w:rPr>
        <w:t>образовательных организаций высшего образования</w:t>
      </w:r>
      <w:r>
        <w:rPr>
          <w:sz w:val="28"/>
          <w:szCs w:val="28"/>
          <w:lang w:eastAsia="en-US"/>
        </w:rPr>
        <w:t>, предприятий)</w:t>
      </w:r>
      <w:r w:rsidRPr="00B07A1D">
        <w:rPr>
          <w:sz w:val="28"/>
          <w:szCs w:val="28"/>
          <w:lang w:eastAsia="en-US"/>
        </w:rPr>
        <w:t xml:space="preserve">. </w:t>
      </w:r>
      <w:r w:rsidRPr="000874D6">
        <w:rPr>
          <w:sz w:val="28"/>
          <w:szCs w:val="28"/>
          <w:lang w:eastAsia="en-US"/>
        </w:rPr>
        <w:t xml:space="preserve">Федеральный закон от 29 декабря 2012 года № 273-ФЗ «Об образовании в Российской Федерации» (статья 13 и статья 15) устанавливает возможность реализации образовательных программ в сетевой форме. </w:t>
      </w:r>
      <w:r>
        <w:rPr>
          <w:sz w:val="28"/>
          <w:szCs w:val="28"/>
        </w:rPr>
        <w:t>П</w:t>
      </w:r>
      <w:r w:rsidRPr="003741A3">
        <w:rPr>
          <w:sz w:val="28"/>
          <w:szCs w:val="28"/>
        </w:rPr>
        <w:t xml:space="preserve">римерная форма </w:t>
      </w:r>
      <w:r>
        <w:rPr>
          <w:sz w:val="28"/>
          <w:szCs w:val="28"/>
        </w:rPr>
        <w:t xml:space="preserve">договора </w:t>
      </w:r>
      <w:r w:rsidRPr="003741A3">
        <w:rPr>
          <w:sz w:val="28"/>
          <w:szCs w:val="28"/>
        </w:rPr>
        <w:t xml:space="preserve">утверждена приказом Министерства науки и высшего образования Российской Федерации и Министерства просвещения Российской Федерации от 5 августа 2020 </w:t>
      </w:r>
      <w:r w:rsidRPr="0040439E">
        <w:rPr>
          <w:sz w:val="28"/>
          <w:szCs w:val="28"/>
        </w:rPr>
        <w:t>года № 882/391 «Об организации и осуществлении образовательной деятельности при сетевой форме реализации образовательных программ». Договор позволяет в полном объеме учесть ресурсный вклад каждой из партнерских организаций.</w:t>
      </w:r>
    </w:p>
    <w:p w:rsidR="00DF36BB" w:rsidRDefault="00B07A1D" w:rsidP="00E76637">
      <w:pPr>
        <w:pStyle w:val="a3"/>
        <w:tabs>
          <w:tab w:val="left" w:pos="11057"/>
        </w:tabs>
        <w:ind w:firstLine="709"/>
        <w:jc w:val="both"/>
      </w:pPr>
      <w:r>
        <w:t>Кроме того профессиональное обучение школьников может быть организовано на базе образовательной организации, осуществляющей профессиональную подготовку. В этом случае вз</w:t>
      </w:r>
      <w:r w:rsidR="00E53EDA">
        <w:t xml:space="preserve">аимодействие школ </w:t>
      </w:r>
      <w:r>
        <w:t xml:space="preserve">и </w:t>
      </w:r>
      <w:r w:rsidR="00E53EDA">
        <w:t xml:space="preserve">организаций, </w:t>
      </w:r>
      <w:r>
        <w:t xml:space="preserve">реализующих образовательные программы профессионального обучения, </w:t>
      </w:r>
      <w:r w:rsidR="00E53EDA">
        <w:t xml:space="preserve">осуществляется </w:t>
      </w:r>
      <w:r>
        <w:t>посредством совместного формирования графиков обучения и расписаний занятий, позволяющих обучающимся пройти профессиональное обучение одновременно с получением среднего общего образования.</w:t>
      </w:r>
      <w:r w:rsidRPr="00B07A1D">
        <w:t xml:space="preserve"> </w:t>
      </w:r>
      <w:r w:rsidR="00FD2324" w:rsidRPr="00FD2324">
        <w:t>Содержание и продолжительность профессионального обучения определяется конкретной програм</w:t>
      </w:r>
      <w:r w:rsidR="0040439E">
        <w:t xml:space="preserve">мой профессионального обучения </w:t>
      </w:r>
      <w:r w:rsidR="00FD2324" w:rsidRPr="00FD2324">
        <w:t xml:space="preserve">на основе </w:t>
      </w:r>
      <w:r w:rsidR="00FD2324" w:rsidRPr="00FD2324">
        <w:lastRenderedPageBreak/>
        <w:t>профессиональных стандартов (при наличии) или установленных квалификационных требований</w:t>
      </w:r>
      <w:r w:rsidR="00FD2324">
        <w:t xml:space="preserve">.  </w:t>
      </w:r>
      <w:r>
        <w:t>После освоения обучающимися образовательной программы профессионального обучения и успешного прохождения государ</w:t>
      </w:r>
      <w:r w:rsidR="0040439E">
        <w:t>ственной итоговой аттестации</w:t>
      </w:r>
      <w:r>
        <w:t xml:space="preserve"> выдается свидетельство о профессии </w:t>
      </w:r>
      <w:r w:rsidR="0040439E">
        <w:t xml:space="preserve">рабочего </w:t>
      </w:r>
      <w:r>
        <w:t>установленного образца.</w:t>
      </w:r>
    </w:p>
    <w:p w:rsidR="00B07A1D" w:rsidRDefault="00420BBF" w:rsidP="00E76637">
      <w:pPr>
        <w:pStyle w:val="a3"/>
        <w:tabs>
          <w:tab w:val="left" w:pos="11057"/>
        </w:tabs>
        <w:ind w:firstLine="709"/>
        <w:jc w:val="both"/>
      </w:pPr>
      <w:r>
        <w:t xml:space="preserve">Таким образом, образовательная </w:t>
      </w:r>
      <w:r w:rsidRPr="001A47A4">
        <w:t xml:space="preserve"> деятельность  на уровне среднего общ</w:t>
      </w:r>
      <w:r>
        <w:t xml:space="preserve">его образования в </w:t>
      </w:r>
      <w:proofErr w:type="spellStart"/>
      <w:r>
        <w:t>агроклассах</w:t>
      </w:r>
      <w:proofErr w:type="spellEnd"/>
      <w:r>
        <w:t xml:space="preserve"> и лесных классах </w:t>
      </w:r>
      <w:r w:rsidR="001E735E">
        <w:t xml:space="preserve">при реализации профильного обучения </w:t>
      </w:r>
      <w:r>
        <w:t xml:space="preserve">направлена на формирование готовности </w:t>
      </w:r>
      <w:r w:rsidR="00FD2324">
        <w:t xml:space="preserve"> обучающихся </w:t>
      </w:r>
      <w:r w:rsidR="001E735E">
        <w:t>к  выбору направлений</w:t>
      </w:r>
      <w:r>
        <w:t xml:space="preserve"> профессиональной подготовки  </w:t>
      </w:r>
      <w:r w:rsidR="00FD2324">
        <w:t xml:space="preserve"> в области сельского  и лесного хоз</w:t>
      </w:r>
      <w:r w:rsidR="001E735E">
        <w:t>яйства</w:t>
      </w:r>
      <w:r w:rsidR="00FD2324">
        <w:t xml:space="preserve">. Интеграция содержания агротехнологической и </w:t>
      </w:r>
      <w:proofErr w:type="spellStart"/>
      <w:r w:rsidR="00FD2324">
        <w:t>лесотехнологической</w:t>
      </w:r>
      <w:proofErr w:type="spellEnd"/>
      <w:r w:rsidR="00FD2324">
        <w:t xml:space="preserve"> направленности </w:t>
      </w:r>
      <w:r w:rsidR="001E735E">
        <w:t>осуществляется в единстве урочной, внеурочной и воспитательной работы  с учетом спецификой профессиональной деятельности  специалистов  аграрной и лесной отрасли.</w:t>
      </w:r>
    </w:p>
    <w:p w:rsidR="00CB6836" w:rsidRDefault="00CB6836" w:rsidP="00085B00">
      <w:pPr>
        <w:pStyle w:val="ConsPlusNormal"/>
        <w:ind w:firstLine="709"/>
        <w:jc w:val="both"/>
        <w:rPr>
          <w:sz w:val="28"/>
          <w:szCs w:val="28"/>
        </w:rPr>
      </w:pPr>
    </w:p>
    <w:p w:rsidR="00FE1D60" w:rsidRDefault="00FE1D60" w:rsidP="00085B00">
      <w:pPr>
        <w:pStyle w:val="ConsPlusNormal"/>
        <w:ind w:firstLine="709"/>
        <w:jc w:val="both"/>
        <w:rPr>
          <w:sz w:val="28"/>
          <w:szCs w:val="28"/>
        </w:rPr>
      </w:pPr>
    </w:p>
    <w:p w:rsidR="00FE1D60" w:rsidRDefault="00FE1D60" w:rsidP="00085B00">
      <w:pPr>
        <w:pStyle w:val="ConsPlusNormal"/>
        <w:ind w:firstLine="709"/>
        <w:jc w:val="both"/>
        <w:rPr>
          <w:sz w:val="28"/>
          <w:szCs w:val="28"/>
        </w:rPr>
      </w:pPr>
    </w:p>
    <w:p w:rsidR="00FE1D60" w:rsidRDefault="00FE1D60" w:rsidP="00085B00">
      <w:pPr>
        <w:pStyle w:val="ConsPlusNormal"/>
        <w:ind w:firstLine="709"/>
        <w:jc w:val="both"/>
        <w:rPr>
          <w:sz w:val="28"/>
          <w:szCs w:val="28"/>
        </w:rPr>
      </w:pPr>
    </w:p>
    <w:p w:rsidR="00FE1D60" w:rsidRDefault="00FE1D60" w:rsidP="00085B00">
      <w:pPr>
        <w:pStyle w:val="ConsPlusNormal"/>
        <w:ind w:firstLine="709"/>
        <w:jc w:val="both"/>
        <w:rPr>
          <w:sz w:val="28"/>
          <w:szCs w:val="28"/>
        </w:rPr>
      </w:pPr>
    </w:p>
    <w:p w:rsidR="00FE1D60" w:rsidRDefault="00FE1D60" w:rsidP="00085B00">
      <w:pPr>
        <w:pStyle w:val="ConsPlusNormal"/>
        <w:ind w:firstLine="709"/>
        <w:jc w:val="both"/>
        <w:rPr>
          <w:sz w:val="28"/>
          <w:szCs w:val="28"/>
        </w:rPr>
      </w:pPr>
    </w:p>
    <w:p w:rsidR="00FE1D60" w:rsidRDefault="00FE1D60" w:rsidP="00085B00">
      <w:pPr>
        <w:pStyle w:val="ConsPlusNormal"/>
        <w:ind w:firstLine="709"/>
        <w:jc w:val="both"/>
        <w:rPr>
          <w:sz w:val="28"/>
          <w:szCs w:val="28"/>
        </w:rPr>
      </w:pPr>
    </w:p>
    <w:p w:rsidR="00FE1D60" w:rsidRDefault="00FE1D60" w:rsidP="00085B00">
      <w:pPr>
        <w:pStyle w:val="ConsPlusNormal"/>
        <w:ind w:firstLine="709"/>
        <w:jc w:val="both"/>
        <w:rPr>
          <w:sz w:val="28"/>
          <w:szCs w:val="28"/>
        </w:rPr>
      </w:pPr>
    </w:p>
    <w:p w:rsidR="00FE1D60" w:rsidRDefault="00FE1D60" w:rsidP="00085B00">
      <w:pPr>
        <w:pStyle w:val="ConsPlusNormal"/>
        <w:ind w:firstLine="709"/>
        <w:jc w:val="both"/>
        <w:rPr>
          <w:sz w:val="28"/>
          <w:szCs w:val="28"/>
        </w:rPr>
      </w:pPr>
    </w:p>
    <w:p w:rsidR="00FE1D60" w:rsidRDefault="00FE1D60" w:rsidP="00085B00">
      <w:pPr>
        <w:pStyle w:val="ConsPlusNormal"/>
        <w:ind w:firstLine="709"/>
        <w:jc w:val="both"/>
        <w:rPr>
          <w:sz w:val="28"/>
          <w:szCs w:val="28"/>
        </w:rPr>
      </w:pPr>
    </w:p>
    <w:p w:rsidR="00FE1D60" w:rsidRDefault="00FE1D60" w:rsidP="00085B00">
      <w:pPr>
        <w:pStyle w:val="ConsPlusNormal"/>
        <w:ind w:firstLine="709"/>
        <w:jc w:val="both"/>
        <w:rPr>
          <w:sz w:val="28"/>
          <w:szCs w:val="28"/>
        </w:rPr>
      </w:pPr>
    </w:p>
    <w:p w:rsidR="00FE1D60" w:rsidRDefault="00FE1D60" w:rsidP="00085B00">
      <w:pPr>
        <w:pStyle w:val="ConsPlusNormal"/>
        <w:ind w:firstLine="709"/>
        <w:jc w:val="both"/>
        <w:rPr>
          <w:sz w:val="28"/>
          <w:szCs w:val="28"/>
        </w:rPr>
      </w:pPr>
    </w:p>
    <w:p w:rsidR="00FE1D60" w:rsidRDefault="00FE1D60" w:rsidP="00085B00">
      <w:pPr>
        <w:pStyle w:val="ConsPlusNormal"/>
        <w:ind w:firstLine="709"/>
        <w:jc w:val="both"/>
        <w:rPr>
          <w:sz w:val="28"/>
          <w:szCs w:val="28"/>
        </w:rPr>
      </w:pPr>
    </w:p>
    <w:p w:rsidR="00FE1D60" w:rsidRDefault="00FE1D60" w:rsidP="00085B00">
      <w:pPr>
        <w:pStyle w:val="ConsPlusNormal"/>
        <w:ind w:firstLine="709"/>
        <w:jc w:val="both"/>
        <w:rPr>
          <w:sz w:val="28"/>
          <w:szCs w:val="28"/>
        </w:rPr>
      </w:pPr>
    </w:p>
    <w:p w:rsidR="00FE1D60" w:rsidRDefault="00FE1D60" w:rsidP="00085B00">
      <w:pPr>
        <w:pStyle w:val="ConsPlusNormal"/>
        <w:ind w:firstLine="709"/>
        <w:jc w:val="both"/>
        <w:rPr>
          <w:sz w:val="28"/>
          <w:szCs w:val="28"/>
        </w:rPr>
      </w:pPr>
    </w:p>
    <w:p w:rsidR="00FE1D60" w:rsidRDefault="00FE1D60" w:rsidP="00085B00">
      <w:pPr>
        <w:pStyle w:val="ConsPlusNormal"/>
        <w:ind w:firstLine="709"/>
        <w:jc w:val="both"/>
        <w:rPr>
          <w:sz w:val="28"/>
          <w:szCs w:val="28"/>
        </w:rPr>
      </w:pPr>
    </w:p>
    <w:p w:rsidR="00FE1D60" w:rsidRDefault="00FE1D60" w:rsidP="00085B00">
      <w:pPr>
        <w:pStyle w:val="ConsPlusNormal"/>
        <w:ind w:firstLine="709"/>
        <w:jc w:val="both"/>
        <w:rPr>
          <w:sz w:val="28"/>
          <w:szCs w:val="28"/>
        </w:rPr>
      </w:pPr>
    </w:p>
    <w:p w:rsidR="00FE1D60" w:rsidRDefault="00FE1D60" w:rsidP="00085B00">
      <w:pPr>
        <w:pStyle w:val="ConsPlusNormal"/>
        <w:ind w:firstLine="709"/>
        <w:jc w:val="both"/>
        <w:rPr>
          <w:sz w:val="28"/>
          <w:szCs w:val="28"/>
        </w:rPr>
      </w:pPr>
    </w:p>
    <w:p w:rsidR="00FE1D60" w:rsidRDefault="00FE1D60" w:rsidP="00085B00">
      <w:pPr>
        <w:pStyle w:val="ConsPlusNormal"/>
        <w:ind w:firstLine="709"/>
        <w:jc w:val="both"/>
        <w:rPr>
          <w:sz w:val="28"/>
          <w:szCs w:val="28"/>
        </w:rPr>
      </w:pPr>
    </w:p>
    <w:p w:rsidR="00FE1D60" w:rsidRDefault="00FE1D60" w:rsidP="00085B00">
      <w:pPr>
        <w:pStyle w:val="ConsPlusNormal"/>
        <w:ind w:firstLine="709"/>
        <w:jc w:val="both"/>
        <w:rPr>
          <w:sz w:val="28"/>
          <w:szCs w:val="28"/>
        </w:rPr>
      </w:pPr>
    </w:p>
    <w:p w:rsidR="00FE1D60" w:rsidRDefault="00FE1D60" w:rsidP="00085B00">
      <w:pPr>
        <w:pStyle w:val="ConsPlusNormal"/>
        <w:ind w:firstLine="709"/>
        <w:jc w:val="both"/>
        <w:rPr>
          <w:sz w:val="28"/>
          <w:szCs w:val="28"/>
        </w:rPr>
      </w:pPr>
    </w:p>
    <w:p w:rsidR="00FE1D60" w:rsidRDefault="00FE1D60" w:rsidP="00085B00">
      <w:pPr>
        <w:pStyle w:val="ConsPlusNormal"/>
        <w:ind w:firstLine="709"/>
        <w:jc w:val="both"/>
        <w:rPr>
          <w:sz w:val="28"/>
          <w:szCs w:val="28"/>
        </w:rPr>
      </w:pPr>
    </w:p>
    <w:p w:rsidR="00FE1D60" w:rsidRDefault="00FE1D60" w:rsidP="00085B00">
      <w:pPr>
        <w:pStyle w:val="ConsPlusNormal"/>
        <w:ind w:firstLine="709"/>
        <w:jc w:val="both"/>
        <w:rPr>
          <w:sz w:val="28"/>
          <w:szCs w:val="28"/>
        </w:rPr>
      </w:pPr>
    </w:p>
    <w:p w:rsidR="00FE1D60" w:rsidRDefault="00FE1D60" w:rsidP="00085B00">
      <w:pPr>
        <w:pStyle w:val="ConsPlusNormal"/>
        <w:ind w:firstLine="709"/>
        <w:jc w:val="both"/>
        <w:rPr>
          <w:sz w:val="28"/>
          <w:szCs w:val="28"/>
        </w:rPr>
      </w:pPr>
    </w:p>
    <w:p w:rsidR="00FE1D60" w:rsidRDefault="00FE1D60" w:rsidP="00085B00">
      <w:pPr>
        <w:pStyle w:val="ConsPlusNormal"/>
        <w:ind w:firstLine="709"/>
        <w:jc w:val="both"/>
        <w:rPr>
          <w:sz w:val="28"/>
          <w:szCs w:val="28"/>
        </w:rPr>
      </w:pPr>
    </w:p>
    <w:p w:rsidR="00FE1D60" w:rsidRDefault="00FE1D60" w:rsidP="00085B00">
      <w:pPr>
        <w:pStyle w:val="ConsPlusNormal"/>
        <w:ind w:firstLine="709"/>
        <w:jc w:val="both"/>
        <w:rPr>
          <w:sz w:val="28"/>
          <w:szCs w:val="28"/>
        </w:rPr>
      </w:pPr>
    </w:p>
    <w:p w:rsidR="00FE1D60" w:rsidRDefault="00FE1D60" w:rsidP="00085B00">
      <w:pPr>
        <w:pStyle w:val="ConsPlusNormal"/>
        <w:ind w:firstLine="709"/>
        <w:jc w:val="both"/>
        <w:rPr>
          <w:sz w:val="28"/>
          <w:szCs w:val="28"/>
        </w:rPr>
      </w:pPr>
    </w:p>
    <w:p w:rsidR="00FE1D60" w:rsidRDefault="00FE1D60" w:rsidP="00085B00">
      <w:pPr>
        <w:pStyle w:val="ConsPlusNormal"/>
        <w:ind w:firstLine="709"/>
        <w:jc w:val="both"/>
        <w:rPr>
          <w:sz w:val="28"/>
          <w:szCs w:val="28"/>
        </w:rPr>
      </w:pPr>
    </w:p>
    <w:p w:rsidR="00FE1D60" w:rsidRDefault="00FE1D60" w:rsidP="00085B00">
      <w:pPr>
        <w:pStyle w:val="ConsPlusNormal"/>
        <w:ind w:firstLine="709"/>
        <w:jc w:val="both"/>
        <w:rPr>
          <w:sz w:val="28"/>
          <w:szCs w:val="28"/>
        </w:rPr>
      </w:pPr>
    </w:p>
    <w:sectPr w:rsidR="00FE1D60" w:rsidSect="009F215D">
      <w:headerReference w:type="default" r:id="rId15"/>
      <w:footerReference w:type="even" r:id="rId16"/>
      <w:footerReference w:type="default" r:id="rId17"/>
      <w:pgSz w:w="11910" w:h="16840" w:code="9"/>
      <w:pgMar w:top="1134" w:right="567" w:bottom="1134" w:left="1418" w:header="1134"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D6D" w:rsidRDefault="002F6D6D" w:rsidP="00CD5ABA">
      <w:r>
        <w:separator/>
      </w:r>
    </w:p>
  </w:endnote>
  <w:endnote w:type="continuationSeparator" w:id="0">
    <w:p w:rsidR="002F6D6D" w:rsidRDefault="002F6D6D" w:rsidP="00CD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font>
  <w:font w:name="YS Tex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B54" w:rsidRDefault="00B00B54" w:rsidP="009F215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00B54" w:rsidRDefault="00B00B54" w:rsidP="009F215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B54" w:rsidRDefault="00B00B54" w:rsidP="003053B4">
    <w:pPr>
      <w:pStyle w:val="a9"/>
      <w:framePr w:wrap="around" w:vAnchor="text" w:hAnchor="margin" w:xAlign="right" w:y="1"/>
      <w:rPr>
        <w:rStyle w:val="ab"/>
      </w:rPr>
    </w:pPr>
  </w:p>
  <w:p w:rsidR="00B00B54" w:rsidRPr="009F215D" w:rsidRDefault="00B00B54" w:rsidP="009F215D">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D6D" w:rsidRDefault="002F6D6D" w:rsidP="00CD5ABA">
      <w:r>
        <w:separator/>
      </w:r>
    </w:p>
  </w:footnote>
  <w:footnote w:type="continuationSeparator" w:id="0">
    <w:p w:rsidR="002F6D6D" w:rsidRDefault="002F6D6D" w:rsidP="00CD5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B54" w:rsidRDefault="00B00B54">
    <w:pPr>
      <w:pStyle w:val="a3"/>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14:anchorId="283BE2A0" wp14:editId="1C71CEA6">
              <wp:simplePos x="0" y="0"/>
              <wp:positionH relativeFrom="page">
                <wp:posOffset>3851910</wp:posOffset>
              </wp:positionH>
              <wp:positionV relativeFrom="page">
                <wp:posOffset>462915</wp:posOffset>
              </wp:positionV>
              <wp:extent cx="219710" cy="165735"/>
              <wp:effectExtent l="0" t="0" r="889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B54" w:rsidRDefault="00B00B54">
                          <w:pPr>
                            <w:spacing w:line="245"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BE2A0" id="_x0000_t202" coordsize="21600,21600" o:spt="202" path="m,l,21600r21600,l21600,xe">
              <v:stroke joinstyle="miter"/>
              <v:path gradientshapeok="t" o:connecttype="rect"/>
            </v:shapetype>
            <v:shape id="Text Box 1" o:spid="_x0000_s1026" type="#_x0000_t202" style="position:absolute;margin-left:303.3pt;margin-top:36.4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" filled="f" stroked="f">
              <v:textbox inset="0,0,0,0">
                <w:txbxContent>
                  <w:p w:rsidR="00B00B54" w:rsidRDefault="00B00B54">
                    <w:pPr>
                      <w:spacing w:line="245" w:lineRule="exact"/>
                      <w:ind w:left="60"/>
                      <w:rPr>
                        <w:rFonts w:ascii="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325D6"/>
    <w:multiLevelType w:val="hybridMultilevel"/>
    <w:tmpl w:val="59EE59EA"/>
    <w:lvl w:ilvl="0" w:tplc="9438B924">
      <w:numFmt w:val="bullet"/>
      <w:lvlText w:val=""/>
      <w:lvlJc w:val="left"/>
      <w:pPr>
        <w:ind w:left="720" w:hanging="360"/>
      </w:pPr>
      <w:rPr>
        <w:rFonts w:ascii="Symbol" w:eastAsia="Times New Roman" w:hAnsi="Symbol" w:hint="default"/>
        <w:w w:val="1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A053BB2"/>
    <w:multiLevelType w:val="hybridMultilevel"/>
    <w:tmpl w:val="A99EC73A"/>
    <w:lvl w:ilvl="0" w:tplc="9438B924">
      <w:numFmt w:val="bullet"/>
      <w:lvlText w:val=""/>
      <w:lvlJc w:val="left"/>
      <w:pPr>
        <w:ind w:left="720" w:hanging="360"/>
      </w:pPr>
      <w:rPr>
        <w:rFonts w:ascii="Symbol" w:eastAsia="Times New Roman" w:hAnsi="Symbol" w:hint="default"/>
        <w:w w:val="1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81D41DD"/>
    <w:multiLevelType w:val="hybridMultilevel"/>
    <w:tmpl w:val="D9DE9424"/>
    <w:lvl w:ilvl="0" w:tplc="9438B924">
      <w:numFmt w:val="bullet"/>
      <w:lvlText w:val=""/>
      <w:lvlJc w:val="left"/>
      <w:pPr>
        <w:ind w:left="1211" w:hanging="360"/>
      </w:pPr>
      <w:rPr>
        <w:rFonts w:ascii="Symbol" w:eastAsia="Times New Roman" w:hAnsi="Symbol" w:hint="default"/>
        <w:w w:val="100"/>
        <w:sz w:val="28"/>
      </w:rPr>
    </w:lvl>
    <w:lvl w:ilvl="1" w:tplc="0CD0FA96">
      <w:numFmt w:val="bullet"/>
      <w:lvlText w:val="•"/>
      <w:lvlJc w:val="left"/>
      <w:pPr>
        <w:ind w:left="2462" w:hanging="360"/>
      </w:pPr>
      <w:rPr>
        <w:rFonts w:hint="default"/>
      </w:rPr>
    </w:lvl>
    <w:lvl w:ilvl="2" w:tplc="F8F09316">
      <w:numFmt w:val="bullet"/>
      <w:lvlText w:val="•"/>
      <w:lvlJc w:val="left"/>
      <w:pPr>
        <w:ind w:left="3425" w:hanging="360"/>
      </w:pPr>
      <w:rPr>
        <w:rFonts w:hint="default"/>
      </w:rPr>
    </w:lvl>
    <w:lvl w:ilvl="3" w:tplc="34BC68EE">
      <w:numFmt w:val="bullet"/>
      <w:lvlText w:val="•"/>
      <w:lvlJc w:val="left"/>
      <w:pPr>
        <w:ind w:left="4387" w:hanging="360"/>
      </w:pPr>
      <w:rPr>
        <w:rFonts w:hint="default"/>
      </w:rPr>
    </w:lvl>
    <w:lvl w:ilvl="4" w:tplc="0868E83C">
      <w:numFmt w:val="bullet"/>
      <w:lvlText w:val="•"/>
      <w:lvlJc w:val="left"/>
      <w:pPr>
        <w:ind w:left="5350" w:hanging="360"/>
      </w:pPr>
      <w:rPr>
        <w:rFonts w:hint="default"/>
      </w:rPr>
    </w:lvl>
    <w:lvl w:ilvl="5" w:tplc="D6006C42">
      <w:numFmt w:val="bullet"/>
      <w:lvlText w:val="•"/>
      <w:lvlJc w:val="left"/>
      <w:pPr>
        <w:ind w:left="6313" w:hanging="360"/>
      </w:pPr>
      <w:rPr>
        <w:rFonts w:hint="default"/>
      </w:rPr>
    </w:lvl>
    <w:lvl w:ilvl="6" w:tplc="A342C970">
      <w:numFmt w:val="bullet"/>
      <w:lvlText w:val="•"/>
      <w:lvlJc w:val="left"/>
      <w:pPr>
        <w:ind w:left="7275" w:hanging="360"/>
      </w:pPr>
      <w:rPr>
        <w:rFonts w:hint="default"/>
      </w:rPr>
    </w:lvl>
    <w:lvl w:ilvl="7" w:tplc="40F8FA8A">
      <w:numFmt w:val="bullet"/>
      <w:lvlText w:val="•"/>
      <w:lvlJc w:val="left"/>
      <w:pPr>
        <w:ind w:left="8238" w:hanging="360"/>
      </w:pPr>
      <w:rPr>
        <w:rFonts w:hint="default"/>
      </w:rPr>
    </w:lvl>
    <w:lvl w:ilvl="8" w:tplc="07A48DF6">
      <w:numFmt w:val="bullet"/>
      <w:lvlText w:val="•"/>
      <w:lvlJc w:val="left"/>
      <w:pPr>
        <w:ind w:left="9201" w:hanging="360"/>
      </w:pPr>
      <w:rPr>
        <w:rFonts w:hint="default"/>
      </w:rPr>
    </w:lvl>
  </w:abstractNum>
  <w:abstractNum w:abstractNumId="3" w15:restartNumberingAfterBreak="0">
    <w:nsid w:val="78540A88"/>
    <w:multiLevelType w:val="hybridMultilevel"/>
    <w:tmpl w:val="518257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BA"/>
    <w:rsid w:val="00000D91"/>
    <w:rsid w:val="00011953"/>
    <w:rsid w:val="00014609"/>
    <w:rsid w:val="00023758"/>
    <w:rsid w:val="00023C73"/>
    <w:rsid w:val="00023EBD"/>
    <w:rsid w:val="00026061"/>
    <w:rsid w:val="00037A32"/>
    <w:rsid w:val="00060092"/>
    <w:rsid w:val="000610D8"/>
    <w:rsid w:val="00062BFA"/>
    <w:rsid w:val="0006590D"/>
    <w:rsid w:val="0006623B"/>
    <w:rsid w:val="00067E2D"/>
    <w:rsid w:val="000772A8"/>
    <w:rsid w:val="000806C2"/>
    <w:rsid w:val="00083C4B"/>
    <w:rsid w:val="000847F0"/>
    <w:rsid w:val="00085B00"/>
    <w:rsid w:val="000874D6"/>
    <w:rsid w:val="0008768F"/>
    <w:rsid w:val="00092A36"/>
    <w:rsid w:val="000A33BD"/>
    <w:rsid w:val="000A5A79"/>
    <w:rsid w:val="000A76F4"/>
    <w:rsid w:val="000B03BF"/>
    <w:rsid w:val="000B03F1"/>
    <w:rsid w:val="000B3A7A"/>
    <w:rsid w:val="000C0414"/>
    <w:rsid w:val="000C0E6A"/>
    <w:rsid w:val="000C5AC7"/>
    <w:rsid w:val="000C73E4"/>
    <w:rsid w:val="000F5938"/>
    <w:rsid w:val="000F7C29"/>
    <w:rsid w:val="0010133D"/>
    <w:rsid w:val="00102426"/>
    <w:rsid w:val="00117E05"/>
    <w:rsid w:val="0012386E"/>
    <w:rsid w:val="0012491B"/>
    <w:rsid w:val="00126690"/>
    <w:rsid w:val="00126FC7"/>
    <w:rsid w:val="00134AAD"/>
    <w:rsid w:val="00136B26"/>
    <w:rsid w:val="001433B5"/>
    <w:rsid w:val="00145628"/>
    <w:rsid w:val="00146825"/>
    <w:rsid w:val="00147708"/>
    <w:rsid w:val="00152A05"/>
    <w:rsid w:val="00155D83"/>
    <w:rsid w:val="00155E47"/>
    <w:rsid w:val="00163997"/>
    <w:rsid w:val="00163B11"/>
    <w:rsid w:val="00163DEA"/>
    <w:rsid w:val="001806A9"/>
    <w:rsid w:val="00180975"/>
    <w:rsid w:val="001811FC"/>
    <w:rsid w:val="001866F9"/>
    <w:rsid w:val="00191CBD"/>
    <w:rsid w:val="0019336A"/>
    <w:rsid w:val="0019389A"/>
    <w:rsid w:val="00197A37"/>
    <w:rsid w:val="001A086F"/>
    <w:rsid w:val="001A47A4"/>
    <w:rsid w:val="001A7F10"/>
    <w:rsid w:val="001B051B"/>
    <w:rsid w:val="001C25CB"/>
    <w:rsid w:val="001C5ACF"/>
    <w:rsid w:val="001C5F9A"/>
    <w:rsid w:val="001C6058"/>
    <w:rsid w:val="001C6D9A"/>
    <w:rsid w:val="001D5E70"/>
    <w:rsid w:val="001E05F3"/>
    <w:rsid w:val="001E735E"/>
    <w:rsid w:val="001E7712"/>
    <w:rsid w:val="001F018F"/>
    <w:rsid w:val="001F6576"/>
    <w:rsid w:val="002005D5"/>
    <w:rsid w:val="002017B2"/>
    <w:rsid w:val="00205B9E"/>
    <w:rsid w:val="00210330"/>
    <w:rsid w:val="00225E89"/>
    <w:rsid w:val="0023787A"/>
    <w:rsid w:val="0024627F"/>
    <w:rsid w:val="00260BB7"/>
    <w:rsid w:val="00263FB1"/>
    <w:rsid w:val="00272F75"/>
    <w:rsid w:val="00273A96"/>
    <w:rsid w:val="002754F6"/>
    <w:rsid w:val="002760F8"/>
    <w:rsid w:val="0028405E"/>
    <w:rsid w:val="00284489"/>
    <w:rsid w:val="00285644"/>
    <w:rsid w:val="00285916"/>
    <w:rsid w:val="00286683"/>
    <w:rsid w:val="002A0A7B"/>
    <w:rsid w:val="002A1229"/>
    <w:rsid w:val="002A34A4"/>
    <w:rsid w:val="002A4B57"/>
    <w:rsid w:val="002B4383"/>
    <w:rsid w:val="002B46DA"/>
    <w:rsid w:val="002B7481"/>
    <w:rsid w:val="002C1598"/>
    <w:rsid w:val="002D12A9"/>
    <w:rsid w:val="002D37F0"/>
    <w:rsid w:val="002D5186"/>
    <w:rsid w:val="002D7A0D"/>
    <w:rsid w:val="002E7605"/>
    <w:rsid w:val="002E7E79"/>
    <w:rsid w:val="002F6D6D"/>
    <w:rsid w:val="003053B4"/>
    <w:rsid w:val="00306AF1"/>
    <w:rsid w:val="00306C3D"/>
    <w:rsid w:val="00307495"/>
    <w:rsid w:val="00312D89"/>
    <w:rsid w:val="00320F88"/>
    <w:rsid w:val="00321F44"/>
    <w:rsid w:val="003276B9"/>
    <w:rsid w:val="00330B6B"/>
    <w:rsid w:val="00332235"/>
    <w:rsid w:val="0033341C"/>
    <w:rsid w:val="00342D3C"/>
    <w:rsid w:val="003431BB"/>
    <w:rsid w:val="003536D0"/>
    <w:rsid w:val="0035682E"/>
    <w:rsid w:val="00361EB4"/>
    <w:rsid w:val="00362030"/>
    <w:rsid w:val="00363615"/>
    <w:rsid w:val="00364E4E"/>
    <w:rsid w:val="00366A5E"/>
    <w:rsid w:val="00372908"/>
    <w:rsid w:val="003741A3"/>
    <w:rsid w:val="0037566A"/>
    <w:rsid w:val="0038230D"/>
    <w:rsid w:val="00385D6C"/>
    <w:rsid w:val="003923AB"/>
    <w:rsid w:val="003932F4"/>
    <w:rsid w:val="0039425F"/>
    <w:rsid w:val="003A2CED"/>
    <w:rsid w:val="003B5C4C"/>
    <w:rsid w:val="003B7D27"/>
    <w:rsid w:val="003D2E1E"/>
    <w:rsid w:val="003D6AAA"/>
    <w:rsid w:val="003E4F79"/>
    <w:rsid w:val="003E5E69"/>
    <w:rsid w:val="003F08A3"/>
    <w:rsid w:val="003F1493"/>
    <w:rsid w:val="003F1D90"/>
    <w:rsid w:val="00403E0F"/>
    <w:rsid w:val="0040439E"/>
    <w:rsid w:val="00407ECA"/>
    <w:rsid w:val="0041071C"/>
    <w:rsid w:val="0041077C"/>
    <w:rsid w:val="00411B46"/>
    <w:rsid w:val="0041389D"/>
    <w:rsid w:val="0041466F"/>
    <w:rsid w:val="00416180"/>
    <w:rsid w:val="00420BBF"/>
    <w:rsid w:val="00421D7D"/>
    <w:rsid w:val="00434861"/>
    <w:rsid w:val="004454A0"/>
    <w:rsid w:val="004472AD"/>
    <w:rsid w:val="00460616"/>
    <w:rsid w:val="004632C3"/>
    <w:rsid w:val="00467FBD"/>
    <w:rsid w:val="00475146"/>
    <w:rsid w:val="004835CD"/>
    <w:rsid w:val="00485B80"/>
    <w:rsid w:val="00486C57"/>
    <w:rsid w:val="00495B89"/>
    <w:rsid w:val="004A2597"/>
    <w:rsid w:val="004A539D"/>
    <w:rsid w:val="004A666A"/>
    <w:rsid w:val="004B2D79"/>
    <w:rsid w:val="004B31C4"/>
    <w:rsid w:val="004B41BE"/>
    <w:rsid w:val="004C2110"/>
    <w:rsid w:val="004D6A82"/>
    <w:rsid w:val="004E05B9"/>
    <w:rsid w:val="004E522D"/>
    <w:rsid w:val="004E5C13"/>
    <w:rsid w:val="004F325D"/>
    <w:rsid w:val="004F60B3"/>
    <w:rsid w:val="004F6835"/>
    <w:rsid w:val="00500A6B"/>
    <w:rsid w:val="005010A4"/>
    <w:rsid w:val="00503E79"/>
    <w:rsid w:val="00517C35"/>
    <w:rsid w:val="00521BF0"/>
    <w:rsid w:val="00554BF2"/>
    <w:rsid w:val="005578E9"/>
    <w:rsid w:val="00560F93"/>
    <w:rsid w:val="0059030F"/>
    <w:rsid w:val="005957B7"/>
    <w:rsid w:val="005B08F4"/>
    <w:rsid w:val="005B6B79"/>
    <w:rsid w:val="005C25EF"/>
    <w:rsid w:val="005C3B98"/>
    <w:rsid w:val="005C4150"/>
    <w:rsid w:val="005C5FB3"/>
    <w:rsid w:val="005D2BEC"/>
    <w:rsid w:val="005D7051"/>
    <w:rsid w:val="005E37FF"/>
    <w:rsid w:val="005F0E67"/>
    <w:rsid w:val="005F2E2F"/>
    <w:rsid w:val="00600C07"/>
    <w:rsid w:val="00602713"/>
    <w:rsid w:val="00612F1D"/>
    <w:rsid w:val="00614EAF"/>
    <w:rsid w:val="00622B87"/>
    <w:rsid w:val="0062659F"/>
    <w:rsid w:val="006338A5"/>
    <w:rsid w:val="00637AA5"/>
    <w:rsid w:val="006447F7"/>
    <w:rsid w:val="006460B4"/>
    <w:rsid w:val="00647F7D"/>
    <w:rsid w:val="00651457"/>
    <w:rsid w:val="00653058"/>
    <w:rsid w:val="006555E1"/>
    <w:rsid w:val="00656E0F"/>
    <w:rsid w:val="00664DD5"/>
    <w:rsid w:val="00671CCB"/>
    <w:rsid w:val="00673A67"/>
    <w:rsid w:val="0067436B"/>
    <w:rsid w:val="006747C2"/>
    <w:rsid w:val="00674CA8"/>
    <w:rsid w:val="00687BFE"/>
    <w:rsid w:val="006A2198"/>
    <w:rsid w:val="006A5043"/>
    <w:rsid w:val="006B5A99"/>
    <w:rsid w:val="006B6238"/>
    <w:rsid w:val="006C1AD5"/>
    <w:rsid w:val="006C34BD"/>
    <w:rsid w:val="006D4264"/>
    <w:rsid w:val="006D5F4A"/>
    <w:rsid w:val="006D68FA"/>
    <w:rsid w:val="006E48C9"/>
    <w:rsid w:val="006E5110"/>
    <w:rsid w:val="006F032E"/>
    <w:rsid w:val="006F2306"/>
    <w:rsid w:val="006F3493"/>
    <w:rsid w:val="007122D7"/>
    <w:rsid w:val="0074112E"/>
    <w:rsid w:val="00753C35"/>
    <w:rsid w:val="00763445"/>
    <w:rsid w:val="007845A2"/>
    <w:rsid w:val="00785FE0"/>
    <w:rsid w:val="00790C7B"/>
    <w:rsid w:val="00792962"/>
    <w:rsid w:val="0079351C"/>
    <w:rsid w:val="007A1B34"/>
    <w:rsid w:val="007A7A2F"/>
    <w:rsid w:val="007B1796"/>
    <w:rsid w:val="007B4166"/>
    <w:rsid w:val="007C29E3"/>
    <w:rsid w:val="007C44FB"/>
    <w:rsid w:val="007D2424"/>
    <w:rsid w:val="007E07F0"/>
    <w:rsid w:val="007E164F"/>
    <w:rsid w:val="00804C9D"/>
    <w:rsid w:val="00805195"/>
    <w:rsid w:val="00816618"/>
    <w:rsid w:val="00817154"/>
    <w:rsid w:val="00825CA4"/>
    <w:rsid w:val="00827359"/>
    <w:rsid w:val="0083170E"/>
    <w:rsid w:val="00835AAD"/>
    <w:rsid w:val="008412D4"/>
    <w:rsid w:val="00845931"/>
    <w:rsid w:val="00856EED"/>
    <w:rsid w:val="00862B1D"/>
    <w:rsid w:val="00864724"/>
    <w:rsid w:val="0087162B"/>
    <w:rsid w:val="00871BCC"/>
    <w:rsid w:val="008837E9"/>
    <w:rsid w:val="00887173"/>
    <w:rsid w:val="0089156D"/>
    <w:rsid w:val="0089434D"/>
    <w:rsid w:val="008949A6"/>
    <w:rsid w:val="008A49BF"/>
    <w:rsid w:val="008A4B74"/>
    <w:rsid w:val="008A6CE0"/>
    <w:rsid w:val="008B08FE"/>
    <w:rsid w:val="008B5359"/>
    <w:rsid w:val="008C3C24"/>
    <w:rsid w:val="008D1A21"/>
    <w:rsid w:val="008E009C"/>
    <w:rsid w:val="008E27E4"/>
    <w:rsid w:val="008E571D"/>
    <w:rsid w:val="008F4D91"/>
    <w:rsid w:val="0090212F"/>
    <w:rsid w:val="009208C3"/>
    <w:rsid w:val="00921080"/>
    <w:rsid w:val="009218A8"/>
    <w:rsid w:val="00923D9E"/>
    <w:rsid w:val="00924EFC"/>
    <w:rsid w:val="00937C10"/>
    <w:rsid w:val="00950785"/>
    <w:rsid w:val="009562DB"/>
    <w:rsid w:val="00961FA1"/>
    <w:rsid w:val="00972E2B"/>
    <w:rsid w:val="009752BD"/>
    <w:rsid w:val="00990653"/>
    <w:rsid w:val="00995128"/>
    <w:rsid w:val="009A1060"/>
    <w:rsid w:val="009A6EC8"/>
    <w:rsid w:val="009B1D7C"/>
    <w:rsid w:val="009B4D44"/>
    <w:rsid w:val="009B7BE3"/>
    <w:rsid w:val="009D4800"/>
    <w:rsid w:val="009D6A73"/>
    <w:rsid w:val="009E07B0"/>
    <w:rsid w:val="009E176B"/>
    <w:rsid w:val="009E17C2"/>
    <w:rsid w:val="009E3D63"/>
    <w:rsid w:val="009E452C"/>
    <w:rsid w:val="009E5932"/>
    <w:rsid w:val="009F215D"/>
    <w:rsid w:val="009F4C97"/>
    <w:rsid w:val="00A01EF1"/>
    <w:rsid w:val="00A23D78"/>
    <w:rsid w:val="00A24830"/>
    <w:rsid w:val="00A326D3"/>
    <w:rsid w:val="00A36AE9"/>
    <w:rsid w:val="00A41C68"/>
    <w:rsid w:val="00A62A0C"/>
    <w:rsid w:val="00A640CD"/>
    <w:rsid w:val="00A7565B"/>
    <w:rsid w:val="00A80300"/>
    <w:rsid w:val="00A93288"/>
    <w:rsid w:val="00A93ACD"/>
    <w:rsid w:val="00AA154C"/>
    <w:rsid w:val="00AA6D06"/>
    <w:rsid w:val="00AA6D39"/>
    <w:rsid w:val="00AB5BB4"/>
    <w:rsid w:val="00AB7EDA"/>
    <w:rsid w:val="00AC50A6"/>
    <w:rsid w:val="00AD0CBC"/>
    <w:rsid w:val="00AD1D2C"/>
    <w:rsid w:val="00AE319D"/>
    <w:rsid w:val="00AE434F"/>
    <w:rsid w:val="00AE577F"/>
    <w:rsid w:val="00AE5EDA"/>
    <w:rsid w:val="00AF2A69"/>
    <w:rsid w:val="00AF3E4B"/>
    <w:rsid w:val="00AF4115"/>
    <w:rsid w:val="00AF41C6"/>
    <w:rsid w:val="00AF7FCB"/>
    <w:rsid w:val="00B00B54"/>
    <w:rsid w:val="00B0187A"/>
    <w:rsid w:val="00B0243A"/>
    <w:rsid w:val="00B03EE8"/>
    <w:rsid w:val="00B049FB"/>
    <w:rsid w:val="00B05F45"/>
    <w:rsid w:val="00B06ED7"/>
    <w:rsid w:val="00B07A1D"/>
    <w:rsid w:val="00B1103B"/>
    <w:rsid w:val="00B140F9"/>
    <w:rsid w:val="00B170C3"/>
    <w:rsid w:val="00B22C0C"/>
    <w:rsid w:val="00B22E22"/>
    <w:rsid w:val="00B25CEF"/>
    <w:rsid w:val="00B31675"/>
    <w:rsid w:val="00B31BD3"/>
    <w:rsid w:val="00B31C59"/>
    <w:rsid w:val="00B35D5E"/>
    <w:rsid w:val="00B37B47"/>
    <w:rsid w:val="00B412BA"/>
    <w:rsid w:val="00B42E2F"/>
    <w:rsid w:val="00B53F21"/>
    <w:rsid w:val="00B541F5"/>
    <w:rsid w:val="00B558B7"/>
    <w:rsid w:val="00B717C2"/>
    <w:rsid w:val="00B72A24"/>
    <w:rsid w:val="00B72C28"/>
    <w:rsid w:val="00B72CA2"/>
    <w:rsid w:val="00B74893"/>
    <w:rsid w:val="00B903F2"/>
    <w:rsid w:val="00B95137"/>
    <w:rsid w:val="00BB1D89"/>
    <w:rsid w:val="00BB6474"/>
    <w:rsid w:val="00BC27B9"/>
    <w:rsid w:val="00BD1254"/>
    <w:rsid w:val="00BD4A88"/>
    <w:rsid w:val="00BE45B0"/>
    <w:rsid w:val="00BF1FDB"/>
    <w:rsid w:val="00BF2AB4"/>
    <w:rsid w:val="00C01D16"/>
    <w:rsid w:val="00C02697"/>
    <w:rsid w:val="00C161E1"/>
    <w:rsid w:val="00C2715D"/>
    <w:rsid w:val="00C32BB5"/>
    <w:rsid w:val="00C34BF5"/>
    <w:rsid w:val="00C35C88"/>
    <w:rsid w:val="00C4795C"/>
    <w:rsid w:val="00C50F4D"/>
    <w:rsid w:val="00C519DE"/>
    <w:rsid w:val="00C536DE"/>
    <w:rsid w:val="00C53AC5"/>
    <w:rsid w:val="00C57A6B"/>
    <w:rsid w:val="00C60FDD"/>
    <w:rsid w:val="00C62CE1"/>
    <w:rsid w:val="00C66608"/>
    <w:rsid w:val="00C72817"/>
    <w:rsid w:val="00C73A0D"/>
    <w:rsid w:val="00C7406A"/>
    <w:rsid w:val="00C75DCE"/>
    <w:rsid w:val="00C87106"/>
    <w:rsid w:val="00C93A0A"/>
    <w:rsid w:val="00C951DA"/>
    <w:rsid w:val="00C95B18"/>
    <w:rsid w:val="00C96643"/>
    <w:rsid w:val="00CB6836"/>
    <w:rsid w:val="00CC167A"/>
    <w:rsid w:val="00CC334B"/>
    <w:rsid w:val="00CD2C4D"/>
    <w:rsid w:val="00CD5ABA"/>
    <w:rsid w:val="00CE5570"/>
    <w:rsid w:val="00CF42A8"/>
    <w:rsid w:val="00D05554"/>
    <w:rsid w:val="00D101A0"/>
    <w:rsid w:val="00D10737"/>
    <w:rsid w:val="00D136E8"/>
    <w:rsid w:val="00D13EC7"/>
    <w:rsid w:val="00D2254C"/>
    <w:rsid w:val="00D2299C"/>
    <w:rsid w:val="00D27387"/>
    <w:rsid w:val="00D30D23"/>
    <w:rsid w:val="00D337C1"/>
    <w:rsid w:val="00D42F0B"/>
    <w:rsid w:val="00D45276"/>
    <w:rsid w:val="00D51B7F"/>
    <w:rsid w:val="00D562A8"/>
    <w:rsid w:val="00D5663F"/>
    <w:rsid w:val="00D6440F"/>
    <w:rsid w:val="00D67E09"/>
    <w:rsid w:val="00D831DF"/>
    <w:rsid w:val="00D84226"/>
    <w:rsid w:val="00D9004F"/>
    <w:rsid w:val="00DA2430"/>
    <w:rsid w:val="00DB6265"/>
    <w:rsid w:val="00DB6D6E"/>
    <w:rsid w:val="00DC14CF"/>
    <w:rsid w:val="00DC5C04"/>
    <w:rsid w:val="00DD1D7C"/>
    <w:rsid w:val="00DE7E58"/>
    <w:rsid w:val="00DF045F"/>
    <w:rsid w:val="00DF1F2C"/>
    <w:rsid w:val="00DF36BB"/>
    <w:rsid w:val="00E02102"/>
    <w:rsid w:val="00E172AE"/>
    <w:rsid w:val="00E20045"/>
    <w:rsid w:val="00E21028"/>
    <w:rsid w:val="00E23A27"/>
    <w:rsid w:val="00E3287C"/>
    <w:rsid w:val="00E3301F"/>
    <w:rsid w:val="00E40243"/>
    <w:rsid w:val="00E53EDA"/>
    <w:rsid w:val="00E54399"/>
    <w:rsid w:val="00E57056"/>
    <w:rsid w:val="00E60D6E"/>
    <w:rsid w:val="00E67CF0"/>
    <w:rsid w:val="00E7134C"/>
    <w:rsid w:val="00E76637"/>
    <w:rsid w:val="00EA296D"/>
    <w:rsid w:val="00EA2B4A"/>
    <w:rsid w:val="00EB159C"/>
    <w:rsid w:val="00EB3BBF"/>
    <w:rsid w:val="00EB5780"/>
    <w:rsid w:val="00EC2954"/>
    <w:rsid w:val="00ED07AA"/>
    <w:rsid w:val="00EE0B87"/>
    <w:rsid w:val="00F078F9"/>
    <w:rsid w:val="00F07FF4"/>
    <w:rsid w:val="00F1305B"/>
    <w:rsid w:val="00F26668"/>
    <w:rsid w:val="00F32735"/>
    <w:rsid w:val="00F431DD"/>
    <w:rsid w:val="00F43534"/>
    <w:rsid w:val="00F475FF"/>
    <w:rsid w:val="00F75093"/>
    <w:rsid w:val="00F90DE3"/>
    <w:rsid w:val="00FA0B62"/>
    <w:rsid w:val="00FA41F4"/>
    <w:rsid w:val="00FB2B60"/>
    <w:rsid w:val="00FB6890"/>
    <w:rsid w:val="00FC1653"/>
    <w:rsid w:val="00FC1E10"/>
    <w:rsid w:val="00FD2324"/>
    <w:rsid w:val="00FD7A0A"/>
    <w:rsid w:val="00FE1D60"/>
    <w:rsid w:val="00FE7FBE"/>
    <w:rsid w:val="00FF2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F2AA71F-95D5-4F46-9E34-7E4ECE99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5ABA"/>
    <w:pPr>
      <w:widowControl w:val="0"/>
      <w:autoSpaceDE w:val="0"/>
      <w:autoSpaceDN w:val="0"/>
    </w:pPr>
    <w:rPr>
      <w:rFonts w:ascii="Times New Roman" w:eastAsia="Times New Roman" w:hAnsi="Times New Roman"/>
      <w:lang w:eastAsia="en-US"/>
    </w:rPr>
  </w:style>
  <w:style w:type="paragraph" w:styleId="1">
    <w:name w:val="heading 1"/>
    <w:basedOn w:val="a"/>
    <w:next w:val="a"/>
    <w:link w:val="10"/>
    <w:qFormat/>
    <w:locked/>
    <w:rsid w:val="002866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9"/>
    <w:qFormat/>
    <w:locked/>
    <w:rsid w:val="00500A6B"/>
    <w:pPr>
      <w:widowControl/>
      <w:autoSpaceDE/>
      <w:autoSpaceDN/>
      <w:spacing w:before="240" w:after="60"/>
      <w:outlineLvl w:val="7"/>
    </w:pPr>
    <w:rPr>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locked/>
    <w:rsid w:val="00500A6B"/>
    <w:rPr>
      <w:rFonts w:ascii="Times New Roman" w:hAnsi="Times New Roman" w:cs="Times New Roman"/>
      <w:i/>
      <w:iCs/>
      <w:sz w:val="24"/>
      <w:szCs w:val="24"/>
    </w:rPr>
  </w:style>
  <w:style w:type="table" w:customStyle="1" w:styleId="TableNormal1">
    <w:name w:val="Table Normal1"/>
    <w:uiPriority w:val="99"/>
    <w:semiHidden/>
    <w:rsid w:val="00CD5ABA"/>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CD5ABA"/>
    <w:rPr>
      <w:sz w:val="28"/>
      <w:szCs w:val="28"/>
    </w:rPr>
  </w:style>
  <w:style w:type="character" w:customStyle="1" w:styleId="a4">
    <w:name w:val="Основной текст Знак"/>
    <w:basedOn w:val="a0"/>
    <w:link w:val="a3"/>
    <w:uiPriority w:val="99"/>
    <w:locked/>
    <w:rsid w:val="009D4800"/>
    <w:rPr>
      <w:rFonts w:ascii="Times New Roman" w:hAnsi="Times New Roman" w:cs="Times New Roman"/>
      <w:lang w:eastAsia="en-US"/>
    </w:rPr>
  </w:style>
  <w:style w:type="paragraph" w:customStyle="1" w:styleId="11">
    <w:name w:val="Заголовок 11"/>
    <w:basedOn w:val="a"/>
    <w:uiPriority w:val="99"/>
    <w:rsid w:val="00CD5ABA"/>
    <w:pPr>
      <w:spacing w:before="83"/>
      <w:ind w:left="906"/>
      <w:jc w:val="both"/>
      <w:outlineLvl w:val="1"/>
    </w:pPr>
    <w:rPr>
      <w:b/>
      <w:bCs/>
      <w:sz w:val="28"/>
      <w:szCs w:val="28"/>
    </w:rPr>
  </w:style>
  <w:style w:type="paragraph" w:styleId="a5">
    <w:name w:val="List Paragraph"/>
    <w:basedOn w:val="a"/>
    <w:link w:val="a6"/>
    <w:uiPriority w:val="34"/>
    <w:qFormat/>
    <w:rsid w:val="00CD5ABA"/>
    <w:pPr>
      <w:ind w:left="1458" w:hanging="360"/>
      <w:jc w:val="both"/>
    </w:pPr>
    <w:rPr>
      <w:rFonts w:eastAsia="Calibri"/>
      <w:sz w:val="20"/>
      <w:szCs w:val="20"/>
    </w:rPr>
  </w:style>
  <w:style w:type="paragraph" w:customStyle="1" w:styleId="TableParagraph">
    <w:name w:val="Table Paragraph"/>
    <w:basedOn w:val="a"/>
    <w:uiPriority w:val="99"/>
    <w:rsid w:val="00CD5ABA"/>
  </w:style>
  <w:style w:type="paragraph" w:customStyle="1" w:styleId="Default">
    <w:name w:val="Default"/>
    <w:rsid w:val="00E172AE"/>
    <w:pPr>
      <w:autoSpaceDE w:val="0"/>
      <w:autoSpaceDN w:val="0"/>
      <w:adjustRightInd w:val="0"/>
    </w:pPr>
    <w:rPr>
      <w:rFonts w:ascii="Times New Roman" w:hAnsi="Times New Roman"/>
      <w:color w:val="000000"/>
      <w:sz w:val="24"/>
      <w:szCs w:val="24"/>
      <w:lang w:eastAsia="en-US"/>
    </w:rPr>
  </w:style>
  <w:style w:type="character" w:customStyle="1" w:styleId="5">
    <w:name w:val="Основной текст (5)_"/>
    <w:basedOn w:val="a0"/>
    <w:link w:val="50"/>
    <w:uiPriority w:val="99"/>
    <w:locked/>
    <w:rsid w:val="00197A37"/>
    <w:rPr>
      <w:rFonts w:ascii="Times New Roman" w:hAnsi="Times New Roman" w:cs="Times New Roman"/>
      <w:i/>
      <w:iCs/>
      <w:sz w:val="23"/>
      <w:szCs w:val="23"/>
      <w:shd w:val="clear" w:color="auto" w:fill="FFFFFF"/>
    </w:rPr>
  </w:style>
  <w:style w:type="paragraph" w:customStyle="1" w:styleId="50">
    <w:name w:val="Основной текст (5)"/>
    <w:basedOn w:val="a"/>
    <w:link w:val="5"/>
    <w:uiPriority w:val="99"/>
    <w:rsid w:val="00197A37"/>
    <w:pPr>
      <w:shd w:val="clear" w:color="auto" w:fill="FFFFFF"/>
      <w:autoSpaceDE/>
      <w:autoSpaceDN/>
      <w:spacing w:line="274" w:lineRule="exact"/>
      <w:ind w:hanging="360"/>
      <w:jc w:val="both"/>
    </w:pPr>
    <w:rPr>
      <w:i/>
      <w:iCs/>
      <w:sz w:val="23"/>
      <w:szCs w:val="23"/>
      <w:lang w:val="en-US"/>
    </w:rPr>
  </w:style>
  <w:style w:type="character" w:customStyle="1" w:styleId="511pt">
    <w:name w:val="Основной текст (5) + 11 pt"/>
    <w:aliases w:val="Не курсив"/>
    <w:basedOn w:val="5"/>
    <w:uiPriority w:val="99"/>
    <w:rsid w:val="00197A37"/>
    <w:rPr>
      <w:rFonts w:ascii="Times New Roman" w:hAnsi="Times New Roman" w:cs="Times New Roman"/>
      <w:i/>
      <w:iCs/>
      <w:color w:val="000000"/>
      <w:spacing w:val="0"/>
      <w:w w:val="100"/>
      <w:position w:val="0"/>
      <w:sz w:val="22"/>
      <w:szCs w:val="22"/>
      <w:shd w:val="clear" w:color="auto" w:fill="FFFFFF"/>
      <w:lang w:val="ru-RU" w:eastAsia="ru-RU"/>
    </w:rPr>
  </w:style>
  <w:style w:type="paragraph" w:customStyle="1" w:styleId="21">
    <w:name w:val="Заголовок 21"/>
    <w:basedOn w:val="a"/>
    <w:uiPriority w:val="99"/>
    <w:rsid w:val="00197A37"/>
    <w:pPr>
      <w:ind w:left="732" w:right="662"/>
      <w:jc w:val="center"/>
      <w:outlineLvl w:val="2"/>
    </w:pPr>
    <w:rPr>
      <w:b/>
      <w:bCs/>
      <w:i/>
      <w:iCs/>
      <w:sz w:val="28"/>
      <w:szCs w:val="28"/>
    </w:rPr>
  </w:style>
  <w:style w:type="paragraph" w:styleId="a7">
    <w:name w:val="header"/>
    <w:basedOn w:val="a"/>
    <w:link w:val="a8"/>
    <w:uiPriority w:val="99"/>
    <w:rsid w:val="00E23A27"/>
    <w:pPr>
      <w:tabs>
        <w:tab w:val="center" w:pos="4677"/>
        <w:tab w:val="right" w:pos="9355"/>
      </w:tabs>
    </w:pPr>
  </w:style>
  <w:style w:type="character" w:customStyle="1" w:styleId="a8">
    <w:name w:val="Верхний колонтитул Знак"/>
    <w:basedOn w:val="a0"/>
    <w:link w:val="a7"/>
    <w:uiPriority w:val="99"/>
    <w:locked/>
    <w:rsid w:val="00E23A27"/>
    <w:rPr>
      <w:rFonts w:ascii="Times New Roman" w:hAnsi="Times New Roman" w:cs="Times New Roman"/>
      <w:lang w:val="ru-RU"/>
    </w:rPr>
  </w:style>
  <w:style w:type="paragraph" w:styleId="a9">
    <w:name w:val="footer"/>
    <w:basedOn w:val="a"/>
    <w:link w:val="aa"/>
    <w:uiPriority w:val="99"/>
    <w:rsid w:val="00E23A27"/>
    <w:pPr>
      <w:tabs>
        <w:tab w:val="center" w:pos="4677"/>
        <w:tab w:val="right" w:pos="9355"/>
      </w:tabs>
    </w:pPr>
  </w:style>
  <w:style w:type="character" w:customStyle="1" w:styleId="aa">
    <w:name w:val="Нижний колонтитул Знак"/>
    <w:basedOn w:val="a0"/>
    <w:link w:val="a9"/>
    <w:uiPriority w:val="99"/>
    <w:locked/>
    <w:rsid w:val="00E23A27"/>
    <w:rPr>
      <w:rFonts w:ascii="Times New Roman" w:hAnsi="Times New Roman" w:cs="Times New Roman"/>
      <w:lang w:val="ru-RU"/>
    </w:rPr>
  </w:style>
  <w:style w:type="character" w:styleId="ab">
    <w:name w:val="page number"/>
    <w:basedOn w:val="a0"/>
    <w:uiPriority w:val="99"/>
    <w:rsid w:val="006338A5"/>
    <w:rPr>
      <w:rFonts w:cs="Times New Roman"/>
    </w:rPr>
  </w:style>
  <w:style w:type="paragraph" w:customStyle="1" w:styleId="ConsPlusNormal">
    <w:name w:val="ConsPlusNormal"/>
    <w:uiPriority w:val="99"/>
    <w:rsid w:val="006338A5"/>
    <w:pPr>
      <w:widowControl w:val="0"/>
      <w:autoSpaceDE w:val="0"/>
      <w:autoSpaceDN w:val="0"/>
      <w:adjustRightInd w:val="0"/>
    </w:pPr>
    <w:rPr>
      <w:rFonts w:ascii="Times New Roman" w:eastAsia="Times New Roman" w:hAnsi="Times New Roman"/>
      <w:sz w:val="24"/>
      <w:szCs w:val="24"/>
    </w:rPr>
  </w:style>
  <w:style w:type="paragraph" w:customStyle="1" w:styleId="Heading11">
    <w:name w:val="Heading 11"/>
    <w:basedOn w:val="a"/>
    <w:uiPriority w:val="99"/>
    <w:rsid w:val="006338A5"/>
    <w:pPr>
      <w:spacing w:before="83"/>
      <w:ind w:left="906"/>
      <w:jc w:val="both"/>
      <w:outlineLvl w:val="1"/>
    </w:pPr>
    <w:rPr>
      <w:b/>
      <w:bCs/>
      <w:sz w:val="28"/>
      <w:szCs w:val="28"/>
    </w:rPr>
  </w:style>
  <w:style w:type="paragraph" w:customStyle="1" w:styleId="Heading21">
    <w:name w:val="Heading 21"/>
    <w:basedOn w:val="a"/>
    <w:uiPriority w:val="99"/>
    <w:rsid w:val="006338A5"/>
    <w:pPr>
      <w:ind w:left="732" w:right="662"/>
      <w:jc w:val="center"/>
      <w:outlineLvl w:val="2"/>
    </w:pPr>
    <w:rPr>
      <w:b/>
      <w:bCs/>
      <w:i/>
      <w:iCs/>
      <w:sz w:val="28"/>
      <w:szCs w:val="28"/>
    </w:rPr>
  </w:style>
  <w:style w:type="paragraph" w:customStyle="1" w:styleId="Style5">
    <w:name w:val="Style5"/>
    <w:basedOn w:val="a"/>
    <w:uiPriority w:val="99"/>
    <w:rsid w:val="006338A5"/>
    <w:pPr>
      <w:adjustRightInd w:val="0"/>
      <w:spacing w:line="323" w:lineRule="exact"/>
      <w:jc w:val="center"/>
    </w:pPr>
    <w:rPr>
      <w:sz w:val="24"/>
      <w:szCs w:val="24"/>
      <w:lang w:eastAsia="ru-RU"/>
    </w:rPr>
  </w:style>
  <w:style w:type="character" w:customStyle="1" w:styleId="FontStyle46">
    <w:name w:val="Font Style46"/>
    <w:basedOn w:val="a0"/>
    <w:uiPriority w:val="99"/>
    <w:rsid w:val="006338A5"/>
    <w:rPr>
      <w:rFonts w:ascii="Times New Roman" w:hAnsi="Times New Roman" w:cs="Times New Roman"/>
      <w:b/>
      <w:bCs/>
      <w:color w:val="000000"/>
      <w:sz w:val="26"/>
      <w:szCs w:val="26"/>
    </w:rPr>
  </w:style>
  <w:style w:type="paragraph" w:styleId="ac">
    <w:name w:val="footnote text"/>
    <w:aliases w:val="Знак6,F1"/>
    <w:basedOn w:val="a"/>
    <w:link w:val="ad"/>
    <w:uiPriority w:val="99"/>
    <w:rsid w:val="006338A5"/>
    <w:pPr>
      <w:widowControl/>
      <w:autoSpaceDE/>
      <w:autoSpaceDN/>
    </w:pPr>
    <w:rPr>
      <w:sz w:val="20"/>
      <w:szCs w:val="20"/>
      <w:lang w:eastAsia="ru-RU"/>
    </w:rPr>
  </w:style>
  <w:style w:type="character" w:customStyle="1" w:styleId="ad">
    <w:name w:val="Текст сноски Знак"/>
    <w:aliases w:val="Знак6 Знак,F1 Знак"/>
    <w:basedOn w:val="a0"/>
    <w:link w:val="ac"/>
    <w:uiPriority w:val="99"/>
    <w:locked/>
    <w:rsid w:val="006338A5"/>
    <w:rPr>
      <w:rFonts w:eastAsia="Times New Roman" w:cs="Times New Roman"/>
      <w:lang w:val="ru-RU" w:eastAsia="ru-RU" w:bidi="ar-SA"/>
    </w:rPr>
  </w:style>
  <w:style w:type="character" w:styleId="ae">
    <w:name w:val="Hyperlink"/>
    <w:basedOn w:val="a0"/>
    <w:uiPriority w:val="99"/>
    <w:rsid w:val="006338A5"/>
    <w:rPr>
      <w:rFonts w:cs="Times New Roman"/>
      <w:color w:val="0000FF"/>
      <w:u w:val="single"/>
    </w:rPr>
  </w:style>
  <w:style w:type="paragraph" w:styleId="af">
    <w:name w:val="No Spacing"/>
    <w:link w:val="af0"/>
    <w:uiPriority w:val="1"/>
    <w:qFormat/>
    <w:rsid w:val="004454A0"/>
    <w:rPr>
      <w:lang w:eastAsia="en-US"/>
    </w:rPr>
  </w:style>
  <w:style w:type="table" w:styleId="af1">
    <w:name w:val="Table Grid"/>
    <w:basedOn w:val="a1"/>
    <w:uiPriority w:val="59"/>
    <w:locked/>
    <w:rsid w:val="009B7BE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99"/>
    <w:locked/>
    <w:rsid w:val="009B7BE3"/>
    <w:rPr>
      <w:rFonts w:ascii="Times New Roman" w:hAnsi="Times New Roman"/>
      <w:lang w:eastAsia="en-US"/>
    </w:rPr>
  </w:style>
  <w:style w:type="paragraph" w:styleId="af2">
    <w:name w:val="Title"/>
    <w:basedOn w:val="a"/>
    <w:link w:val="af3"/>
    <w:uiPriority w:val="99"/>
    <w:qFormat/>
    <w:locked/>
    <w:rsid w:val="00500A6B"/>
    <w:pPr>
      <w:widowControl/>
      <w:autoSpaceDE/>
      <w:autoSpaceDN/>
      <w:jc w:val="center"/>
    </w:pPr>
    <w:rPr>
      <w:b/>
      <w:i/>
      <w:sz w:val="28"/>
      <w:szCs w:val="20"/>
      <w:lang w:eastAsia="ru-RU"/>
    </w:rPr>
  </w:style>
  <w:style w:type="character" w:customStyle="1" w:styleId="af3">
    <w:name w:val="Заголовок Знак"/>
    <w:basedOn w:val="a0"/>
    <w:link w:val="af2"/>
    <w:uiPriority w:val="99"/>
    <w:locked/>
    <w:rsid w:val="00500A6B"/>
    <w:rPr>
      <w:rFonts w:ascii="Times New Roman" w:hAnsi="Times New Roman" w:cs="Times New Roman"/>
      <w:b/>
      <w:i/>
      <w:sz w:val="20"/>
      <w:szCs w:val="20"/>
    </w:rPr>
  </w:style>
  <w:style w:type="paragraph" w:styleId="af4">
    <w:name w:val="Normal (Web)"/>
    <w:basedOn w:val="a"/>
    <w:uiPriority w:val="99"/>
    <w:rsid w:val="00500A6B"/>
    <w:pPr>
      <w:widowControl/>
      <w:autoSpaceDE/>
      <w:autoSpaceDN/>
      <w:spacing w:before="30" w:after="30"/>
    </w:pPr>
    <w:rPr>
      <w:sz w:val="20"/>
      <w:szCs w:val="20"/>
      <w:lang w:eastAsia="ru-RU"/>
    </w:rPr>
  </w:style>
  <w:style w:type="paragraph" w:styleId="af5">
    <w:name w:val="Subtitle"/>
    <w:basedOn w:val="a"/>
    <w:link w:val="af6"/>
    <w:uiPriority w:val="99"/>
    <w:qFormat/>
    <w:locked/>
    <w:rsid w:val="00500A6B"/>
    <w:pPr>
      <w:widowControl/>
      <w:autoSpaceDE/>
      <w:autoSpaceDN/>
      <w:spacing w:after="60"/>
      <w:jc w:val="center"/>
      <w:outlineLvl w:val="1"/>
    </w:pPr>
    <w:rPr>
      <w:rFonts w:ascii="Arial" w:hAnsi="Arial" w:cs="Arial"/>
      <w:sz w:val="24"/>
      <w:szCs w:val="24"/>
      <w:lang w:eastAsia="ru-RU"/>
    </w:rPr>
  </w:style>
  <w:style w:type="character" w:customStyle="1" w:styleId="af6">
    <w:name w:val="Подзаголовок Знак"/>
    <w:basedOn w:val="a0"/>
    <w:link w:val="af5"/>
    <w:uiPriority w:val="99"/>
    <w:locked/>
    <w:rsid w:val="00500A6B"/>
    <w:rPr>
      <w:rFonts w:ascii="Arial" w:hAnsi="Arial" w:cs="Arial"/>
      <w:sz w:val="24"/>
      <w:szCs w:val="24"/>
    </w:rPr>
  </w:style>
  <w:style w:type="table" w:customStyle="1" w:styleId="TableNormal2">
    <w:name w:val="Table Normal2"/>
    <w:uiPriority w:val="99"/>
    <w:semiHidden/>
    <w:rsid w:val="005C5FB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Heading12">
    <w:name w:val="Heading 12"/>
    <w:basedOn w:val="a"/>
    <w:uiPriority w:val="99"/>
    <w:rsid w:val="00B541F5"/>
    <w:pPr>
      <w:spacing w:before="83"/>
      <w:ind w:left="906"/>
      <w:jc w:val="both"/>
      <w:outlineLvl w:val="1"/>
    </w:pPr>
    <w:rPr>
      <w:b/>
      <w:bCs/>
      <w:sz w:val="28"/>
      <w:szCs w:val="28"/>
    </w:rPr>
  </w:style>
  <w:style w:type="character" w:customStyle="1" w:styleId="10">
    <w:name w:val="Заголовок 1 Знак"/>
    <w:basedOn w:val="a0"/>
    <w:link w:val="1"/>
    <w:rsid w:val="00286683"/>
    <w:rPr>
      <w:rFonts w:asciiTheme="majorHAnsi" w:eastAsiaTheme="majorEastAsia" w:hAnsiTheme="majorHAnsi" w:cstheme="majorBidi"/>
      <w:b/>
      <w:bCs/>
      <w:color w:val="365F91" w:themeColor="accent1" w:themeShade="BF"/>
      <w:sz w:val="28"/>
      <w:szCs w:val="28"/>
      <w:lang w:eastAsia="en-US"/>
    </w:rPr>
  </w:style>
  <w:style w:type="character" w:styleId="af7">
    <w:name w:val="Strong"/>
    <w:uiPriority w:val="22"/>
    <w:qFormat/>
    <w:locked/>
    <w:rsid w:val="002754F6"/>
    <w:rPr>
      <w:b/>
      <w:bCs/>
    </w:rPr>
  </w:style>
  <w:style w:type="character" w:customStyle="1" w:styleId="af0">
    <w:name w:val="Без интервала Знак"/>
    <w:link w:val="af"/>
    <w:uiPriority w:val="1"/>
    <w:rsid w:val="002754F6"/>
    <w:rPr>
      <w:lang w:eastAsia="en-US"/>
    </w:rPr>
  </w:style>
  <w:style w:type="paragraph" w:customStyle="1" w:styleId="HeaderandFooter">
    <w:name w:val="Header and Footer"/>
    <w:rsid w:val="00656E0F"/>
    <w:pPr>
      <w:spacing w:after="160"/>
      <w:jc w:val="both"/>
    </w:pPr>
    <w:rPr>
      <w:rFonts w:ascii="XO Thames" w:eastAsia="Times New Roman" w:hAnsi="XO Thames"/>
      <w:color w:val="000000"/>
      <w:sz w:val="28"/>
      <w:szCs w:val="20"/>
    </w:rPr>
  </w:style>
  <w:style w:type="paragraph" w:customStyle="1" w:styleId="pboth">
    <w:name w:val="pboth"/>
    <w:basedOn w:val="a"/>
    <w:rsid w:val="006D5F4A"/>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12954">
      <w:marLeft w:val="0"/>
      <w:marRight w:val="0"/>
      <w:marTop w:val="0"/>
      <w:marBottom w:val="0"/>
      <w:divBdr>
        <w:top w:val="none" w:sz="0" w:space="0" w:color="auto"/>
        <w:left w:val="none" w:sz="0" w:space="0" w:color="auto"/>
        <w:bottom w:val="none" w:sz="0" w:space="0" w:color="auto"/>
        <w:right w:val="none" w:sz="0" w:space="0" w:color="auto"/>
      </w:divBdr>
    </w:div>
    <w:div w:id="97212955">
      <w:marLeft w:val="0"/>
      <w:marRight w:val="0"/>
      <w:marTop w:val="0"/>
      <w:marBottom w:val="0"/>
      <w:divBdr>
        <w:top w:val="none" w:sz="0" w:space="0" w:color="auto"/>
        <w:left w:val="none" w:sz="0" w:space="0" w:color="auto"/>
        <w:bottom w:val="none" w:sz="0" w:space="0" w:color="auto"/>
        <w:right w:val="none" w:sz="0" w:space="0" w:color="auto"/>
      </w:divBdr>
    </w:div>
    <w:div w:id="97212956">
      <w:marLeft w:val="0"/>
      <w:marRight w:val="0"/>
      <w:marTop w:val="0"/>
      <w:marBottom w:val="0"/>
      <w:divBdr>
        <w:top w:val="none" w:sz="0" w:space="0" w:color="auto"/>
        <w:left w:val="none" w:sz="0" w:space="0" w:color="auto"/>
        <w:bottom w:val="none" w:sz="0" w:space="0" w:color="auto"/>
        <w:right w:val="none" w:sz="0" w:space="0" w:color="auto"/>
      </w:divBdr>
    </w:div>
    <w:div w:id="97212957">
      <w:marLeft w:val="0"/>
      <w:marRight w:val="0"/>
      <w:marTop w:val="0"/>
      <w:marBottom w:val="0"/>
      <w:divBdr>
        <w:top w:val="none" w:sz="0" w:space="0" w:color="auto"/>
        <w:left w:val="none" w:sz="0" w:space="0" w:color="auto"/>
        <w:bottom w:val="none" w:sz="0" w:space="0" w:color="auto"/>
        <w:right w:val="none" w:sz="0" w:space="0" w:color="auto"/>
      </w:divBdr>
    </w:div>
    <w:div w:id="97212958">
      <w:marLeft w:val="0"/>
      <w:marRight w:val="0"/>
      <w:marTop w:val="0"/>
      <w:marBottom w:val="0"/>
      <w:divBdr>
        <w:top w:val="none" w:sz="0" w:space="0" w:color="auto"/>
        <w:left w:val="none" w:sz="0" w:space="0" w:color="auto"/>
        <w:bottom w:val="none" w:sz="0" w:space="0" w:color="auto"/>
        <w:right w:val="none" w:sz="0" w:space="0" w:color="auto"/>
      </w:divBdr>
    </w:div>
    <w:div w:id="131294797">
      <w:bodyDiv w:val="1"/>
      <w:marLeft w:val="0"/>
      <w:marRight w:val="0"/>
      <w:marTop w:val="0"/>
      <w:marBottom w:val="0"/>
      <w:divBdr>
        <w:top w:val="none" w:sz="0" w:space="0" w:color="auto"/>
        <w:left w:val="none" w:sz="0" w:space="0" w:color="auto"/>
        <w:bottom w:val="none" w:sz="0" w:space="0" w:color="auto"/>
        <w:right w:val="none" w:sz="0" w:space="0" w:color="auto"/>
      </w:divBdr>
    </w:div>
    <w:div w:id="207648301">
      <w:bodyDiv w:val="1"/>
      <w:marLeft w:val="0"/>
      <w:marRight w:val="0"/>
      <w:marTop w:val="0"/>
      <w:marBottom w:val="0"/>
      <w:divBdr>
        <w:top w:val="none" w:sz="0" w:space="0" w:color="auto"/>
        <w:left w:val="none" w:sz="0" w:space="0" w:color="auto"/>
        <w:bottom w:val="none" w:sz="0" w:space="0" w:color="auto"/>
        <w:right w:val="none" w:sz="0" w:space="0" w:color="auto"/>
      </w:divBdr>
    </w:div>
    <w:div w:id="337579509">
      <w:bodyDiv w:val="1"/>
      <w:marLeft w:val="0"/>
      <w:marRight w:val="0"/>
      <w:marTop w:val="0"/>
      <w:marBottom w:val="0"/>
      <w:divBdr>
        <w:top w:val="none" w:sz="0" w:space="0" w:color="auto"/>
        <w:left w:val="none" w:sz="0" w:space="0" w:color="auto"/>
        <w:bottom w:val="none" w:sz="0" w:space="0" w:color="auto"/>
        <w:right w:val="none" w:sz="0" w:space="0" w:color="auto"/>
      </w:divBdr>
    </w:div>
    <w:div w:id="399596508">
      <w:bodyDiv w:val="1"/>
      <w:marLeft w:val="0"/>
      <w:marRight w:val="0"/>
      <w:marTop w:val="0"/>
      <w:marBottom w:val="0"/>
      <w:divBdr>
        <w:top w:val="none" w:sz="0" w:space="0" w:color="auto"/>
        <w:left w:val="none" w:sz="0" w:space="0" w:color="auto"/>
        <w:bottom w:val="none" w:sz="0" w:space="0" w:color="auto"/>
        <w:right w:val="none" w:sz="0" w:space="0" w:color="auto"/>
      </w:divBdr>
    </w:div>
    <w:div w:id="440533634">
      <w:bodyDiv w:val="1"/>
      <w:marLeft w:val="0"/>
      <w:marRight w:val="0"/>
      <w:marTop w:val="0"/>
      <w:marBottom w:val="0"/>
      <w:divBdr>
        <w:top w:val="none" w:sz="0" w:space="0" w:color="auto"/>
        <w:left w:val="none" w:sz="0" w:space="0" w:color="auto"/>
        <w:bottom w:val="none" w:sz="0" w:space="0" w:color="auto"/>
        <w:right w:val="none" w:sz="0" w:space="0" w:color="auto"/>
      </w:divBdr>
    </w:div>
    <w:div w:id="825438493">
      <w:bodyDiv w:val="1"/>
      <w:marLeft w:val="0"/>
      <w:marRight w:val="0"/>
      <w:marTop w:val="0"/>
      <w:marBottom w:val="0"/>
      <w:divBdr>
        <w:top w:val="none" w:sz="0" w:space="0" w:color="auto"/>
        <w:left w:val="none" w:sz="0" w:space="0" w:color="auto"/>
        <w:bottom w:val="none" w:sz="0" w:space="0" w:color="auto"/>
        <w:right w:val="none" w:sz="0" w:space="0" w:color="auto"/>
      </w:divBdr>
    </w:div>
    <w:div w:id="1020282964">
      <w:bodyDiv w:val="1"/>
      <w:marLeft w:val="0"/>
      <w:marRight w:val="0"/>
      <w:marTop w:val="0"/>
      <w:marBottom w:val="0"/>
      <w:divBdr>
        <w:top w:val="none" w:sz="0" w:space="0" w:color="auto"/>
        <w:left w:val="none" w:sz="0" w:space="0" w:color="auto"/>
        <w:bottom w:val="none" w:sz="0" w:space="0" w:color="auto"/>
        <w:right w:val="none" w:sz="0" w:space="0" w:color="auto"/>
      </w:divBdr>
    </w:div>
    <w:div w:id="1272081363">
      <w:bodyDiv w:val="1"/>
      <w:marLeft w:val="0"/>
      <w:marRight w:val="0"/>
      <w:marTop w:val="0"/>
      <w:marBottom w:val="0"/>
      <w:divBdr>
        <w:top w:val="none" w:sz="0" w:space="0" w:color="auto"/>
        <w:left w:val="none" w:sz="0" w:space="0" w:color="auto"/>
        <w:bottom w:val="none" w:sz="0" w:space="0" w:color="auto"/>
        <w:right w:val="none" w:sz="0" w:space="0" w:color="auto"/>
      </w:divBdr>
    </w:div>
    <w:div w:id="1524785509">
      <w:bodyDiv w:val="1"/>
      <w:marLeft w:val="0"/>
      <w:marRight w:val="0"/>
      <w:marTop w:val="0"/>
      <w:marBottom w:val="0"/>
      <w:divBdr>
        <w:top w:val="none" w:sz="0" w:space="0" w:color="auto"/>
        <w:left w:val="none" w:sz="0" w:space="0" w:color="auto"/>
        <w:bottom w:val="none" w:sz="0" w:space="0" w:color="auto"/>
        <w:right w:val="none" w:sz="0" w:space="0" w:color="auto"/>
      </w:divBdr>
    </w:div>
    <w:div w:id="163894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89617" TargetMode="External"/><Relationship Id="rId13" Type="http://schemas.openxmlformats.org/officeDocument/2006/relationships/hyperlink" Target="https://ru.wikipedia.org/wiki/%D0%92%D0%B5%D1%80%D0%B5%D1%89%D0%B0%D0%B3%D0%B8%D0%BD,_%D0%9D%D0%B8%D0%BA%D0%BE%D0%BB%D0%B0%D0%B9_%D0%92%D0%B0%D1%81%D0%B8%D0%BB%D1%8C%D0%B5%D0%B2%D0%B8%D1%8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2389617" TargetMode="External"/><Relationship Id="rId12" Type="http://schemas.openxmlformats.org/officeDocument/2006/relationships/hyperlink" Target="https://ru.wikipedia.org/wiki/%D0%92%D0%B5%D1%80%D0%B5%D1%89%D0%B0%D0%B3%D0%B8%D0%BD,_%D0%9D%D0%B8%D0%BA%D0%BE%D0%BB%D0%B0%D0%B9_%D0%92%D0%B0%D1%81%D0%B8%D0%BB%D1%8C%D0%B5%D0%B2%D0%B8%D1%87"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2%D0%B5%D1%80%D0%B5%D1%89%D0%B0%D0%B3%D0%B8%D0%BD,_%D0%9D%D0%B8%D0%BA%D0%BE%D0%BB%D0%B0%D0%B9_%D0%92%D0%B0%D1%81%D0%B8%D0%BB%D1%8C%D0%B5%D0%B2%D0%B8%D1%8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ru.wikipedia.org/wiki/%D0%92%D0%B5%D1%80%D0%B5%D1%89%D0%B0%D0%B3%D0%B8%D0%BD,_%D0%9D%D0%B8%D0%BA%D0%BE%D0%BB%D0%B0%D0%B9_%D0%92%D0%B0%D1%81%D0%B8%D0%BB%D1%8C%D0%B5%D0%B2%D0%B8%D1%8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92%D0%B5%D1%80%D0%B5%D1%89%D0%B0%D0%B3%D0%B8%D0%BD,_%D0%9D%D0%B8%D0%BA%D0%BE%D0%BB%D0%B0%D0%B9_%D0%92%D0%B0%D1%81%D0%B8%D0%BB%D1%8C%D0%B5%D0%B2%D0%B8%D1%87" TargetMode="External"/><Relationship Id="rId14" Type="http://schemas.openxmlformats.org/officeDocument/2006/relationships/hyperlink" Target="https://ru.wikipedia.org/wiki/%D0%92%D0%B5%D1%80%D0%B5%D1%89%D0%B0%D0%B3%D0%B8%D0%BD,_%D0%9D%D0%B8%D0%BA%D0%BE%D0%BB%D0%B0%D0%B9_%D0%92%D0%B0%D1%81%D0%B8%D0%BB%D1%8C%D0%B5%D0%B2%D0%B8%D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7076</Words>
  <Characters>40338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vt:lpstr>
    </vt:vector>
  </TitlesOfParts>
  <Company/>
  <LinksUpToDate>false</LinksUpToDate>
  <CharactersWithSpaces>47320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creator>Пользователь</dc:creator>
  <cp:lastModifiedBy>PC_USER</cp:lastModifiedBy>
  <cp:revision>2</cp:revision>
  <dcterms:created xsi:type="dcterms:W3CDTF">2024-05-29T08:33:00Z</dcterms:created>
  <dcterms:modified xsi:type="dcterms:W3CDTF">2024-05-29T08:33:00Z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