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BABFED" w14:textId="77777777" w:rsidR="001D7CE8" w:rsidRDefault="001D7CE8" w:rsidP="001D7CE8">
      <w:pPr>
        <w:ind w:left="4320" w:firstLine="720"/>
        <w:rPr>
          <w:sz w:val="28"/>
          <w:szCs w:val="28"/>
        </w:rPr>
      </w:pPr>
      <w:r>
        <w:rPr>
          <w:sz w:val="28"/>
          <w:szCs w:val="28"/>
        </w:rPr>
        <w:t>ОДОБРЕНО</w:t>
      </w:r>
    </w:p>
    <w:p w14:paraId="7A61C6B4" w14:textId="77777777" w:rsidR="001D7CE8" w:rsidRDefault="001D7CE8" w:rsidP="001D7CE8">
      <w:pPr>
        <w:ind w:left="4320" w:firstLine="720"/>
        <w:rPr>
          <w:sz w:val="28"/>
          <w:szCs w:val="28"/>
        </w:rPr>
      </w:pPr>
      <w:r>
        <w:rPr>
          <w:sz w:val="28"/>
          <w:szCs w:val="28"/>
        </w:rPr>
        <w:t>РУМО по общему образованию</w:t>
      </w:r>
    </w:p>
    <w:p w14:paraId="1410DEE7" w14:textId="25C42E26" w:rsidR="001D7CE8" w:rsidRDefault="001D7CE8" w:rsidP="001D7CE8">
      <w:pPr>
        <w:ind w:left="4320" w:firstLine="720"/>
        <w:rPr>
          <w:sz w:val="28"/>
          <w:szCs w:val="28"/>
        </w:rPr>
      </w:pPr>
      <w:r>
        <w:rPr>
          <w:sz w:val="28"/>
          <w:szCs w:val="28"/>
        </w:rPr>
        <w:t>Протокол №</w:t>
      </w:r>
      <w:r w:rsidR="00CA34E5">
        <w:rPr>
          <w:sz w:val="28"/>
          <w:szCs w:val="28"/>
        </w:rPr>
        <w:t xml:space="preserve"> 4 </w:t>
      </w:r>
      <w:r>
        <w:rPr>
          <w:sz w:val="28"/>
          <w:szCs w:val="28"/>
        </w:rPr>
        <w:t>от</w:t>
      </w:r>
      <w:r w:rsidR="00CA34E5">
        <w:rPr>
          <w:sz w:val="28"/>
          <w:szCs w:val="28"/>
        </w:rPr>
        <w:t xml:space="preserve"> 30.09.</w:t>
      </w:r>
      <w:r>
        <w:rPr>
          <w:sz w:val="28"/>
          <w:szCs w:val="28"/>
        </w:rPr>
        <w:t>202</w:t>
      </w:r>
      <w:r w:rsidR="00B6239A">
        <w:rPr>
          <w:sz w:val="28"/>
          <w:szCs w:val="28"/>
        </w:rPr>
        <w:t>4</w:t>
      </w:r>
      <w:r>
        <w:rPr>
          <w:sz w:val="28"/>
          <w:szCs w:val="28"/>
        </w:rPr>
        <w:t xml:space="preserve"> г.</w:t>
      </w:r>
    </w:p>
    <w:p w14:paraId="5C987FC5" w14:textId="77777777" w:rsidR="001D7CE8" w:rsidRDefault="001D7CE8" w:rsidP="001D7CE8">
      <w:pPr>
        <w:ind w:left="4320" w:firstLine="720"/>
        <w:rPr>
          <w:sz w:val="28"/>
          <w:szCs w:val="28"/>
        </w:rPr>
      </w:pPr>
    </w:p>
    <w:p w14:paraId="4F969491" w14:textId="6BB905B5" w:rsidR="00733819" w:rsidRPr="001E5D69" w:rsidRDefault="00733819" w:rsidP="001E5D69">
      <w:pPr>
        <w:jc w:val="center"/>
        <w:rPr>
          <w:b/>
          <w:sz w:val="28"/>
        </w:rPr>
      </w:pPr>
      <w:r w:rsidRPr="00BF6669">
        <w:rPr>
          <w:b/>
          <w:sz w:val="28"/>
        </w:rPr>
        <w:t xml:space="preserve">Комплекс мер по повышению качества обучения по учебному предмету </w:t>
      </w:r>
      <w:r w:rsidR="001E5D69">
        <w:rPr>
          <w:b/>
          <w:sz w:val="28"/>
        </w:rPr>
        <w:t>«Физика</w:t>
      </w:r>
      <w:r>
        <w:rPr>
          <w:b/>
          <w:sz w:val="28"/>
        </w:rPr>
        <w:t>»</w:t>
      </w:r>
      <w:r w:rsidRPr="00BF6669">
        <w:rPr>
          <w:b/>
          <w:sz w:val="28"/>
        </w:rPr>
        <w:t xml:space="preserve"> с уче</w:t>
      </w:r>
      <w:r w:rsidR="001E5D69">
        <w:rPr>
          <w:b/>
          <w:sz w:val="28"/>
        </w:rPr>
        <w:t xml:space="preserve">том результатов ГИА по основным </w:t>
      </w:r>
      <w:r w:rsidRPr="00BF6669">
        <w:rPr>
          <w:b/>
          <w:sz w:val="28"/>
        </w:rPr>
        <w:t xml:space="preserve">общеобразовательным программам </w:t>
      </w:r>
      <w:r w:rsidR="00B63730">
        <w:rPr>
          <w:b/>
          <w:sz w:val="28"/>
        </w:rPr>
        <w:t xml:space="preserve">основного общего и </w:t>
      </w:r>
      <w:r w:rsidRPr="00BF6669">
        <w:rPr>
          <w:b/>
          <w:sz w:val="28"/>
        </w:rPr>
        <w:t>среднего общего образования</w:t>
      </w:r>
      <w:r w:rsidR="001E5D69">
        <w:rPr>
          <w:b/>
          <w:sz w:val="28"/>
        </w:rPr>
        <w:t xml:space="preserve"> </w:t>
      </w:r>
      <w:r w:rsidRPr="00BF6669">
        <w:rPr>
          <w:b/>
          <w:sz w:val="28"/>
        </w:rPr>
        <w:t>в 202</w:t>
      </w:r>
      <w:r w:rsidR="00C41E19">
        <w:rPr>
          <w:b/>
          <w:sz w:val="28"/>
        </w:rPr>
        <w:t>4</w:t>
      </w:r>
      <w:r w:rsidRPr="00BF6669">
        <w:rPr>
          <w:b/>
          <w:sz w:val="28"/>
        </w:rPr>
        <w:t xml:space="preserve"> году</w:t>
      </w:r>
    </w:p>
    <w:p w14:paraId="0560E0F7" w14:textId="77777777" w:rsidR="00492BE1" w:rsidRDefault="00492BE1" w:rsidP="00C25A4F">
      <w:pPr>
        <w:ind w:firstLine="709"/>
        <w:jc w:val="both"/>
        <w:rPr>
          <w:rFonts w:eastAsia="Calibri"/>
          <w:b/>
          <w:i/>
          <w:sz w:val="28"/>
          <w:szCs w:val="28"/>
          <w:lang w:eastAsia="ru-RU"/>
        </w:rPr>
      </w:pPr>
    </w:p>
    <w:p w14:paraId="0638CD53" w14:textId="7B8A580D" w:rsidR="00C25A4F" w:rsidRDefault="00C25A4F" w:rsidP="00C25A4F">
      <w:pPr>
        <w:ind w:firstLine="709"/>
        <w:jc w:val="both"/>
        <w:rPr>
          <w:rFonts w:eastAsia="Calibri"/>
          <w:b/>
          <w:i/>
          <w:sz w:val="28"/>
          <w:szCs w:val="28"/>
          <w:lang w:eastAsia="ru-RU"/>
        </w:rPr>
      </w:pPr>
      <w:r>
        <w:rPr>
          <w:rFonts w:eastAsia="Calibri"/>
          <w:b/>
          <w:i/>
          <w:sz w:val="28"/>
          <w:szCs w:val="28"/>
          <w:lang w:eastAsia="ru-RU"/>
        </w:rPr>
        <w:t>Составители:</w:t>
      </w:r>
    </w:p>
    <w:p w14:paraId="7475F221" w14:textId="705B96A5" w:rsidR="00C25A4F" w:rsidRDefault="00473672" w:rsidP="001B0446">
      <w:pPr>
        <w:ind w:firstLine="708"/>
        <w:jc w:val="both"/>
        <w:rPr>
          <w:rFonts w:eastAsia="Calibri"/>
          <w:i/>
          <w:sz w:val="28"/>
          <w:szCs w:val="28"/>
          <w:lang w:eastAsia="ru-RU"/>
        </w:rPr>
      </w:pPr>
      <w:r>
        <w:rPr>
          <w:rFonts w:eastAsia="Calibri"/>
          <w:b/>
          <w:i/>
          <w:sz w:val="28"/>
          <w:szCs w:val="28"/>
          <w:lang w:eastAsia="ru-RU"/>
        </w:rPr>
        <w:t>Розова Наталия Борисовна</w:t>
      </w:r>
      <w:r w:rsidR="00C25A4F">
        <w:rPr>
          <w:rFonts w:eastAsia="Calibri"/>
          <w:b/>
          <w:i/>
          <w:sz w:val="28"/>
          <w:szCs w:val="28"/>
          <w:lang w:eastAsia="ru-RU"/>
        </w:rPr>
        <w:t xml:space="preserve">, </w:t>
      </w:r>
      <w:r w:rsidR="009F04EE">
        <w:rPr>
          <w:rFonts w:eastAsia="Calibri"/>
          <w:i/>
          <w:sz w:val="28"/>
          <w:szCs w:val="28"/>
          <w:lang w:eastAsia="ru-RU"/>
        </w:rPr>
        <w:t>методист сектора естественнонаучного и технологического образования</w:t>
      </w:r>
      <w:r w:rsidR="00C25A4F">
        <w:rPr>
          <w:rFonts w:eastAsia="Calibri"/>
          <w:b/>
          <w:i/>
          <w:sz w:val="28"/>
          <w:szCs w:val="28"/>
          <w:lang w:eastAsia="ru-RU"/>
        </w:rPr>
        <w:t xml:space="preserve"> </w:t>
      </w:r>
      <w:r w:rsidR="00C25A4F">
        <w:rPr>
          <w:rFonts w:eastAsia="Calibri"/>
          <w:i/>
          <w:sz w:val="28"/>
          <w:szCs w:val="28"/>
          <w:lang w:eastAsia="ru-RU"/>
        </w:rPr>
        <w:t xml:space="preserve">Центра непрерывного повышения профессионального мастерства педагогических работников в </w:t>
      </w:r>
      <w:r w:rsidR="004B1B41">
        <w:rPr>
          <w:rFonts w:eastAsia="Calibri"/>
          <w:i/>
          <w:sz w:val="28"/>
          <w:szCs w:val="28"/>
          <w:lang w:eastAsia="ru-RU"/>
        </w:rPr>
        <w:t>городе</w:t>
      </w:r>
      <w:r w:rsidR="00C25A4F">
        <w:rPr>
          <w:rFonts w:eastAsia="Calibri"/>
          <w:i/>
          <w:sz w:val="28"/>
          <w:szCs w:val="28"/>
          <w:lang w:eastAsia="ru-RU"/>
        </w:rPr>
        <w:t xml:space="preserve"> Вологд</w:t>
      </w:r>
      <w:r w:rsidR="004B1B41">
        <w:rPr>
          <w:rFonts w:eastAsia="Calibri"/>
          <w:i/>
          <w:sz w:val="28"/>
          <w:szCs w:val="28"/>
          <w:lang w:eastAsia="ru-RU"/>
        </w:rPr>
        <w:t>е</w:t>
      </w:r>
      <w:r w:rsidR="00C25A4F">
        <w:rPr>
          <w:rFonts w:eastAsia="Calibri"/>
          <w:i/>
          <w:sz w:val="28"/>
          <w:szCs w:val="28"/>
          <w:lang w:eastAsia="ru-RU"/>
        </w:rPr>
        <w:t xml:space="preserve"> АОУ ВО ДПО «ВИРО»</w:t>
      </w:r>
      <w:r w:rsidR="001B0446">
        <w:rPr>
          <w:rFonts w:eastAsia="Calibri"/>
          <w:i/>
          <w:sz w:val="28"/>
          <w:szCs w:val="28"/>
          <w:lang w:eastAsia="ru-RU"/>
        </w:rPr>
        <w:t>,</w:t>
      </w:r>
      <w:r w:rsidR="001B0446" w:rsidRPr="001B0446">
        <w:rPr>
          <w:rFonts w:eastAsia="Calibri"/>
          <w:i/>
          <w:sz w:val="28"/>
          <w:szCs w:val="28"/>
          <w:lang w:eastAsia="ru-RU"/>
        </w:rPr>
        <w:t xml:space="preserve"> </w:t>
      </w:r>
      <w:r w:rsidR="001B0446">
        <w:rPr>
          <w:rFonts w:eastAsia="Calibri"/>
          <w:i/>
          <w:sz w:val="28"/>
          <w:szCs w:val="28"/>
          <w:lang w:eastAsia="ru-RU"/>
        </w:rPr>
        <w:t>пр</w:t>
      </w:r>
      <w:r>
        <w:rPr>
          <w:rFonts w:eastAsia="Calibri"/>
          <w:i/>
          <w:sz w:val="28"/>
          <w:szCs w:val="28"/>
          <w:lang w:eastAsia="ru-RU"/>
        </w:rPr>
        <w:t xml:space="preserve">едседатель предметной комиссии ЕГЭ по физике, </w:t>
      </w:r>
      <w:proofErr w:type="spellStart"/>
      <w:r>
        <w:rPr>
          <w:rFonts w:eastAsia="Calibri"/>
          <w:i/>
          <w:sz w:val="28"/>
          <w:szCs w:val="28"/>
          <w:lang w:eastAsia="ru-RU"/>
        </w:rPr>
        <w:t>к.п.н</w:t>
      </w:r>
      <w:proofErr w:type="spellEnd"/>
      <w:r>
        <w:rPr>
          <w:rFonts w:eastAsia="Calibri"/>
          <w:i/>
          <w:sz w:val="28"/>
          <w:szCs w:val="28"/>
          <w:lang w:eastAsia="ru-RU"/>
        </w:rPr>
        <w:t>., доцент кафедры физики ФГБОУ ВО «Вологодский государственный университет»</w:t>
      </w:r>
    </w:p>
    <w:p w14:paraId="42373B7E" w14:textId="75CC6A05" w:rsidR="00473672" w:rsidRDefault="00473672" w:rsidP="00473672">
      <w:pPr>
        <w:ind w:firstLine="708"/>
        <w:jc w:val="both"/>
        <w:rPr>
          <w:rFonts w:eastAsia="Calibri"/>
          <w:i/>
          <w:sz w:val="28"/>
          <w:szCs w:val="28"/>
          <w:lang w:eastAsia="ru-RU"/>
        </w:rPr>
      </w:pPr>
      <w:r>
        <w:rPr>
          <w:rFonts w:eastAsia="Calibri"/>
          <w:b/>
          <w:i/>
          <w:sz w:val="28"/>
          <w:szCs w:val="28"/>
          <w:lang w:eastAsia="ru-RU"/>
        </w:rPr>
        <w:t>Якимова Елена Борисовна</w:t>
      </w:r>
      <w:r w:rsidR="00A84807">
        <w:rPr>
          <w:rFonts w:eastAsia="Calibri"/>
          <w:i/>
          <w:sz w:val="28"/>
          <w:szCs w:val="28"/>
          <w:lang w:eastAsia="ru-RU"/>
        </w:rPr>
        <w:t xml:space="preserve">, </w:t>
      </w:r>
      <w:r>
        <w:rPr>
          <w:rFonts w:eastAsia="Calibri"/>
          <w:i/>
          <w:sz w:val="28"/>
          <w:szCs w:val="28"/>
          <w:lang w:eastAsia="ru-RU"/>
        </w:rPr>
        <w:t>методист сектора естественнонаучного и технологического образования</w:t>
      </w:r>
      <w:r>
        <w:rPr>
          <w:rFonts w:eastAsia="Calibri"/>
          <w:b/>
          <w:i/>
          <w:sz w:val="28"/>
          <w:szCs w:val="28"/>
          <w:lang w:eastAsia="ru-RU"/>
        </w:rPr>
        <w:t xml:space="preserve"> </w:t>
      </w:r>
      <w:r>
        <w:rPr>
          <w:rFonts w:eastAsia="Calibri"/>
          <w:i/>
          <w:sz w:val="28"/>
          <w:szCs w:val="28"/>
          <w:lang w:eastAsia="ru-RU"/>
        </w:rPr>
        <w:t>Центра непрерывного повышения профессионального мастерства педагогических работников в городе Вологде АОУ ВО ДПО «ВИРО»,</w:t>
      </w:r>
      <w:r w:rsidRPr="001B0446">
        <w:rPr>
          <w:rFonts w:eastAsia="Calibri"/>
          <w:i/>
          <w:sz w:val="28"/>
          <w:szCs w:val="28"/>
          <w:lang w:eastAsia="ru-RU"/>
        </w:rPr>
        <w:t xml:space="preserve"> </w:t>
      </w:r>
      <w:proofErr w:type="spellStart"/>
      <w:r>
        <w:rPr>
          <w:rFonts w:eastAsia="Calibri"/>
          <w:i/>
          <w:sz w:val="28"/>
          <w:szCs w:val="28"/>
          <w:lang w:eastAsia="ru-RU"/>
        </w:rPr>
        <w:t>к.п.н</w:t>
      </w:r>
      <w:proofErr w:type="spellEnd"/>
      <w:r>
        <w:rPr>
          <w:rFonts w:eastAsia="Calibri"/>
          <w:i/>
          <w:sz w:val="28"/>
          <w:szCs w:val="28"/>
          <w:lang w:eastAsia="ru-RU"/>
        </w:rPr>
        <w:t>., доцент кафедры физики ФГБОУ ВО «Вологодский государственный университет»</w:t>
      </w:r>
    </w:p>
    <w:p w14:paraId="53781CBE" w14:textId="04AF31EE" w:rsidR="00A84807" w:rsidRDefault="00A84807" w:rsidP="00C25A4F">
      <w:pPr>
        <w:ind w:firstLine="708"/>
        <w:jc w:val="both"/>
        <w:rPr>
          <w:rFonts w:eastAsia="Calibri"/>
          <w:i/>
          <w:sz w:val="28"/>
          <w:szCs w:val="28"/>
          <w:lang w:eastAsia="ru-RU"/>
        </w:rPr>
      </w:pPr>
    </w:p>
    <w:p w14:paraId="2D5A4F4C" w14:textId="722B36B4" w:rsidR="00733819" w:rsidRPr="00924606" w:rsidRDefault="00733819" w:rsidP="00924606">
      <w:pPr>
        <w:pStyle w:val="a5"/>
        <w:numPr>
          <w:ilvl w:val="0"/>
          <w:numId w:val="2"/>
        </w:numPr>
        <w:ind w:left="0" w:firstLine="0"/>
        <w:jc w:val="both"/>
      </w:pPr>
      <w:r w:rsidRPr="00924606">
        <w:rPr>
          <w:b/>
          <w:sz w:val="28"/>
        </w:rPr>
        <w:t xml:space="preserve">Содержательный анализ выполнения обучающимися заданий контрольно-измерительных материалов ГИА </w:t>
      </w:r>
      <w:r w:rsidR="0038349B" w:rsidRPr="00924606">
        <w:rPr>
          <w:b/>
          <w:sz w:val="28"/>
        </w:rPr>
        <w:t xml:space="preserve">в </w:t>
      </w:r>
      <w:r w:rsidR="00024EC0" w:rsidRPr="00924606">
        <w:rPr>
          <w:b/>
          <w:sz w:val="28"/>
        </w:rPr>
        <w:t>форме О</w:t>
      </w:r>
      <w:r w:rsidRPr="00924606">
        <w:rPr>
          <w:b/>
          <w:sz w:val="28"/>
        </w:rPr>
        <w:t>ГЭ в 202</w:t>
      </w:r>
      <w:r w:rsidR="003878CB" w:rsidRPr="00924606">
        <w:rPr>
          <w:b/>
          <w:sz w:val="28"/>
        </w:rPr>
        <w:t>4</w:t>
      </w:r>
      <w:r w:rsidRPr="00924606">
        <w:rPr>
          <w:b/>
          <w:sz w:val="28"/>
        </w:rPr>
        <w:t xml:space="preserve"> году. Определение «проблемных зон» и типичных затруднений в освоении обучающимися элементов содержания / умений и видов деятельности</w:t>
      </w:r>
      <w:r w:rsidRPr="00924606">
        <w:rPr>
          <w:b/>
        </w:rPr>
        <w:t xml:space="preserve"> </w:t>
      </w:r>
    </w:p>
    <w:p w14:paraId="7CA0F28B" w14:textId="77777777" w:rsidR="00733819" w:rsidRDefault="00733819" w:rsidP="00733819">
      <w:pPr>
        <w:tabs>
          <w:tab w:val="left" w:pos="0"/>
        </w:tabs>
        <w:ind w:firstLine="426"/>
        <w:jc w:val="both"/>
        <w:rPr>
          <w:iCs/>
          <w:sz w:val="28"/>
          <w:szCs w:val="28"/>
          <w:shd w:val="clear" w:color="auto" w:fill="FFFFFF"/>
        </w:rPr>
      </w:pPr>
    </w:p>
    <w:p w14:paraId="116A148D" w14:textId="77777777" w:rsidR="00924606" w:rsidRDefault="00924606" w:rsidP="00924606">
      <w:pPr>
        <w:jc w:val="both"/>
        <w:rPr>
          <w:b/>
          <w:sz w:val="28"/>
          <w:szCs w:val="28"/>
        </w:rPr>
      </w:pPr>
    </w:p>
    <w:p w14:paraId="3A6E6829" w14:textId="7EDE7B7E" w:rsidR="00B63730" w:rsidRPr="00924606" w:rsidRDefault="00924606" w:rsidP="00924606">
      <w:pPr>
        <w:jc w:val="both"/>
        <w:rPr>
          <w:b/>
          <w:sz w:val="28"/>
          <w:szCs w:val="28"/>
          <w:highlight w:val="yellow"/>
        </w:rPr>
      </w:pPr>
      <w:r>
        <w:rPr>
          <w:b/>
          <w:sz w:val="28"/>
        </w:rPr>
        <w:t xml:space="preserve">1.1. </w:t>
      </w:r>
      <w:r w:rsidR="00B63730" w:rsidRPr="00924606">
        <w:rPr>
          <w:b/>
          <w:sz w:val="28"/>
        </w:rPr>
        <w:t>Содержательный</w:t>
      </w:r>
      <w:r w:rsidR="00B63730" w:rsidRPr="00924606">
        <w:rPr>
          <w:b/>
          <w:sz w:val="28"/>
          <w:szCs w:val="28"/>
        </w:rPr>
        <w:t xml:space="preserve"> анализ выполнения обучающимися заданий контрольно-измерительных материалов ГИА в форме ОГЭ </w:t>
      </w:r>
      <w:bookmarkStart w:id="0" w:name="_GoBack"/>
      <w:bookmarkEnd w:id="0"/>
      <w:r w:rsidR="00B63730" w:rsidRPr="00924606">
        <w:rPr>
          <w:b/>
          <w:sz w:val="28"/>
          <w:szCs w:val="28"/>
        </w:rPr>
        <w:t xml:space="preserve">по </w:t>
      </w:r>
      <w:r w:rsidR="00D51CE3" w:rsidRPr="00924606">
        <w:rPr>
          <w:b/>
          <w:sz w:val="28"/>
          <w:szCs w:val="28"/>
        </w:rPr>
        <w:t>физике</w:t>
      </w:r>
    </w:p>
    <w:p w14:paraId="3AA5CE6E" w14:textId="77777777" w:rsidR="00D51CE3" w:rsidRDefault="00D51CE3" w:rsidP="00B74E19">
      <w:pPr>
        <w:spacing w:line="23" w:lineRule="atLeast"/>
        <w:ind w:left="-567" w:firstLine="567"/>
        <w:jc w:val="both"/>
        <w:rPr>
          <w:sz w:val="28"/>
          <w:szCs w:val="28"/>
        </w:rPr>
      </w:pPr>
    </w:p>
    <w:p w14:paraId="5ED92F35" w14:textId="62A1DE8C" w:rsidR="00AD4DC6" w:rsidRDefault="00AD4DC6" w:rsidP="00BE67A5">
      <w:pPr>
        <w:spacing w:line="276" w:lineRule="auto"/>
        <w:ind w:firstLine="567"/>
        <w:jc w:val="both"/>
        <w:rPr>
          <w:sz w:val="28"/>
          <w:szCs w:val="28"/>
        </w:rPr>
      </w:pPr>
      <w:r>
        <w:rPr>
          <w:sz w:val="28"/>
          <w:szCs w:val="28"/>
        </w:rPr>
        <w:t>В 2024 г. структура КИМ О</w:t>
      </w:r>
      <w:r w:rsidRPr="002B75BD">
        <w:rPr>
          <w:sz w:val="28"/>
          <w:szCs w:val="28"/>
        </w:rPr>
        <w:t xml:space="preserve">ГЭ по физике </w:t>
      </w:r>
      <w:r w:rsidR="00C3405F">
        <w:rPr>
          <w:sz w:val="28"/>
          <w:szCs w:val="28"/>
        </w:rPr>
        <w:t xml:space="preserve">принципиально </w:t>
      </w:r>
      <w:r>
        <w:rPr>
          <w:sz w:val="28"/>
          <w:szCs w:val="28"/>
        </w:rPr>
        <w:t xml:space="preserve">не </w:t>
      </w:r>
      <w:r w:rsidRPr="002B75BD">
        <w:rPr>
          <w:sz w:val="28"/>
          <w:szCs w:val="28"/>
        </w:rPr>
        <w:t xml:space="preserve">изменилась, общее количество заданий </w:t>
      </w:r>
      <w:r>
        <w:rPr>
          <w:sz w:val="28"/>
          <w:szCs w:val="28"/>
        </w:rPr>
        <w:t>25, м</w:t>
      </w:r>
      <w:r w:rsidRPr="002B75BD">
        <w:rPr>
          <w:sz w:val="28"/>
          <w:szCs w:val="28"/>
        </w:rPr>
        <w:t xml:space="preserve">аксимальный первичный балл за выполнение экзаменационной работы </w:t>
      </w:r>
      <w:r>
        <w:rPr>
          <w:sz w:val="28"/>
          <w:szCs w:val="28"/>
        </w:rPr>
        <w:t>составил 45</w:t>
      </w:r>
      <w:r w:rsidR="00C3405F">
        <w:rPr>
          <w:sz w:val="28"/>
          <w:szCs w:val="28"/>
        </w:rPr>
        <w:t xml:space="preserve"> </w:t>
      </w:r>
      <w:r>
        <w:rPr>
          <w:sz w:val="28"/>
          <w:szCs w:val="28"/>
        </w:rPr>
        <w:t>баллов</w:t>
      </w:r>
      <w:r w:rsidRPr="002B75BD">
        <w:rPr>
          <w:sz w:val="28"/>
          <w:szCs w:val="28"/>
        </w:rPr>
        <w:t>.</w:t>
      </w:r>
    </w:p>
    <w:p w14:paraId="4CF4EF8D" w14:textId="77777777" w:rsidR="00AD4DC6" w:rsidRPr="00FB1C8C" w:rsidRDefault="00AD4DC6" w:rsidP="00BB5077">
      <w:pPr>
        <w:spacing w:line="276" w:lineRule="auto"/>
        <w:ind w:firstLine="567"/>
        <w:jc w:val="both"/>
        <w:rPr>
          <w:sz w:val="28"/>
          <w:szCs w:val="28"/>
        </w:rPr>
      </w:pPr>
      <w:r w:rsidRPr="00FB1C8C">
        <w:rPr>
          <w:sz w:val="28"/>
          <w:szCs w:val="28"/>
        </w:rPr>
        <w:t>В</w:t>
      </w:r>
      <w:r w:rsidRPr="00FB1C8C">
        <w:rPr>
          <w:spacing w:val="1"/>
          <w:sz w:val="28"/>
          <w:szCs w:val="28"/>
        </w:rPr>
        <w:t xml:space="preserve"> </w:t>
      </w:r>
      <w:r w:rsidRPr="00FB1C8C">
        <w:rPr>
          <w:sz w:val="28"/>
          <w:szCs w:val="28"/>
        </w:rPr>
        <w:t>КИМ</w:t>
      </w:r>
      <w:r w:rsidRPr="00FB1C8C">
        <w:rPr>
          <w:spacing w:val="1"/>
          <w:sz w:val="28"/>
          <w:szCs w:val="28"/>
        </w:rPr>
        <w:t xml:space="preserve"> </w:t>
      </w:r>
      <w:r w:rsidRPr="00FB1C8C">
        <w:rPr>
          <w:sz w:val="28"/>
          <w:szCs w:val="28"/>
        </w:rPr>
        <w:t>представлены</w:t>
      </w:r>
      <w:r w:rsidRPr="00FB1C8C">
        <w:rPr>
          <w:spacing w:val="1"/>
          <w:sz w:val="28"/>
          <w:szCs w:val="28"/>
        </w:rPr>
        <w:t xml:space="preserve"> </w:t>
      </w:r>
      <w:r w:rsidRPr="00FB1C8C">
        <w:rPr>
          <w:sz w:val="28"/>
          <w:szCs w:val="28"/>
        </w:rPr>
        <w:t>задания,</w:t>
      </w:r>
      <w:r w:rsidRPr="00FB1C8C">
        <w:rPr>
          <w:spacing w:val="1"/>
          <w:sz w:val="28"/>
          <w:szCs w:val="28"/>
        </w:rPr>
        <w:t xml:space="preserve"> </w:t>
      </w:r>
      <w:r w:rsidRPr="00FB1C8C">
        <w:rPr>
          <w:sz w:val="28"/>
          <w:szCs w:val="28"/>
        </w:rPr>
        <w:t>проверяющие</w:t>
      </w:r>
      <w:r w:rsidRPr="00FB1C8C">
        <w:rPr>
          <w:spacing w:val="1"/>
          <w:sz w:val="28"/>
          <w:szCs w:val="28"/>
        </w:rPr>
        <w:t xml:space="preserve"> </w:t>
      </w:r>
      <w:r w:rsidRPr="00FB1C8C">
        <w:rPr>
          <w:sz w:val="28"/>
          <w:szCs w:val="28"/>
        </w:rPr>
        <w:t>следующие</w:t>
      </w:r>
      <w:r w:rsidRPr="00FB1C8C">
        <w:rPr>
          <w:spacing w:val="1"/>
          <w:sz w:val="28"/>
          <w:szCs w:val="28"/>
        </w:rPr>
        <w:t xml:space="preserve"> </w:t>
      </w:r>
      <w:r w:rsidRPr="00FB1C8C">
        <w:rPr>
          <w:sz w:val="28"/>
          <w:szCs w:val="28"/>
        </w:rPr>
        <w:t>группы</w:t>
      </w:r>
      <w:r w:rsidRPr="00FB1C8C">
        <w:rPr>
          <w:spacing w:val="1"/>
          <w:sz w:val="28"/>
          <w:szCs w:val="28"/>
        </w:rPr>
        <w:t xml:space="preserve"> </w:t>
      </w:r>
      <w:r w:rsidRPr="00FB1C8C">
        <w:rPr>
          <w:sz w:val="28"/>
          <w:szCs w:val="28"/>
        </w:rPr>
        <w:t>предметных результатов:</w:t>
      </w:r>
    </w:p>
    <w:p w14:paraId="6B96D241" w14:textId="77777777" w:rsidR="00AD4DC6" w:rsidRPr="00FB1C8C" w:rsidRDefault="00AD4DC6" w:rsidP="00AD4DC6">
      <w:pPr>
        <w:pStyle w:val="a5"/>
        <w:numPr>
          <w:ilvl w:val="1"/>
          <w:numId w:val="18"/>
        </w:numPr>
        <w:tabs>
          <w:tab w:val="left" w:pos="567"/>
        </w:tabs>
        <w:spacing w:line="276" w:lineRule="auto"/>
        <w:ind w:left="0" w:firstLine="0"/>
        <w:jc w:val="both"/>
        <w:rPr>
          <w:sz w:val="28"/>
          <w:szCs w:val="28"/>
        </w:rPr>
      </w:pPr>
      <w:r w:rsidRPr="00FB1C8C">
        <w:rPr>
          <w:sz w:val="28"/>
          <w:szCs w:val="28"/>
        </w:rPr>
        <w:t>освоение</w:t>
      </w:r>
      <w:r w:rsidRPr="00FB1C8C">
        <w:rPr>
          <w:spacing w:val="87"/>
          <w:sz w:val="28"/>
          <w:szCs w:val="28"/>
        </w:rPr>
        <w:t xml:space="preserve"> </w:t>
      </w:r>
      <w:r w:rsidRPr="00FB1C8C">
        <w:rPr>
          <w:sz w:val="28"/>
          <w:szCs w:val="28"/>
        </w:rPr>
        <w:t xml:space="preserve">понятийного  </w:t>
      </w:r>
      <w:r w:rsidRPr="00FB1C8C">
        <w:rPr>
          <w:spacing w:val="38"/>
          <w:sz w:val="28"/>
          <w:szCs w:val="28"/>
        </w:rPr>
        <w:t xml:space="preserve"> </w:t>
      </w:r>
      <w:r w:rsidRPr="00FB1C8C">
        <w:rPr>
          <w:sz w:val="28"/>
          <w:szCs w:val="28"/>
        </w:rPr>
        <w:t xml:space="preserve">аппарата  </w:t>
      </w:r>
      <w:r w:rsidRPr="00FB1C8C">
        <w:rPr>
          <w:spacing w:val="38"/>
          <w:sz w:val="28"/>
          <w:szCs w:val="28"/>
        </w:rPr>
        <w:t xml:space="preserve"> </w:t>
      </w:r>
      <w:r w:rsidRPr="00FB1C8C">
        <w:rPr>
          <w:sz w:val="28"/>
          <w:szCs w:val="28"/>
        </w:rPr>
        <w:t xml:space="preserve">курса  </w:t>
      </w:r>
      <w:r w:rsidRPr="00FB1C8C">
        <w:rPr>
          <w:spacing w:val="39"/>
          <w:sz w:val="28"/>
          <w:szCs w:val="28"/>
        </w:rPr>
        <w:t xml:space="preserve"> </w:t>
      </w:r>
      <w:r w:rsidRPr="00FB1C8C">
        <w:rPr>
          <w:sz w:val="28"/>
          <w:szCs w:val="28"/>
        </w:rPr>
        <w:t xml:space="preserve">физики  </w:t>
      </w:r>
      <w:r w:rsidRPr="00FB1C8C">
        <w:rPr>
          <w:spacing w:val="38"/>
          <w:sz w:val="28"/>
          <w:szCs w:val="28"/>
        </w:rPr>
        <w:t xml:space="preserve"> </w:t>
      </w:r>
      <w:r w:rsidRPr="00FB1C8C">
        <w:rPr>
          <w:sz w:val="28"/>
          <w:szCs w:val="28"/>
        </w:rPr>
        <w:t xml:space="preserve">основной  </w:t>
      </w:r>
      <w:r w:rsidRPr="00FB1C8C">
        <w:rPr>
          <w:spacing w:val="39"/>
          <w:sz w:val="28"/>
          <w:szCs w:val="28"/>
        </w:rPr>
        <w:t xml:space="preserve"> </w:t>
      </w:r>
      <w:r w:rsidRPr="00FB1C8C">
        <w:rPr>
          <w:sz w:val="28"/>
          <w:szCs w:val="28"/>
        </w:rPr>
        <w:t>школы</w:t>
      </w:r>
      <w:r w:rsidRPr="00FB1C8C">
        <w:rPr>
          <w:spacing w:val="-46"/>
          <w:sz w:val="28"/>
          <w:szCs w:val="28"/>
        </w:rPr>
        <w:t xml:space="preserve"> </w:t>
      </w:r>
      <w:r w:rsidRPr="00FB1C8C">
        <w:rPr>
          <w:sz w:val="28"/>
          <w:szCs w:val="28"/>
        </w:rPr>
        <w:t>и</w:t>
      </w:r>
      <w:r w:rsidRPr="00FB1C8C">
        <w:rPr>
          <w:spacing w:val="40"/>
          <w:sz w:val="28"/>
          <w:szCs w:val="28"/>
        </w:rPr>
        <w:t xml:space="preserve"> </w:t>
      </w:r>
      <w:r w:rsidRPr="00FB1C8C">
        <w:rPr>
          <w:sz w:val="28"/>
          <w:szCs w:val="28"/>
        </w:rPr>
        <w:t>умение</w:t>
      </w:r>
      <w:r w:rsidRPr="00FB1C8C">
        <w:rPr>
          <w:spacing w:val="40"/>
          <w:sz w:val="28"/>
          <w:szCs w:val="28"/>
        </w:rPr>
        <w:t xml:space="preserve"> </w:t>
      </w:r>
      <w:r w:rsidRPr="00FB1C8C">
        <w:rPr>
          <w:sz w:val="28"/>
          <w:szCs w:val="28"/>
        </w:rPr>
        <w:t>применять</w:t>
      </w:r>
      <w:r w:rsidRPr="00FB1C8C">
        <w:rPr>
          <w:spacing w:val="40"/>
          <w:sz w:val="28"/>
          <w:szCs w:val="28"/>
        </w:rPr>
        <w:t xml:space="preserve"> </w:t>
      </w:r>
      <w:r w:rsidRPr="00FB1C8C">
        <w:rPr>
          <w:sz w:val="28"/>
          <w:szCs w:val="28"/>
        </w:rPr>
        <w:t>изученные</w:t>
      </w:r>
      <w:r w:rsidRPr="00FB1C8C">
        <w:rPr>
          <w:spacing w:val="40"/>
          <w:sz w:val="28"/>
          <w:szCs w:val="28"/>
        </w:rPr>
        <w:t xml:space="preserve"> </w:t>
      </w:r>
      <w:r w:rsidRPr="00FB1C8C">
        <w:rPr>
          <w:sz w:val="28"/>
          <w:szCs w:val="28"/>
        </w:rPr>
        <w:t>понятия,</w:t>
      </w:r>
      <w:r w:rsidRPr="00FB1C8C">
        <w:rPr>
          <w:spacing w:val="40"/>
          <w:sz w:val="28"/>
          <w:szCs w:val="28"/>
        </w:rPr>
        <w:t xml:space="preserve"> </w:t>
      </w:r>
      <w:r w:rsidRPr="00FB1C8C">
        <w:rPr>
          <w:sz w:val="28"/>
          <w:szCs w:val="28"/>
        </w:rPr>
        <w:t>модели,</w:t>
      </w:r>
      <w:r w:rsidRPr="00FB1C8C">
        <w:rPr>
          <w:spacing w:val="40"/>
          <w:sz w:val="28"/>
          <w:szCs w:val="28"/>
        </w:rPr>
        <w:t xml:space="preserve"> </w:t>
      </w:r>
      <w:r w:rsidRPr="00FB1C8C">
        <w:rPr>
          <w:sz w:val="28"/>
          <w:szCs w:val="28"/>
        </w:rPr>
        <w:t>величины</w:t>
      </w:r>
      <w:r w:rsidRPr="00FB1C8C">
        <w:rPr>
          <w:spacing w:val="40"/>
          <w:sz w:val="28"/>
          <w:szCs w:val="28"/>
        </w:rPr>
        <w:t xml:space="preserve"> </w:t>
      </w:r>
      <w:r w:rsidRPr="00FB1C8C">
        <w:rPr>
          <w:sz w:val="28"/>
          <w:szCs w:val="28"/>
        </w:rPr>
        <w:t>и</w:t>
      </w:r>
      <w:r w:rsidRPr="00FB1C8C">
        <w:rPr>
          <w:spacing w:val="40"/>
          <w:sz w:val="28"/>
          <w:szCs w:val="28"/>
        </w:rPr>
        <w:t xml:space="preserve"> </w:t>
      </w:r>
      <w:r w:rsidRPr="00FB1C8C">
        <w:rPr>
          <w:sz w:val="28"/>
          <w:szCs w:val="28"/>
        </w:rPr>
        <w:t>законы</w:t>
      </w:r>
      <w:r w:rsidRPr="00FB1C8C">
        <w:rPr>
          <w:spacing w:val="-45"/>
          <w:sz w:val="28"/>
          <w:szCs w:val="28"/>
        </w:rPr>
        <w:t xml:space="preserve"> </w:t>
      </w:r>
      <w:r w:rsidRPr="00FB1C8C">
        <w:rPr>
          <w:sz w:val="28"/>
          <w:szCs w:val="28"/>
        </w:rPr>
        <w:t>для</w:t>
      </w:r>
      <w:r w:rsidRPr="00FB1C8C">
        <w:rPr>
          <w:spacing w:val="2"/>
          <w:sz w:val="28"/>
          <w:szCs w:val="28"/>
        </w:rPr>
        <w:t xml:space="preserve"> </w:t>
      </w:r>
      <w:r w:rsidRPr="00FB1C8C">
        <w:rPr>
          <w:sz w:val="28"/>
          <w:szCs w:val="28"/>
        </w:rPr>
        <w:t>анализа</w:t>
      </w:r>
      <w:r w:rsidRPr="00FB1C8C">
        <w:rPr>
          <w:spacing w:val="1"/>
          <w:sz w:val="28"/>
          <w:szCs w:val="28"/>
        </w:rPr>
        <w:t xml:space="preserve"> </w:t>
      </w:r>
      <w:r w:rsidRPr="00FB1C8C">
        <w:rPr>
          <w:sz w:val="28"/>
          <w:szCs w:val="28"/>
        </w:rPr>
        <w:t>физических</w:t>
      </w:r>
      <w:r w:rsidRPr="00FB1C8C">
        <w:rPr>
          <w:spacing w:val="1"/>
          <w:sz w:val="28"/>
          <w:szCs w:val="28"/>
        </w:rPr>
        <w:t xml:space="preserve"> </w:t>
      </w:r>
      <w:r w:rsidRPr="00FB1C8C">
        <w:rPr>
          <w:sz w:val="28"/>
          <w:szCs w:val="28"/>
        </w:rPr>
        <w:t>явлений</w:t>
      </w:r>
      <w:r w:rsidRPr="00FB1C8C">
        <w:rPr>
          <w:spacing w:val="1"/>
          <w:sz w:val="28"/>
          <w:szCs w:val="28"/>
        </w:rPr>
        <w:t xml:space="preserve"> </w:t>
      </w:r>
      <w:r w:rsidRPr="00FB1C8C">
        <w:rPr>
          <w:sz w:val="28"/>
          <w:szCs w:val="28"/>
        </w:rPr>
        <w:t>и</w:t>
      </w:r>
      <w:r w:rsidRPr="00FB1C8C">
        <w:rPr>
          <w:spacing w:val="1"/>
          <w:sz w:val="28"/>
          <w:szCs w:val="28"/>
        </w:rPr>
        <w:t xml:space="preserve"> </w:t>
      </w:r>
      <w:r w:rsidRPr="00FB1C8C">
        <w:rPr>
          <w:sz w:val="28"/>
          <w:szCs w:val="28"/>
        </w:rPr>
        <w:t>процессов;</w:t>
      </w:r>
    </w:p>
    <w:p w14:paraId="140D063F" w14:textId="77777777" w:rsidR="00AD4DC6" w:rsidRPr="00FB1C8C" w:rsidRDefault="00AD4DC6" w:rsidP="00AD4DC6">
      <w:pPr>
        <w:pStyle w:val="a5"/>
        <w:numPr>
          <w:ilvl w:val="1"/>
          <w:numId w:val="18"/>
        </w:numPr>
        <w:tabs>
          <w:tab w:val="left" w:pos="567"/>
        </w:tabs>
        <w:spacing w:line="276" w:lineRule="auto"/>
        <w:ind w:left="0" w:firstLine="0"/>
        <w:jc w:val="both"/>
        <w:rPr>
          <w:sz w:val="28"/>
          <w:szCs w:val="28"/>
        </w:rPr>
      </w:pPr>
      <w:r w:rsidRPr="00FB1C8C">
        <w:rPr>
          <w:sz w:val="28"/>
          <w:szCs w:val="28"/>
        </w:rPr>
        <w:t>овладение</w:t>
      </w:r>
      <w:r w:rsidRPr="00FB1C8C">
        <w:rPr>
          <w:spacing w:val="1"/>
          <w:sz w:val="28"/>
          <w:szCs w:val="28"/>
        </w:rPr>
        <w:t xml:space="preserve"> </w:t>
      </w:r>
      <w:r w:rsidRPr="00FB1C8C">
        <w:rPr>
          <w:sz w:val="28"/>
          <w:szCs w:val="28"/>
        </w:rPr>
        <w:t>методологическими</w:t>
      </w:r>
      <w:r w:rsidRPr="00FB1C8C">
        <w:rPr>
          <w:spacing w:val="1"/>
          <w:sz w:val="28"/>
          <w:szCs w:val="28"/>
        </w:rPr>
        <w:t xml:space="preserve"> </w:t>
      </w:r>
      <w:r w:rsidRPr="00FB1C8C">
        <w:rPr>
          <w:sz w:val="28"/>
          <w:szCs w:val="28"/>
        </w:rPr>
        <w:t>умениями</w:t>
      </w:r>
      <w:r w:rsidRPr="00FB1C8C">
        <w:rPr>
          <w:spacing w:val="1"/>
          <w:sz w:val="28"/>
          <w:szCs w:val="28"/>
        </w:rPr>
        <w:t xml:space="preserve"> </w:t>
      </w:r>
      <w:r w:rsidRPr="00FB1C8C">
        <w:rPr>
          <w:sz w:val="28"/>
          <w:szCs w:val="28"/>
        </w:rPr>
        <w:t>(проводить</w:t>
      </w:r>
      <w:r w:rsidRPr="00FB1C8C">
        <w:rPr>
          <w:spacing w:val="1"/>
          <w:sz w:val="28"/>
          <w:szCs w:val="28"/>
        </w:rPr>
        <w:t xml:space="preserve"> </w:t>
      </w:r>
      <w:r w:rsidRPr="00FB1C8C">
        <w:rPr>
          <w:sz w:val="28"/>
          <w:szCs w:val="28"/>
        </w:rPr>
        <w:t>измерения,</w:t>
      </w:r>
      <w:r w:rsidRPr="00FB1C8C">
        <w:rPr>
          <w:spacing w:val="1"/>
          <w:sz w:val="28"/>
          <w:szCs w:val="28"/>
        </w:rPr>
        <w:t xml:space="preserve"> </w:t>
      </w:r>
      <w:r w:rsidRPr="00FB1C8C">
        <w:rPr>
          <w:sz w:val="28"/>
          <w:szCs w:val="28"/>
        </w:rPr>
        <w:t>исследования и</w:t>
      </w:r>
      <w:r w:rsidRPr="00FB1C8C">
        <w:rPr>
          <w:spacing w:val="1"/>
          <w:sz w:val="28"/>
          <w:szCs w:val="28"/>
        </w:rPr>
        <w:t xml:space="preserve"> </w:t>
      </w:r>
      <w:r w:rsidRPr="00FB1C8C">
        <w:rPr>
          <w:sz w:val="28"/>
          <w:szCs w:val="28"/>
        </w:rPr>
        <w:t>ставить опыты);</w:t>
      </w:r>
    </w:p>
    <w:p w14:paraId="52B55176" w14:textId="77777777" w:rsidR="00AD4DC6" w:rsidRPr="00FB1C8C" w:rsidRDefault="00AD4DC6" w:rsidP="00AD4DC6">
      <w:pPr>
        <w:pStyle w:val="a5"/>
        <w:numPr>
          <w:ilvl w:val="1"/>
          <w:numId w:val="18"/>
        </w:numPr>
        <w:tabs>
          <w:tab w:val="left" w:pos="567"/>
        </w:tabs>
        <w:spacing w:line="276" w:lineRule="auto"/>
        <w:ind w:left="0" w:firstLine="0"/>
        <w:jc w:val="both"/>
        <w:rPr>
          <w:sz w:val="28"/>
          <w:szCs w:val="28"/>
        </w:rPr>
      </w:pPr>
      <w:r w:rsidRPr="00FB1C8C">
        <w:rPr>
          <w:sz w:val="28"/>
          <w:szCs w:val="28"/>
        </w:rPr>
        <w:t>понимание</w:t>
      </w:r>
      <w:r w:rsidRPr="00FB1C8C">
        <w:rPr>
          <w:spacing w:val="12"/>
          <w:sz w:val="28"/>
          <w:szCs w:val="28"/>
        </w:rPr>
        <w:t xml:space="preserve"> </w:t>
      </w:r>
      <w:r w:rsidRPr="00FB1C8C">
        <w:rPr>
          <w:sz w:val="28"/>
          <w:szCs w:val="28"/>
        </w:rPr>
        <w:t>принципов</w:t>
      </w:r>
      <w:r w:rsidRPr="00FB1C8C">
        <w:rPr>
          <w:spacing w:val="12"/>
          <w:sz w:val="28"/>
          <w:szCs w:val="28"/>
        </w:rPr>
        <w:t xml:space="preserve"> </w:t>
      </w:r>
      <w:r w:rsidRPr="00FB1C8C">
        <w:rPr>
          <w:sz w:val="28"/>
          <w:szCs w:val="28"/>
        </w:rPr>
        <w:t>действия</w:t>
      </w:r>
      <w:r w:rsidRPr="00FB1C8C">
        <w:rPr>
          <w:spacing w:val="14"/>
          <w:sz w:val="28"/>
          <w:szCs w:val="28"/>
        </w:rPr>
        <w:t xml:space="preserve"> </w:t>
      </w:r>
      <w:r w:rsidRPr="00FB1C8C">
        <w:rPr>
          <w:sz w:val="28"/>
          <w:szCs w:val="28"/>
        </w:rPr>
        <w:t>технических</w:t>
      </w:r>
      <w:r w:rsidRPr="00FB1C8C">
        <w:rPr>
          <w:spacing w:val="14"/>
          <w:sz w:val="28"/>
          <w:szCs w:val="28"/>
        </w:rPr>
        <w:t xml:space="preserve"> </w:t>
      </w:r>
      <w:r w:rsidRPr="00FB1C8C">
        <w:rPr>
          <w:sz w:val="28"/>
          <w:szCs w:val="28"/>
        </w:rPr>
        <w:t>устройств;</w:t>
      </w:r>
    </w:p>
    <w:p w14:paraId="11030D03" w14:textId="77777777" w:rsidR="00AD4DC6" w:rsidRPr="00FB1C8C" w:rsidRDefault="00AD4DC6" w:rsidP="00AD4DC6">
      <w:pPr>
        <w:pStyle w:val="a5"/>
        <w:numPr>
          <w:ilvl w:val="1"/>
          <w:numId w:val="18"/>
        </w:numPr>
        <w:tabs>
          <w:tab w:val="left" w:pos="567"/>
        </w:tabs>
        <w:spacing w:line="276" w:lineRule="auto"/>
        <w:ind w:left="0" w:firstLine="0"/>
        <w:jc w:val="both"/>
        <w:rPr>
          <w:sz w:val="28"/>
          <w:szCs w:val="28"/>
        </w:rPr>
      </w:pPr>
      <w:r w:rsidRPr="00FB1C8C">
        <w:rPr>
          <w:sz w:val="28"/>
          <w:szCs w:val="28"/>
        </w:rPr>
        <w:t>умение</w:t>
      </w:r>
      <w:r w:rsidRPr="00FB1C8C">
        <w:rPr>
          <w:spacing w:val="8"/>
          <w:sz w:val="28"/>
          <w:szCs w:val="28"/>
        </w:rPr>
        <w:t xml:space="preserve"> </w:t>
      </w:r>
      <w:r w:rsidRPr="00FB1C8C">
        <w:rPr>
          <w:sz w:val="28"/>
          <w:szCs w:val="28"/>
        </w:rPr>
        <w:t>по</w:t>
      </w:r>
      <w:r w:rsidRPr="00FB1C8C">
        <w:rPr>
          <w:spacing w:val="10"/>
          <w:sz w:val="28"/>
          <w:szCs w:val="28"/>
        </w:rPr>
        <w:t xml:space="preserve"> </w:t>
      </w:r>
      <w:r w:rsidRPr="00FB1C8C">
        <w:rPr>
          <w:sz w:val="28"/>
          <w:szCs w:val="28"/>
        </w:rPr>
        <w:t>работе</w:t>
      </w:r>
      <w:r w:rsidRPr="00FB1C8C">
        <w:rPr>
          <w:spacing w:val="8"/>
          <w:sz w:val="28"/>
          <w:szCs w:val="28"/>
        </w:rPr>
        <w:t xml:space="preserve"> </w:t>
      </w:r>
      <w:r w:rsidRPr="00FB1C8C">
        <w:rPr>
          <w:sz w:val="28"/>
          <w:szCs w:val="28"/>
        </w:rPr>
        <w:t>с</w:t>
      </w:r>
      <w:r w:rsidRPr="00FB1C8C">
        <w:rPr>
          <w:spacing w:val="9"/>
          <w:sz w:val="28"/>
          <w:szCs w:val="28"/>
        </w:rPr>
        <w:t xml:space="preserve"> </w:t>
      </w:r>
      <w:r w:rsidRPr="00FB1C8C">
        <w:rPr>
          <w:sz w:val="28"/>
          <w:szCs w:val="28"/>
        </w:rPr>
        <w:t>текстами</w:t>
      </w:r>
      <w:r w:rsidRPr="00FB1C8C">
        <w:rPr>
          <w:spacing w:val="8"/>
          <w:sz w:val="28"/>
          <w:szCs w:val="28"/>
        </w:rPr>
        <w:t xml:space="preserve"> </w:t>
      </w:r>
      <w:r w:rsidRPr="00FB1C8C">
        <w:rPr>
          <w:sz w:val="28"/>
          <w:szCs w:val="28"/>
        </w:rPr>
        <w:t>физического</w:t>
      </w:r>
      <w:r w:rsidRPr="00FB1C8C">
        <w:rPr>
          <w:spacing w:val="10"/>
          <w:sz w:val="28"/>
          <w:szCs w:val="28"/>
        </w:rPr>
        <w:t xml:space="preserve"> </w:t>
      </w:r>
      <w:r w:rsidRPr="00FB1C8C">
        <w:rPr>
          <w:sz w:val="28"/>
          <w:szCs w:val="28"/>
        </w:rPr>
        <w:t>содержания;</w:t>
      </w:r>
    </w:p>
    <w:p w14:paraId="3D16EA35" w14:textId="77777777" w:rsidR="00AD4DC6" w:rsidRPr="00FB1C8C" w:rsidRDefault="00AD4DC6" w:rsidP="00AD4DC6">
      <w:pPr>
        <w:pStyle w:val="a5"/>
        <w:numPr>
          <w:ilvl w:val="1"/>
          <w:numId w:val="18"/>
        </w:numPr>
        <w:tabs>
          <w:tab w:val="left" w:pos="567"/>
        </w:tabs>
        <w:spacing w:line="276" w:lineRule="auto"/>
        <w:ind w:left="0" w:firstLine="0"/>
        <w:jc w:val="both"/>
        <w:rPr>
          <w:sz w:val="28"/>
          <w:szCs w:val="28"/>
        </w:rPr>
      </w:pPr>
      <w:r w:rsidRPr="00FB1C8C">
        <w:rPr>
          <w:sz w:val="28"/>
          <w:szCs w:val="28"/>
        </w:rPr>
        <w:lastRenderedPageBreak/>
        <w:t>умение решать расчётные задачи и применять полученные знания для</w:t>
      </w:r>
      <w:r w:rsidRPr="00FB1C8C">
        <w:rPr>
          <w:spacing w:val="1"/>
          <w:sz w:val="28"/>
          <w:szCs w:val="28"/>
        </w:rPr>
        <w:t xml:space="preserve"> </w:t>
      </w:r>
      <w:r w:rsidRPr="00FB1C8C">
        <w:rPr>
          <w:sz w:val="28"/>
          <w:szCs w:val="28"/>
        </w:rPr>
        <w:t>объяснения</w:t>
      </w:r>
      <w:r w:rsidRPr="00FB1C8C">
        <w:rPr>
          <w:spacing w:val="2"/>
          <w:sz w:val="28"/>
          <w:szCs w:val="28"/>
        </w:rPr>
        <w:t xml:space="preserve"> </w:t>
      </w:r>
      <w:r w:rsidRPr="00FB1C8C">
        <w:rPr>
          <w:sz w:val="28"/>
          <w:szCs w:val="28"/>
        </w:rPr>
        <w:t>физических</w:t>
      </w:r>
      <w:r w:rsidRPr="00FB1C8C">
        <w:rPr>
          <w:spacing w:val="1"/>
          <w:sz w:val="28"/>
          <w:szCs w:val="28"/>
        </w:rPr>
        <w:t xml:space="preserve"> </w:t>
      </w:r>
      <w:r w:rsidRPr="00FB1C8C">
        <w:rPr>
          <w:sz w:val="28"/>
          <w:szCs w:val="28"/>
        </w:rPr>
        <w:t>явлений</w:t>
      </w:r>
      <w:r w:rsidRPr="00FB1C8C">
        <w:rPr>
          <w:spacing w:val="1"/>
          <w:sz w:val="28"/>
          <w:szCs w:val="28"/>
        </w:rPr>
        <w:t xml:space="preserve"> </w:t>
      </w:r>
      <w:r w:rsidRPr="00FB1C8C">
        <w:rPr>
          <w:sz w:val="28"/>
          <w:szCs w:val="28"/>
        </w:rPr>
        <w:t>и</w:t>
      </w:r>
      <w:r w:rsidRPr="00FB1C8C">
        <w:rPr>
          <w:spacing w:val="1"/>
          <w:sz w:val="28"/>
          <w:szCs w:val="28"/>
        </w:rPr>
        <w:t xml:space="preserve"> </w:t>
      </w:r>
      <w:r w:rsidRPr="00FB1C8C">
        <w:rPr>
          <w:sz w:val="28"/>
          <w:szCs w:val="28"/>
        </w:rPr>
        <w:t>процессов.</w:t>
      </w:r>
    </w:p>
    <w:p w14:paraId="3323BCFC" w14:textId="77777777" w:rsidR="00AD4DC6" w:rsidRPr="00FB1C8C" w:rsidRDefault="00AD4DC6" w:rsidP="00BB5077">
      <w:pPr>
        <w:spacing w:line="276" w:lineRule="auto"/>
        <w:ind w:firstLine="567"/>
        <w:jc w:val="both"/>
        <w:rPr>
          <w:sz w:val="28"/>
          <w:szCs w:val="28"/>
        </w:rPr>
      </w:pPr>
      <w:r w:rsidRPr="00FB1C8C">
        <w:rPr>
          <w:sz w:val="28"/>
          <w:szCs w:val="28"/>
        </w:rPr>
        <w:t>Группа</w:t>
      </w:r>
      <w:r w:rsidRPr="00FB1C8C">
        <w:rPr>
          <w:spacing w:val="1"/>
          <w:sz w:val="28"/>
          <w:szCs w:val="28"/>
        </w:rPr>
        <w:t xml:space="preserve"> </w:t>
      </w:r>
      <w:r w:rsidRPr="00FB1C8C">
        <w:rPr>
          <w:sz w:val="28"/>
          <w:szCs w:val="28"/>
        </w:rPr>
        <w:t>из</w:t>
      </w:r>
      <w:r w:rsidRPr="00FB1C8C">
        <w:rPr>
          <w:spacing w:val="1"/>
          <w:sz w:val="28"/>
          <w:szCs w:val="28"/>
        </w:rPr>
        <w:t xml:space="preserve"> </w:t>
      </w:r>
      <w:r w:rsidRPr="00FB1C8C">
        <w:rPr>
          <w:sz w:val="28"/>
          <w:szCs w:val="28"/>
        </w:rPr>
        <w:t>14</w:t>
      </w:r>
      <w:r w:rsidRPr="00FB1C8C">
        <w:rPr>
          <w:spacing w:val="1"/>
          <w:sz w:val="28"/>
          <w:szCs w:val="28"/>
        </w:rPr>
        <w:t xml:space="preserve"> </w:t>
      </w:r>
      <w:r w:rsidRPr="00FB1C8C">
        <w:rPr>
          <w:sz w:val="28"/>
          <w:szCs w:val="28"/>
        </w:rPr>
        <w:t>заданий</w:t>
      </w:r>
      <w:r w:rsidRPr="00FB1C8C">
        <w:rPr>
          <w:spacing w:val="1"/>
          <w:sz w:val="28"/>
          <w:szCs w:val="28"/>
        </w:rPr>
        <w:t xml:space="preserve"> </w:t>
      </w:r>
      <w:r w:rsidRPr="00FB1C8C">
        <w:rPr>
          <w:sz w:val="28"/>
          <w:szCs w:val="28"/>
        </w:rPr>
        <w:t>базового</w:t>
      </w:r>
      <w:r w:rsidRPr="00FB1C8C">
        <w:rPr>
          <w:spacing w:val="1"/>
          <w:sz w:val="28"/>
          <w:szCs w:val="28"/>
        </w:rPr>
        <w:t xml:space="preserve"> </w:t>
      </w:r>
      <w:r w:rsidRPr="00FB1C8C">
        <w:rPr>
          <w:sz w:val="28"/>
          <w:szCs w:val="28"/>
        </w:rPr>
        <w:t>и</w:t>
      </w:r>
      <w:r w:rsidRPr="00FB1C8C">
        <w:rPr>
          <w:spacing w:val="1"/>
          <w:sz w:val="28"/>
          <w:szCs w:val="28"/>
        </w:rPr>
        <w:t xml:space="preserve"> </w:t>
      </w:r>
      <w:r w:rsidRPr="00FB1C8C">
        <w:rPr>
          <w:sz w:val="28"/>
          <w:szCs w:val="28"/>
        </w:rPr>
        <w:t>повышенного</w:t>
      </w:r>
      <w:r w:rsidRPr="00FB1C8C">
        <w:rPr>
          <w:spacing w:val="1"/>
          <w:sz w:val="28"/>
          <w:szCs w:val="28"/>
        </w:rPr>
        <w:t xml:space="preserve"> </w:t>
      </w:r>
      <w:r w:rsidRPr="00FB1C8C">
        <w:rPr>
          <w:sz w:val="28"/>
          <w:szCs w:val="28"/>
        </w:rPr>
        <w:t>уровней</w:t>
      </w:r>
      <w:r w:rsidRPr="00FB1C8C">
        <w:rPr>
          <w:spacing w:val="1"/>
          <w:sz w:val="28"/>
          <w:szCs w:val="28"/>
        </w:rPr>
        <w:t xml:space="preserve"> </w:t>
      </w:r>
      <w:r w:rsidRPr="00FB1C8C">
        <w:rPr>
          <w:sz w:val="28"/>
          <w:szCs w:val="28"/>
        </w:rPr>
        <w:t>сложности</w:t>
      </w:r>
      <w:r w:rsidRPr="00FB1C8C">
        <w:rPr>
          <w:spacing w:val="1"/>
          <w:sz w:val="28"/>
          <w:szCs w:val="28"/>
        </w:rPr>
        <w:t xml:space="preserve"> </w:t>
      </w:r>
      <w:r w:rsidRPr="00FB1C8C">
        <w:rPr>
          <w:sz w:val="28"/>
          <w:szCs w:val="28"/>
        </w:rPr>
        <w:t>проверяет освоение понятийного аппарата курса физики. Ключевыми в этом</w:t>
      </w:r>
      <w:r w:rsidRPr="00FB1C8C">
        <w:rPr>
          <w:spacing w:val="1"/>
          <w:sz w:val="28"/>
          <w:szCs w:val="28"/>
        </w:rPr>
        <w:t xml:space="preserve"> </w:t>
      </w:r>
      <w:r w:rsidRPr="00FB1C8C">
        <w:rPr>
          <w:sz w:val="28"/>
          <w:szCs w:val="28"/>
        </w:rPr>
        <w:t xml:space="preserve">блоке  </w:t>
      </w:r>
      <w:r w:rsidRPr="00FB1C8C">
        <w:rPr>
          <w:spacing w:val="1"/>
          <w:sz w:val="28"/>
          <w:szCs w:val="28"/>
        </w:rPr>
        <w:t xml:space="preserve"> </w:t>
      </w:r>
      <w:r w:rsidRPr="00FB1C8C">
        <w:rPr>
          <w:sz w:val="28"/>
          <w:szCs w:val="28"/>
        </w:rPr>
        <w:t>являются    задания    на    распознавание    физических    явлений    как</w:t>
      </w:r>
      <w:r w:rsidRPr="00FB1C8C">
        <w:rPr>
          <w:spacing w:val="-45"/>
          <w:sz w:val="28"/>
          <w:szCs w:val="28"/>
        </w:rPr>
        <w:t xml:space="preserve"> </w:t>
      </w:r>
      <w:r w:rsidRPr="00FB1C8C">
        <w:rPr>
          <w:sz w:val="28"/>
          <w:szCs w:val="28"/>
        </w:rPr>
        <w:t>в</w:t>
      </w:r>
      <w:r w:rsidRPr="00FB1C8C">
        <w:rPr>
          <w:spacing w:val="1"/>
          <w:sz w:val="28"/>
          <w:szCs w:val="28"/>
        </w:rPr>
        <w:t xml:space="preserve"> </w:t>
      </w:r>
      <w:r w:rsidRPr="00FB1C8C">
        <w:rPr>
          <w:sz w:val="28"/>
          <w:szCs w:val="28"/>
        </w:rPr>
        <w:t>ситуациях</w:t>
      </w:r>
      <w:r w:rsidRPr="00FB1C8C">
        <w:rPr>
          <w:spacing w:val="1"/>
          <w:sz w:val="28"/>
          <w:szCs w:val="28"/>
        </w:rPr>
        <w:t xml:space="preserve"> </w:t>
      </w:r>
      <w:r w:rsidRPr="00FB1C8C">
        <w:rPr>
          <w:sz w:val="28"/>
          <w:szCs w:val="28"/>
        </w:rPr>
        <w:t>жизненного</w:t>
      </w:r>
      <w:r w:rsidRPr="00FB1C8C">
        <w:rPr>
          <w:spacing w:val="1"/>
          <w:sz w:val="28"/>
          <w:szCs w:val="28"/>
        </w:rPr>
        <w:t xml:space="preserve"> </w:t>
      </w:r>
      <w:r w:rsidRPr="00FB1C8C">
        <w:rPr>
          <w:sz w:val="28"/>
          <w:szCs w:val="28"/>
        </w:rPr>
        <w:t>характера,</w:t>
      </w:r>
      <w:r w:rsidRPr="00FB1C8C">
        <w:rPr>
          <w:spacing w:val="1"/>
          <w:sz w:val="28"/>
          <w:szCs w:val="28"/>
        </w:rPr>
        <w:t xml:space="preserve"> </w:t>
      </w:r>
      <w:r w:rsidRPr="00FB1C8C">
        <w:rPr>
          <w:sz w:val="28"/>
          <w:szCs w:val="28"/>
        </w:rPr>
        <w:t>так</w:t>
      </w:r>
      <w:r w:rsidRPr="00FB1C8C">
        <w:rPr>
          <w:spacing w:val="1"/>
          <w:sz w:val="28"/>
          <w:szCs w:val="28"/>
        </w:rPr>
        <w:t xml:space="preserve"> </w:t>
      </w:r>
      <w:r w:rsidRPr="00FB1C8C">
        <w:rPr>
          <w:sz w:val="28"/>
          <w:szCs w:val="28"/>
        </w:rPr>
        <w:t>и</w:t>
      </w:r>
      <w:r w:rsidRPr="00FB1C8C">
        <w:rPr>
          <w:spacing w:val="1"/>
          <w:sz w:val="28"/>
          <w:szCs w:val="28"/>
        </w:rPr>
        <w:t xml:space="preserve"> </w:t>
      </w:r>
      <w:r w:rsidRPr="00FB1C8C">
        <w:rPr>
          <w:sz w:val="28"/>
          <w:szCs w:val="28"/>
        </w:rPr>
        <w:t>на</w:t>
      </w:r>
      <w:r w:rsidRPr="00FB1C8C">
        <w:rPr>
          <w:spacing w:val="1"/>
          <w:sz w:val="28"/>
          <w:szCs w:val="28"/>
        </w:rPr>
        <w:t xml:space="preserve"> </w:t>
      </w:r>
      <w:r w:rsidRPr="00FB1C8C">
        <w:rPr>
          <w:sz w:val="28"/>
          <w:szCs w:val="28"/>
        </w:rPr>
        <w:t>основе</w:t>
      </w:r>
      <w:r w:rsidRPr="00FB1C8C">
        <w:rPr>
          <w:spacing w:val="1"/>
          <w:sz w:val="28"/>
          <w:szCs w:val="28"/>
        </w:rPr>
        <w:t xml:space="preserve"> </w:t>
      </w:r>
      <w:r w:rsidRPr="00FB1C8C">
        <w:rPr>
          <w:sz w:val="28"/>
          <w:szCs w:val="28"/>
        </w:rPr>
        <w:t>описания</w:t>
      </w:r>
      <w:r w:rsidRPr="00FB1C8C">
        <w:rPr>
          <w:spacing w:val="1"/>
          <w:sz w:val="28"/>
          <w:szCs w:val="28"/>
        </w:rPr>
        <w:t xml:space="preserve"> </w:t>
      </w:r>
      <w:r w:rsidRPr="00FB1C8C">
        <w:rPr>
          <w:sz w:val="28"/>
          <w:szCs w:val="28"/>
        </w:rPr>
        <w:t>опытов,</w:t>
      </w:r>
      <w:r w:rsidRPr="00FB1C8C">
        <w:rPr>
          <w:spacing w:val="1"/>
          <w:sz w:val="28"/>
          <w:szCs w:val="28"/>
        </w:rPr>
        <w:t xml:space="preserve"> </w:t>
      </w:r>
      <w:r w:rsidRPr="00FB1C8C">
        <w:rPr>
          <w:sz w:val="28"/>
          <w:szCs w:val="28"/>
        </w:rPr>
        <w:t>демонстрирующих</w:t>
      </w:r>
      <w:r w:rsidRPr="00FB1C8C">
        <w:rPr>
          <w:spacing w:val="1"/>
          <w:sz w:val="28"/>
          <w:szCs w:val="28"/>
        </w:rPr>
        <w:t xml:space="preserve"> </w:t>
      </w:r>
      <w:r w:rsidRPr="00FB1C8C">
        <w:rPr>
          <w:sz w:val="28"/>
          <w:szCs w:val="28"/>
        </w:rPr>
        <w:t>протекание</w:t>
      </w:r>
      <w:r w:rsidRPr="00FB1C8C">
        <w:rPr>
          <w:spacing w:val="1"/>
          <w:sz w:val="28"/>
          <w:szCs w:val="28"/>
        </w:rPr>
        <w:t xml:space="preserve"> </w:t>
      </w:r>
      <w:r w:rsidRPr="00FB1C8C">
        <w:rPr>
          <w:sz w:val="28"/>
          <w:szCs w:val="28"/>
        </w:rPr>
        <w:t>различных</w:t>
      </w:r>
      <w:r w:rsidRPr="00FB1C8C">
        <w:rPr>
          <w:spacing w:val="1"/>
          <w:sz w:val="28"/>
          <w:szCs w:val="28"/>
        </w:rPr>
        <w:t xml:space="preserve"> </w:t>
      </w:r>
      <w:r w:rsidRPr="00FB1C8C">
        <w:rPr>
          <w:sz w:val="28"/>
          <w:szCs w:val="28"/>
        </w:rPr>
        <w:t>явлений.</w:t>
      </w:r>
      <w:r w:rsidRPr="00FB1C8C">
        <w:rPr>
          <w:spacing w:val="1"/>
          <w:sz w:val="28"/>
          <w:szCs w:val="28"/>
        </w:rPr>
        <w:t xml:space="preserve"> </w:t>
      </w:r>
      <w:r w:rsidRPr="00FB1C8C">
        <w:rPr>
          <w:sz w:val="28"/>
          <w:szCs w:val="28"/>
        </w:rPr>
        <w:t>Кроме</w:t>
      </w:r>
      <w:r w:rsidRPr="00FB1C8C">
        <w:rPr>
          <w:spacing w:val="1"/>
          <w:sz w:val="28"/>
          <w:szCs w:val="28"/>
        </w:rPr>
        <w:t xml:space="preserve"> </w:t>
      </w:r>
      <w:r w:rsidRPr="00FB1C8C">
        <w:rPr>
          <w:sz w:val="28"/>
          <w:szCs w:val="28"/>
        </w:rPr>
        <w:t>того,</w:t>
      </w:r>
      <w:r w:rsidRPr="00FB1C8C">
        <w:rPr>
          <w:spacing w:val="1"/>
          <w:sz w:val="28"/>
          <w:szCs w:val="28"/>
        </w:rPr>
        <w:t xml:space="preserve"> </w:t>
      </w:r>
      <w:r w:rsidRPr="00FB1C8C">
        <w:rPr>
          <w:sz w:val="28"/>
          <w:szCs w:val="28"/>
        </w:rPr>
        <w:t>здесь</w:t>
      </w:r>
      <w:r w:rsidRPr="00FB1C8C">
        <w:rPr>
          <w:spacing w:val="1"/>
          <w:sz w:val="28"/>
          <w:szCs w:val="28"/>
        </w:rPr>
        <w:t xml:space="preserve"> </w:t>
      </w:r>
      <w:r w:rsidRPr="00FB1C8C">
        <w:rPr>
          <w:sz w:val="28"/>
          <w:szCs w:val="28"/>
        </w:rPr>
        <w:t>проверяются</w:t>
      </w:r>
      <w:r w:rsidRPr="00FB1C8C">
        <w:rPr>
          <w:spacing w:val="1"/>
          <w:sz w:val="28"/>
          <w:szCs w:val="28"/>
        </w:rPr>
        <w:t xml:space="preserve"> </w:t>
      </w:r>
      <w:r w:rsidRPr="00FB1C8C">
        <w:rPr>
          <w:sz w:val="28"/>
          <w:szCs w:val="28"/>
        </w:rPr>
        <w:t>простые</w:t>
      </w:r>
      <w:r w:rsidRPr="00FB1C8C">
        <w:rPr>
          <w:spacing w:val="1"/>
          <w:sz w:val="28"/>
          <w:szCs w:val="28"/>
        </w:rPr>
        <w:t xml:space="preserve"> </w:t>
      </w:r>
      <w:r w:rsidRPr="00FB1C8C">
        <w:rPr>
          <w:sz w:val="28"/>
          <w:szCs w:val="28"/>
        </w:rPr>
        <w:t>умения</w:t>
      </w:r>
      <w:r w:rsidRPr="00FB1C8C">
        <w:rPr>
          <w:spacing w:val="1"/>
          <w:sz w:val="28"/>
          <w:szCs w:val="28"/>
        </w:rPr>
        <w:t xml:space="preserve"> </w:t>
      </w:r>
      <w:r w:rsidRPr="00FB1C8C">
        <w:rPr>
          <w:sz w:val="28"/>
          <w:szCs w:val="28"/>
        </w:rPr>
        <w:t>–</w:t>
      </w:r>
      <w:r w:rsidRPr="00FB1C8C">
        <w:rPr>
          <w:spacing w:val="1"/>
          <w:sz w:val="28"/>
          <w:szCs w:val="28"/>
        </w:rPr>
        <w:t xml:space="preserve"> </w:t>
      </w:r>
      <w:r w:rsidRPr="00FB1C8C">
        <w:rPr>
          <w:sz w:val="28"/>
          <w:szCs w:val="28"/>
        </w:rPr>
        <w:t>по</w:t>
      </w:r>
      <w:r w:rsidRPr="00FB1C8C">
        <w:rPr>
          <w:spacing w:val="1"/>
          <w:sz w:val="28"/>
          <w:szCs w:val="28"/>
        </w:rPr>
        <w:t xml:space="preserve"> </w:t>
      </w:r>
      <w:r w:rsidRPr="00FB1C8C">
        <w:rPr>
          <w:sz w:val="28"/>
          <w:szCs w:val="28"/>
        </w:rPr>
        <w:t>распознаванию</w:t>
      </w:r>
      <w:r w:rsidRPr="00FB1C8C">
        <w:rPr>
          <w:spacing w:val="1"/>
          <w:sz w:val="28"/>
          <w:szCs w:val="28"/>
        </w:rPr>
        <w:t xml:space="preserve"> </w:t>
      </w:r>
      <w:r w:rsidRPr="00FB1C8C">
        <w:rPr>
          <w:sz w:val="28"/>
          <w:szCs w:val="28"/>
        </w:rPr>
        <w:t>физических</w:t>
      </w:r>
      <w:r w:rsidRPr="00FB1C8C">
        <w:rPr>
          <w:spacing w:val="1"/>
          <w:sz w:val="28"/>
          <w:szCs w:val="28"/>
        </w:rPr>
        <w:t xml:space="preserve"> </w:t>
      </w:r>
      <w:r w:rsidRPr="00FB1C8C">
        <w:rPr>
          <w:sz w:val="28"/>
          <w:szCs w:val="28"/>
        </w:rPr>
        <w:t>понятий,</w:t>
      </w:r>
      <w:r w:rsidRPr="00FB1C8C">
        <w:rPr>
          <w:spacing w:val="1"/>
          <w:sz w:val="28"/>
          <w:szCs w:val="28"/>
        </w:rPr>
        <w:t xml:space="preserve"> </w:t>
      </w:r>
      <w:r w:rsidRPr="00FB1C8C">
        <w:rPr>
          <w:sz w:val="28"/>
          <w:szCs w:val="28"/>
        </w:rPr>
        <w:t>величин</w:t>
      </w:r>
      <w:r w:rsidRPr="00FB1C8C">
        <w:rPr>
          <w:spacing w:val="1"/>
          <w:sz w:val="28"/>
          <w:szCs w:val="28"/>
        </w:rPr>
        <w:t xml:space="preserve"> </w:t>
      </w:r>
      <w:r w:rsidRPr="00FB1C8C">
        <w:rPr>
          <w:sz w:val="28"/>
          <w:szCs w:val="28"/>
        </w:rPr>
        <w:t>и</w:t>
      </w:r>
      <w:r w:rsidRPr="00FB1C8C">
        <w:rPr>
          <w:spacing w:val="1"/>
          <w:sz w:val="28"/>
          <w:szCs w:val="28"/>
        </w:rPr>
        <w:t xml:space="preserve"> </w:t>
      </w:r>
      <w:r w:rsidRPr="00FB1C8C">
        <w:rPr>
          <w:sz w:val="28"/>
          <w:szCs w:val="28"/>
        </w:rPr>
        <w:t>формул</w:t>
      </w:r>
      <w:r w:rsidRPr="00FB1C8C">
        <w:rPr>
          <w:spacing w:val="1"/>
          <w:sz w:val="28"/>
          <w:szCs w:val="28"/>
        </w:rPr>
        <w:t xml:space="preserve"> </w:t>
      </w:r>
      <w:r w:rsidRPr="00FB1C8C">
        <w:rPr>
          <w:sz w:val="28"/>
          <w:szCs w:val="28"/>
        </w:rPr>
        <w:t>и</w:t>
      </w:r>
      <w:r w:rsidRPr="00FB1C8C">
        <w:rPr>
          <w:spacing w:val="1"/>
          <w:sz w:val="28"/>
          <w:szCs w:val="28"/>
        </w:rPr>
        <w:t xml:space="preserve"> </w:t>
      </w:r>
      <w:r w:rsidRPr="00FB1C8C">
        <w:rPr>
          <w:sz w:val="28"/>
          <w:szCs w:val="28"/>
        </w:rPr>
        <w:t>более</w:t>
      </w:r>
      <w:r w:rsidRPr="00FB1C8C">
        <w:rPr>
          <w:spacing w:val="1"/>
          <w:sz w:val="28"/>
          <w:szCs w:val="28"/>
        </w:rPr>
        <w:t xml:space="preserve"> </w:t>
      </w:r>
      <w:r w:rsidRPr="00FB1C8C">
        <w:rPr>
          <w:sz w:val="28"/>
          <w:szCs w:val="28"/>
        </w:rPr>
        <w:t>сложные</w:t>
      </w:r>
      <w:r w:rsidRPr="00FB1C8C">
        <w:rPr>
          <w:spacing w:val="1"/>
          <w:sz w:val="28"/>
          <w:szCs w:val="28"/>
        </w:rPr>
        <w:t xml:space="preserve"> </w:t>
      </w:r>
      <w:r w:rsidRPr="00FB1C8C">
        <w:rPr>
          <w:sz w:val="28"/>
          <w:szCs w:val="28"/>
        </w:rPr>
        <w:t>умения</w:t>
      </w:r>
      <w:r w:rsidRPr="00FB1C8C">
        <w:rPr>
          <w:spacing w:val="1"/>
          <w:sz w:val="28"/>
          <w:szCs w:val="28"/>
        </w:rPr>
        <w:t xml:space="preserve"> </w:t>
      </w:r>
      <w:r w:rsidRPr="00FB1C8C">
        <w:rPr>
          <w:sz w:val="28"/>
          <w:szCs w:val="28"/>
        </w:rPr>
        <w:t>–</w:t>
      </w:r>
      <w:r w:rsidRPr="00FB1C8C">
        <w:rPr>
          <w:spacing w:val="1"/>
          <w:sz w:val="28"/>
          <w:szCs w:val="28"/>
        </w:rPr>
        <w:t xml:space="preserve"> </w:t>
      </w:r>
      <w:r w:rsidRPr="00FB1C8C">
        <w:rPr>
          <w:sz w:val="28"/>
          <w:szCs w:val="28"/>
        </w:rPr>
        <w:t>по</w:t>
      </w:r>
      <w:r w:rsidRPr="00FB1C8C">
        <w:rPr>
          <w:spacing w:val="47"/>
          <w:sz w:val="28"/>
          <w:szCs w:val="28"/>
        </w:rPr>
        <w:t xml:space="preserve"> </w:t>
      </w:r>
      <w:r w:rsidRPr="00FB1C8C">
        <w:rPr>
          <w:sz w:val="28"/>
          <w:szCs w:val="28"/>
        </w:rPr>
        <w:t>анализу</w:t>
      </w:r>
      <w:r w:rsidRPr="00FB1C8C">
        <w:rPr>
          <w:spacing w:val="48"/>
          <w:sz w:val="28"/>
          <w:szCs w:val="28"/>
        </w:rPr>
        <w:t xml:space="preserve"> </w:t>
      </w:r>
      <w:r w:rsidRPr="00FB1C8C">
        <w:rPr>
          <w:sz w:val="28"/>
          <w:szCs w:val="28"/>
        </w:rPr>
        <w:t>различных</w:t>
      </w:r>
      <w:r w:rsidRPr="00FB1C8C">
        <w:rPr>
          <w:spacing w:val="1"/>
          <w:sz w:val="28"/>
          <w:szCs w:val="28"/>
        </w:rPr>
        <w:t xml:space="preserve"> </w:t>
      </w:r>
      <w:r w:rsidRPr="00FB1C8C">
        <w:rPr>
          <w:sz w:val="28"/>
          <w:szCs w:val="28"/>
        </w:rPr>
        <w:t>процессов</w:t>
      </w:r>
      <w:r w:rsidRPr="00FB1C8C">
        <w:rPr>
          <w:spacing w:val="1"/>
          <w:sz w:val="28"/>
          <w:szCs w:val="28"/>
        </w:rPr>
        <w:t xml:space="preserve"> </w:t>
      </w:r>
      <w:r w:rsidRPr="00FB1C8C">
        <w:rPr>
          <w:sz w:val="28"/>
          <w:szCs w:val="28"/>
        </w:rPr>
        <w:t>с</w:t>
      </w:r>
      <w:r w:rsidRPr="00FB1C8C">
        <w:rPr>
          <w:spacing w:val="1"/>
          <w:sz w:val="28"/>
          <w:szCs w:val="28"/>
        </w:rPr>
        <w:t xml:space="preserve"> </w:t>
      </w:r>
      <w:r w:rsidRPr="00FB1C8C">
        <w:rPr>
          <w:sz w:val="28"/>
          <w:szCs w:val="28"/>
        </w:rPr>
        <w:t>использованием</w:t>
      </w:r>
      <w:r w:rsidRPr="00FB1C8C">
        <w:rPr>
          <w:spacing w:val="1"/>
          <w:sz w:val="28"/>
          <w:szCs w:val="28"/>
        </w:rPr>
        <w:t xml:space="preserve"> </w:t>
      </w:r>
      <w:r w:rsidRPr="00FB1C8C">
        <w:rPr>
          <w:sz w:val="28"/>
          <w:szCs w:val="28"/>
        </w:rPr>
        <w:t>формул</w:t>
      </w:r>
      <w:r w:rsidRPr="00FB1C8C">
        <w:rPr>
          <w:spacing w:val="1"/>
          <w:sz w:val="28"/>
          <w:szCs w:val="28"/>
        </w:rPr>
        <w:t xml:space="preserve"> </w:t>
      </w:r>
      <w:r w:rsidRPr="00FB1C8C">
        <w:rPr>
          <w:sz w:val="28"/>
          <w:szCs w:val="28"/>
        </w:rPr>
        <w:t>и</w:t>
      </w:r>
      <w:r w:rsidRPr="00FB1C8C">
        <w:rPr>
          <w:spacing w:val="1"/>
          <w:sz w:val="28"/>
          <w:szCs w:val="28"/>
        </w:rPr>
        <w:t xml:space="preserve"> </w:t>
      </w:r>
      <w:r w:rsidRPr="00FB1C8C">
        <w:rPr>
          <w:sz w:val="28"/>
          <w:szCs w:val="28"/>
        </w:rPr>
        <w:t>законов.</w:t>
      </w:r>
    </w:p>
    <w:p w14:paraId="7D15DF31" w14:textId="3553C76C" w:rsidR="00AD4DC6" w:rsidRPr="00FB1C8C" w:rsidRDefault="00AD4DC6" w:rsidP="00BB5077">
      <w:pPr>
        <w:spacing w:line="276" w:lineRule="auto"/>
        <w:ind w:firstLine="567"/>
        <w:jc w:val="both"/>
        <w:rPr>
          <w:sz w:val="28"/>
          <w:szCs w:val="28"/>
        </w:rPr>
      </w:pPr>
      <w:r w:rsidRPr="00FB1C8C">
        <w:rPr>
          <w:sz w:val="28"/>
          <w:szCs w:val="28"/>
        </w:rPr>
        <w:t>Группа</w:t>
      </w:r>
      <w:r w:rsidRPr="00FB1C8C">
        <w:rPr>
          <w:spacing w:val="1"/>
          <w:sz w:val="28"/>
          <w:szCs w:val="28"/>
        </w:rPr>
        <w:t xml:space="preserve"> </w:t>
      </w:r>
      <w:r w:rsidRPr="00FB1C8C">
        <w:rPr>
          <w:sz w:val="28"/>
          <w:szCs w:val="28"/>
        </w:rPr>
        <w:t>из</w:t>
      </w:r>
      <w:r w:rsidRPr="00FB1C8C">
        <w:rPr>
          <w:spacing w:val="1"/>
          <w:sz w:val="28"/>
          <w:szCs w:val="28"/>
        </w:rPr>
        <w:t xml:space="preserve"> </w:t>
      </w:r>
      <w:r w:rsidRPr="00FB1C8C">
        <w:rPr>
          <w:sz w:val="28"/>
          <w:szCs w:val="28"/>
        </w:rPr>
        <w:t>трёх</w:t>
      </w:r>
      <w:r w:rsidRPr="00FB1C8C">
        <w:rPr>
          <w:spacing w:val="1"/>
          <w:sz w:val="28"/>
          <w:szCs w:val="28"/>
        </w:rPr>
        <w:t xml:space="preserve"> </w:t>
      </w:r>
      <w:r w:rsidRPr="00FB1C8C">
        <w:rPr>
          <w:sz w:val="28"/>
          <w:szCs w:val="28"/>
        </w:rPr>
        <w:t>заданий</w:t>
      </w:r>
      <w:r w:rsidRPr="00FB1C8C">
        <w:rPr>
          <w:spacing w:val="1"/>
          <w:sz w:val="28"/>
          <w:szCs w:val="28"/>
        </w:rPr>
        <w:t xml:space="preserve"> </w:t>
      </w:r>
      <w:r>
        <w:rPr>
          <w:spacing w:val="1"/>
          <w:sz w:val="28"/>
          <w:szCs w:val="28"/>
        </w:rPr>
        <w:t xml:space="preserve">(№15 - №17) </w:t>
      </w:r>
      <w:r w:rsidRPr="00FB1C8C">
        <w:rPr>
          <w:sz w:val="28"/>
          <w:szCs w:val="28"/>
        </w:rPr>
        <w:t>проверяет</w:t>
      </w:r>
      <w:r w:rsidRPr="00FB1C8C">
        <w:rPr>
          <w:spacing w:val="1"/>
          <w:sz w:val="28"/>
          <w:szCs w:val="28"/>
        </w:rPr>
        <w:t xml:space="preserve"> </w:t>
      </w:r>
      <w:r w:rsidRPr="00FB1C8C">
        <w:rPr>
          <w:sz w:val="28"/>
          <w:szCs w:val="28"/>
        </w:rPr>
        <w:t>овладение</w:t>
      </w:r>
      <w:r w:rsidRPr="00FB1C8C">
        <w:rPr>
          <w:spacing w:val="1"/>
          <w:sz w:val="28"/>
          <w:szCs w:val="28"/>
        </w:rPr>
        <w:t xml:space="preserve"> </w:t>
      </w:r>
      <w:r w:rsidRPr="00FB1C8C">
        <w:rPr>
          <w:sz w:val="28"/>
          <w:szCs w:val="28"/>
        </w:rPr>
        <w:t>методологическими</w:t>
      </w:r>
      <w:r w:rsidRPr="00FB1C8C">
        <w:rPr>
          <w:spacing w:val="1"/>
          <w:sz w:val="28"/>
          <w:szCs w:val="28"/>
        </w:rPr>
        <w:t xml:space="preserve"> </w:t>
      </w:r>
      <w:r w:rsidRPr="00FB1C8C">
        <w:rPr>
          <w:sz w:val="28"/>
          <w:szCs w:val="28"/>
        </w:rPr>
        <w:t>умениями.</w:t>
      </w:r>
      <w:r w:rsidRPr="00FB1C8C">
        <w:rPr>
          <w:spacing w:val="1"/>
          <w:sz w:val="28"/>
          <w:szCs w:val="28"/>
        </w:rPr>
        <w:t xml:space="preserve"> </w:t>
      </w:r>
      <w:r w:rsidRPr="00FB1C8C">
        <w:rPr>
          <w:sz w:val="28"/>
          <w:szCs w:val="28"/>
        </w:rPr>
        <w:t>Здесь</w:t>
      </w:r>
      <w:r w:rsidRPr="00FB1C8C">
        <w:rPr>
          <w:spacing w:val="1"/>
          <w:sz w:val="28"/>
          <w:szCs w:val="28"/>
        </w:rPr>
        <w:t xml:space="preserve"> </w:t>
      </w:r>
      <w:r w:rsidRPr="00FB1C8C">
        <w:rPr>
          <w:sz w:val="28"/>
          <w:szCs w:val="28"/>
        </w:rPr>
        <w:t>предлагаются</w:t>
      </w:r>
      <w:r w:rsidRPr="00FB1C8C">
        <w:rPr>
          <w:spacing w:val="1"/>
          <w:sz w:val="28"/>
          <w:szCs w:val="28"/>
        </w:rPr>
        <w:t xml:space="preserve"> </w:t>
      </w:r>
      <w:r w:rsidRPr="00FB1C8C">
        <w:rPr>
          <w:sz w:val="28"/>
          <w:szCs w:val="28"/>
        </w:rPr>
        <w:t>как</w:t>
      </w:r>
      <w:r w:rsidRPr="00FB1C8C">
        <w:rPr>
          <w:spacing w:val="1"/>
          <w:sz w:val="28"/>
          <w:szCs w:val="28"/>
        </w:rPr>
        <w:t xml:space="preserve"> </w:t>
      </w:r>
      <w:r w:rsidRPr="00FB1C8C">
        <w:rPr>
          <w:sz w:val="28"/>
          <w:szCs w:val="28"/>
        </w:rPr>
        <w:t>теоретические</w:t>
      </w:r>
      <w:r w:rsidRPr="00FB1C8C">
        <w:rPr>
          <w:spacing w:val="1"/>
          <w:sz w:val="28"/>
          <w:szCs w:val="28"/>
        </w:rPr>
        <w:t xml:space="preserve"> </w:t>
      </w:r>
      <w:r w:rsidRPr="00FB1C8C">
        <w:rPr>
          <w:sz w:val="28"/>
          <w:szCs w:val="28"/>
        </w:rPr>
        <w:t>задания</w:t>
      </w:r>
      <w:r w:rsidRPr="00FB1C8C">
        <w:rPr>
          <w:spacing w:val="48"/>
          <w:sz w:val="28"/>
          <w:szCs w:val="28"/>
        </w:rPr>
        <w:t xml:space="preserve"> </w:t>
      </w:r>
      <w:r w:rsidRPr="00FB1C8C">
        <w:rPr>
          <w:sz w:val="28"/>
          <w:szCs w:val="28"/>
        </w:rPr>
        <w:t>на</w:t>
      </w:r>
      <w:r w:rsidRPr="00FB1C8C">
        <w:rPr>
          <w:spacing w:val="48"/>
          <w:sz w:val="28"/>
          <w:szCs w:val="28"/>
        </w:rPr>
        <w:t xml:space="preserve"> </w:t>
      </w:r>
      <w:r w:rsidRPr="00FB1C8C">
        <w:rPr>
          <w:sz w:val="28"/>
          <w:szCs w:val="28"/>
        </w:rPr>
        <w:t>снятие</w:t>
      </w:r>
      <w:r w:rsidRPr="00FB1C8C">
        <w:rPr>
          <w:spacing w:val="1"/>
          <w:sz w:val="28"/>
          <w:szCs w:val="28"/>
        </w:rPr>
        <w:t xml:space="preserve"> </w:t>
      </w:r>
      <w:r w:rsidRPr="00FB1C8C">
        <w:rPr>
          <w:sz w:val="28"/>
          <w:szCs w:val="28"/>
        </w:rPr>
        <w:t>показаний</w:t>
      </w:r>
      <w:r w:rsidRPr="00FB1C8C">
        <w:rPr>
          <w:spacing w:val="1"/>
          <w:sz w:val="28"/>
          <w:szCs w:val="28"/>
        </w:rPr>
        <w:t xml:space="preserve"> </w:t>
      </w:r>
      <w:r w:rsidRPr="00FB1C8C">
        <w:rPr>
          <w:sz w:val="28"/>
          <w:szCs w:val="28"/>
        </w:rPr>
        <w:t>измерительных</w:t>
      </w:r>
      <w:r w:rsidRPr="00FB1C8C">
        <w:rPr>
          <w:spacing w:val="1"/>
          <w:sz w:val="28"/>
          <w:szCs w:val="28"/>
        </w:rPr>
        <w:t xml:space="preserve"> </w:t>
      </w:r>
      <w:r w:rsidRPr="00FB1C8C">
        <w:rPr>
          <w:sz w:val="28"/>
          <w:szCs w:val="28"/>
        </w:rPr>
        <w:t>приборов</w:t>
      </w:r>
      <w:r w:rsidRPr="00FB1C8C">
        <w:rPr>
          <w:spacing w:val="1"/>
          <w:sz w:val="28"/>
          <w:szCs w:val="28"/>
        </w:rPr>
        <w:t xml:space="preserve"> </w:t>
      </w:r>
      <w:r w:rsidRPr="00FB1C8C">
        <w:rPr>
          <w:sz w:val="28"/>
          <w:szCs w:val="28"/>
        </w:rPr>
        <w:t>и</w:t>
      </w:r>
      <w:r w:rsidRPr="00FB1C8C">
        <w:rPr>
          <w:spacing w:val="1"/>
          <w:sz w:val="28"/>
          <w:szCs w:val="28"/>
        </w:rPr>
        <w:t xml:space="preserve"> </w:t>
      </w:r>
      <w:r w:rsidRPr="00FB1C8C">
        <w:rPr>
          <w:sz w:val="28"/>
          <w:szCs w:val="28"/>
        </w:rPr>
        <w:t>анализ</w:t>
      </w:r>
      <w:r w:rsidRPr="00FB1C8C">
        <w:rPr>
          <w:spacing w:val="1"/>
          <w:sz w:val="28"/>
          <w:szCs w:val="28"/>
        </w:rPr>
        <w:t xml:space="preserve"> </w:t>
      </w:r>
      <w:r w:rsidRPr="00FB1C8C">
        <w:rPr>
          <w:sz w:val="28"/>
          <w:szCs w:val="28"/>
        </w:rPr>
        <w:t>результатов</w:t>
      </w:r>
      <w:r w:rsidRPr="00FB1C8C">
        <w:rPr>
          <w:spacing w:val="1"/>
          <w:sz w:val="28"/>
          <w:szCs w:val="28"/>
        </w:rPr>
        <w:t xml:space="preserve"> </w:t>
      </w:r>
      <w:r w:rsidRPr="00FB1C8C">
        <w:rPr>
          <w:sz w:val="28"/>
          <w:szCs w:val="28"/>
        </w:rPr>
        <w:t>опытов</w:t>
      </w:r>
      <w:r w:rsidRPr="00FB1C8C">
        <w:rPr>
          <w:spacing w:val="1"/>
          <w:sz w:val="28"/>
          <w:szCs w:val="28"/>
        </w:rPr>
        <w:t xml:space="preserve"> </w:t>
      </w:r>
      <w:r w:rsidRPr="00FB1C8C">
        <w:rPr>
          <w:sz w:val="28"/>
          <w:szCs w:val="28"/>
        </w:rPr>
        <w:t>по</w:t>
      </w:r>
      <w:r w:rsidRPr="00FB1C8C">
        <w:rPr>
          <w:spacing w:val="1"/>
          <w:sz w:val="28"/>
          <w:szCs w:val="28"/>
        </w:rPr>
        <w:t xml:space="preserve"> </w:t>
      </w:r>
      <w:r w:rsidRPr="00FB1C8C">
        <w:rPr>
          <w:sz w:val="28"/>
          <w:szCs w:val="28"/>
        </w:rPr>
        <w:t>их</w:t>
      </w:r>
      <w:r w:rsidRPr="00FB1C8C">
        <w:rPr>
          <w:spacing w:val="1"/>
          <w:sz w:val="28"/>
          <w:szCs w:val="28"/>
        </w:rPr>
        <w:t xml:space="preserve"> </w:t>
      </w:r>
      <w:r w:rsidRPr="00FB1C8C">
        <w:rPr>
          <w:sz w:val="28"/>
          <w:szCs w:val="28"/>
        </w:rPr>
        <w:t>описанию, так и экспериментальное задание на реальном оборудовании на</w:t>
      </w:r>
      <w:r w:rsidRPr="00FB1C8C">
        <w:rPr>
          <w:spacing w:val="1"/>
          <w:sz w:val="28"/>
          <w:szCs w:val="28"/>
        </w:rPr>
        <w:t xml:space="preserve"> </w:t>
      </w:r>
      <w:r w:rsidRPr="00FB1C8C">
        <w:rPr>
          <w:sz w:val="28"/>
          <w:szCs w:val="28"/>
        </w:rPr>
        <w:t>проведение</w:t>
      </w:r>
      <w:r w:rsidRPr="00FB1C8C">
        <w:rPr>
          <w:spacing w:val="1"/>
          <w:sz w:val="28"/>
          <w:szCs w:val="28"/>
        </w:rPr>
        <w:t xml:space="preserve"> </w:t>
      </w:r>
      <w:r w:rsidRPr="00FB1C8C">
        <w:rPr>
          <w:sz w:val="28"/>
          <w:szCs w:val="28"/>
        </w:rPr>
        <w:t>косвенных</w:t>
      </w:r>
      <w:r w:rsidRPr="00FB1C8C">
        <w:rPr>
          <w:spacing w:val="1"/>
          <w:sz w:val="28"/>
          <w:szCs w:val="28"/>
        </w:rPr>
        <w:t xml:space="preserve"> </w:t>
      </w:r>
      <w:r w:rsidRPr="00FB1C8C">
        <w:rPr>
          <w:sz w:val="28"/>
          <w:szCs w:val="28"/>
        </w:rPr>
        <w:t>измерений</w:t>
      </w:r>
      <w:r w:rsidRPr="00FB1C8C">
        <w:rPr>
          <w:spacing w:val="1"/>
          <w:sz w:val="28"/>
          <w:szCs w:val="28"/>
        </w:rPr>
        <w:t xml:space="preserve"> </w:t>
      </w:r>
      <w:r w:rsidRPr="00FB1C8C">
        <w:rPr>
          <w:sz w:val="28"/>
          <w:szCs w:val="28"/>
        </w:rPr>
        <w:t>или</w:t>
      </w:r>
      <w:r w:rsidRPr="00FB1C8C">
        <w:rPr>
          <w:spacing w:val="48"/>
          <w:sz w:val="28"/>
          <w:szCs w:val="28"/>
        </w:rPr>
        <w:t xml:space="preserve"> </w:t>
      </w:r>
      <w:r w:rsidRPr="00FB1C8C">
        <w:rPr>
          <w:sz w:val="28"/>
          <w:szCs w:val="28"/>
        </w:rPr>
        <w:t>исследование</w:t>
      </w:r>
      <w:r w:rsidRPr="00FB1C8C">
        <w:rPr>
          <w:spacing w:val="48"/>
          <w:sz w:val="28"/>
          <w:szCs w:val="28"/>
        </w:rPr>
        <w:t xml:space="preserve"> </w:t>
      </w:r>
      <w:r w:rsidRPr="00FB1C8C">
        <w:rPr>
          <w:sz w:val="28"/>
          <w:szCs w:val="28"/>
        </w:rPr>
        <w:t>зависимостей</w:t>
      </w:r>
      <w:r w:rsidRPr="00FB1C8C">
        <w:rPr>
          <w:spacing w:val="1"/>
          <w:sz w:val="28"/>
          <w:szCs w:val="28"/>
        </w:rPr>
        <w:t xml:space="preserve"> </w:t>
      </w:r>
      <w:r w:rsidRPr="00FB1C8C">
        <w:rPr>
          <w:sz w:val="28"/>
          <w:szCs w:val="28"/>
        </w:rPr>
        <w:t>физических величин.</w:t>
      </w:r>
    </w:p>
    <w:p w14:paraId="4B205E3A" w14:textId="77777777" w:rsidR="00AD4DC6" w:rsidRPr="00FB1C8C" w:rsidRDefault="00AD4DC6" w:rsidP="00BB5077">
      <w:pPr>
        <w:spacing w:line="276" w:lineRule="auto"/>
        <w:ind w:firstLine="567"/>
        <w:jc w:val="both"/>
        <w:rPr>
          <w:sz w:val="28"/>
          <w:szCs w:val="28"/>
        </w:rPr>
      </w:pPr>
      <w:r w:rsidRPr="00FB1C8C">
        <w:rPr>
          <w:sz w:val="28"/>
          <w:szCs w:val="28"/>
        </w:rPr>
        <w:t>В</w:t>
      </w:r>
      <w:r w:rsidRPr="00FB1C8C">
        <w:rPr>
          <w:spacing w:val="1"/>
          <w:sz w:val="28"/>
          <w:szCs w:val="28"/>
        </w:rPr>
        <w:t xml:space="preserve"> </w:t>
      </w:r>
      <w:r w:rsidRPr="00FB1C8C">
        <w:rPr>
          <w:sz w:val="28"/>
          <w:szCs w:val="28"/>
        </w:rPr>
        <w:t>каждый</w:t>
      </w:r>
      <w:r w:rsidRPr="00FB1C8C">
        <w:rPr>
          <w:spacing w:val="1"/>
          <w:sz w:val="28"/>
          <w:szCs w:val="28"/>
        </w:rPr>
        <w:t xml:space="preserve"> </w:t>
      </w:r>
      <w:r w:rsidRPr="00FB1C8C">
        <w:rPr>
          <w:sz w:val="28"/>
          <w:szCs w:val="28"/>
        </w:rPr>
        <w:t>вариант</w:t>
      </w:r>
      <w:r w:rsidRPr="00FB1C8C">
        <w:rPr>
          <w:spacing w:val="1"/>
          <w:sz w:val="28"/>
          <w:szCs w:val="28"/>
        </w:rPr>
        <w:t xml:space="preserve"> </w:t>
      </w:r>
      <w:r w:rsidRPr="00FB1C8C">
        <w:rPr>
          <w:sz w:val="28"/>
          <w:szCs w:val="28"/>
        </w:rPr>
        <w:t>включено</w:t>
      </w:r>
      <w:r w:rsidRPr="00FB1C8C">
        <w:rPr>
          <w:spacing w:val="1"/>
          <w:sz w:val="28"/>
          <w:szCs w:val="28"/>
        </w:rPr>
        <w:t xml:space="preserve"> </w:t>
      </w:r>
      <w:r w:rsidRPr="00FB1C8C">
        <w:rPr>
          <w:sz w:val="28"/>
          <w:szCs w:val="28"/>
        </w:rPr>
        <w:t>задание,</w:t>
      </w:r>
      <w:r w:rsidRPr="00FB1C8C">
        <w:rPr>
          <w:spacing w:val="1"/>
          <w:sz w:val="28"/>
          <w:szCs w:val="28"/>
        </w:rPr>
        <w:t xml:space="preserve"> </w:t>
      </w:r>
      <w:r w:rsidRPr="00FB1C8C">
        <w:rPr>
          <w:sz w:val="28"/>
          <w:szCs w:val="28"/>
        </w:rPr>
        <w:t>проверяющее</w:t>
      </w:r>
      <w:r w:rsidRPr="00FB1C8C">
        <w:rPr>
          <w:spacing w:val="48"/>
          <w:sz w:val="28"/>
          <w:szCs w:val="28"/>
        </w:rPr>
        <w:t xml:space="preserve"> </w:t>
      </w:r>
      <w:r w:rsidRPr="00FB1C8C">
        <w:rPr>
          <w:sz w:val="28"/>
          <w:szCs w:val="28"/>
        </w:rPr>
        <w:t>понимание</w:t>
      </w:r>
      <w:r w:rsidRPr="00FB1C8C">
        <w:rPr>
          <w:spacing w:val="1"/>
          <w:sz w:val="28"/>
          <w:szCs w:val="28"/>
        </w:rPr>
        <w:t xml:space="preserve"> </w:t>
      </w:r>
      <w:r w:rsidRPr="00FB1C8C">
        <w:rPr>
          <w:sz w:val="28"/>
          <w:szCs w:val="28"/>
        </w:rPr>
        <w:t>принципа действия различных технических устройств или на знание вклада</w:t>
      </w:r>
      <w:r w:rsidRPr="00FB1C8C">
        <w:rPr>
          <w:spacing w:val="1"/>
          <w:sz w:val="28"/>
          <w:szCs w:val="28"/>
        </w:rPr>
        <w:t xml:space="preserve"> </w:t>
      </w:r>
      <w:r w:rsidRPr="00FB1C8C">
        <w:rPr>
          <w:sz w:val="28"/>
          <w:szCs w:val="28"/>
        </w:rPr>
        <w:t>учёных в развитие физики, и два задания, оценивающих работу с текстами</w:t>
      </w:r>
      <w:r w:rsidRPr="00FB1C8C">
        <w:rPr>
          <w:spacing w:val="1"/>
          <w:sz w:val="28"/>
          <w:szCs w:val="28"/>
        </w:rPr>
        <w:t xml:space="preserve"> </w:t>
      </w:r>
      <w:r w:rsidRPr="00FB1C8C">
        <w:rPr>
          <w:sz w:val="28"/>
          <w:szCs w:val="28"/>
        </w:rPr>
        <w:t>физического</w:t>
      </w:r>
      <w:r w:rsidRPr="00FB1C8C">
        <w:rPr>
          <w:spacing w:val="45"/>
          <w:sz w:val="28"/>
          <w:szCs w:val="28"/>
        </w:rPr>
        <w:t xml:space="preserve"> </w:t>
      </w:r>
      <w:r w:rsidRPr="00FB1C8C">
        <w:rPr>
          <w:sz w:val="28"/>
          <w:szCs w:val="28"/>
        </w:rPr>
        <w:t>содержания.</w:t>
      </w:r>
      <w:r w:rsidRPr="00FB1C8C">
        <w:rPr>
          <w:spacing w:val="47"/>
          <w:sz w:val="28"/>
          <w:szCs w:val="28"/>
        </w:rPr>
        <w:t xml:space="preserve"> </w:t>
      </w:r>
      <w:r w:rsidRPr="00FB1C8C">
        <w:rPr>
          <w:sz w:val="28"/>
          <w:szCs w:val="28"/>
        </w:rPr>
        <w:t>При</w:t>
      </w:r>
      <w:r w:rsidRPr="00FB1C8C">
        <w:rPr>
          <w:spacing w:val="45"/>
          <w:sz w:val="28"/>
          <w:szCs w:val="28"/>
        </w:rPr>
        <w:t xml:space="preserve"> </w:t>
      </w:r>
      <w:r w:rsidRPr="00FB1C8C">
        <w:rPr>
          <w:sz w:val="28"/>
          <w:szCs w:val="28"/>
        </w:rPr>
        <w:t>этом</w:t>
      </w:r>
      <w:r w:rsidRPr="00FB1C8C">
        <w:rPr>
          <w:spacing w:val="45"/>
          <w:sz w:val="28"/>
          <w:szCs w:val="28"/>
        </w:rPr>
        <w:t xml:space="preserve"> </w:t>
      </w:r>
      <w:r w:rsidRPr="00FB1C8C">
        <w:rPr>
          <w:sz w:val="28"/>
          <w:szCs w:val="28"/>
        </w:rPr>
        <w:t>проверяются</w:t>
      </w:r>
      <w:r w:rsidRPr="00FB1C8C">
        <w:rPr>
          <w:spacing w:val="47"/>
          <w:sz w:val="28"/>
          <w:szCs w:val="28"/>
        </w:rPr>
        <w:t xml:space="preserve"> </w:t>
      </w:r>
      <w:r w:rsidRPr="00FB1C8C">
        <w:rPr>
          <w:sz w:val="28"/>
          <w:szCs w:val="28"/>
        </w:rPr>
        <w:t>умения</w:t>
      </w:r>
      <w:r w:rsidRPr="00FB1C8C">
        <w:rPr>
          <w:spacing w:val="45"/>
          <w:sz w:val="28"/>
          <w:szCs w:val="28"/>
        </w:rPr>
        <w:t xml:space="preserve"> </w:t>
      </w:r>
      <w:r w:rsidRPr="00FB1C8C">
        <w:rPr>
          <w:sz w:val="28"/>
          <w:szCs w:val="28"/>
        </w:rPr>
        <w:t>интерпретации</w:t>
      </w:r>
      <w:r w:rsidRPr="00FB1C8C">
        <w:rPr>
          <w:spacing w:val="-46"/>
          <w:sz w:val="28"/>
          <w:szCs w:val="28"/>
        </w:rPr>
        <w:t xml:space="preserve"> </w:t>
      </w:r>
      <w:r w:rsidRPr="00FB1C8C">
        <w:rPr>
          <w:sz w:val="28"/>
          <w:szCs w:val="28"/>
        </w:rPr>
        <w:t>текстовой</w:t>
      </w:r>
      <w:r w:rsidRPr="00FB1C8C">
        <w:rPr>
          <w:spacing w:val="1"/>
          <w:sz w:val="28"/>
          <w:szCs w:val="28"/>
        </w:rPr>
        <w:t xml:space="preserve"> </w:t>
      </w:r>
      <w:r w:rsidRPr="00FB1C8C">
        <w:rPr>
          <w:sz w:val="28"/>
          <w:szCs w:val="28"/>
        </w:rPr>
        <w:t>информации</w:t>
      </w:r>
      <w:r w:rsidRPr="00FB1C8C">
        <w:rPr>
          <w:spacing w:val="1"/>
          <w:sz w:val="28"/>
          <w:szCs w:val="28"/>
        </w:rPr>
        <w:t xml:space="preserve"> </w:t>
      </w:r>
      <w:r w:rsidRPr="00FB1C8C">
        <w:rPr>
          <w:sz w:val="28"/>
          <w:szCs w:val="28"/>
        </w:rPr>
        <w:t>и</w:t>
      </w:r>
      <w:r w:rsidRPr="00FB1C8C">
        <w:rPr>
          <w:spacing w:val="1"/>
          <w:sz w:val="28"/>
          <w:szCs w:val="28"/>
        </w:rPr>
        <w:t xml:space="preserve"> </w:t>
      </w:r>
      <w:r w:rsidRPr="00FB1C8C">
        <w:rPr>
          <w:sz w:val="28"/>
          <w:szCs w:val="28"/>
        </w:rPr>
        <w:t>её</w:t>
      </w:r>
      <w:r w:rsidRPr="00FB1C8C">
        <w:rPr>
          <w:spacing w:val="1"/>
          <w:sz w:val="28"/>
          <w:szCs w:val="28"/>
        </w:rPr>
        <w:t xml:space="preserve"> </w:t>
      </w:r>
      <w:r w:rsidRPr="00FB1C8C">
        <w:rPr>
          <w:sz w:val="28"/>
          <w:szCs w:val="28"/>
        </w:rPr>
        <w:t>использования</w:t>
      </w:r>
      <w:r w:rsidRPr="00FB1C8C">
        <w:rPr>
          <w:spacing w:val="1"/>
          <w:sz w:val="28"/>
          <w:szCs w:val="28"/>
        </w:rPr>
        <w:t xml:space="preserve"> </w:t>
      </w:r>
      <w:r w:rsidRPr="00FB1C8C">
        <w:rPr>
          <w:sz w:val="28"/>
          <w:szCs w:val="28"/>
        </w:rPr>
        <w:t>при</w:t>
      </w:r>
      <w:r w:rsidRPr="00FB1C8C">
        <w:rPr>
          <w:spacing w:val="48"/>
          <w:sz w:val="28"/>
          <w:szCs w:val="28"/>
        </w:rPr>
        <w:t xml:space="preserve"> </w:t>
      </w:r>
      <w:r w:rsidRPr="00FB1C8C">
        <w:rPr>
          <w:sz w:val="28"/>
          <w:szCs w:val="28"/>
        </w:rPr>
        <w:t>решении</w:t>
      </w:r>
      <w:r w:rsidRPr="00FB1C8C">
        <w:rPr>
          <w:spacing w:val="48"/>
          <w:sz w:val="28"/>
          <w:szCs w:val="28"/>
        </w:rPr>
        <w:t xml:space="preserve"> </w:t>
      </w:r>
      <w:r w:rsidRPr="00FB1C8C">
        <w:rPr>
          <w:sz w:val="28"/>
          <w:szCs w:val="28"/>
        </w:rPr>
        <w:t>учебно-практических</w:t>
      </w:r>
      <w:r w:rsidRPr="00FB1C8C">
        <w:rPr>
          <w:spacing w:val="1"/>
          <w:sz w:val="28"/>
          <w:szCs w:val="28"/>
        </w:rPr>
        <w:t xml:space="preserve"> </w:t>
      </w:r>
      <w:r w:rsidRPr="00FB1C8C">
        <w:rPr>
          <w:sz w:val="28"/>
          <w:szCs w:val="28"/>
        </w:rPr>
        <w:t>задач.</w:t>
      </w:r>
      <w:r w:rsidRPr="00FB1C8C">
        <w:rPr>
          <w:spacing w:val="1"/>
          <w:sz w:val="28"/>
          <w:szCs w:val="28"/>
        </w:rPr>
        <w:t xml:space="preserve"> </w:t>
      </w:r>
      <w:r w:rsidRPr="00FB1C8C">
        <w:rPr>
          <w:sz w:val="28"/>
          <w:szCs w:val="28"/>
        </w:rPr>
        <w:t>Работа</w:t>
      </w:r>
      <w:r w:rsidRPr="00FB1C8C">
        <w:rPr>
          <w:spacing w:val="1"/>
          <w:sz w:val="28"/>
          <w:szCs w:val="28"/>
        </w:rPr>
        <w:t xml:space="preserve"> </w:t>
      </w:r>
      <w:r w:rsidRPr="00FB1C8C">
        <w:rPr>
          <w:sz w:val="28"/>
          <w:szCs w:val="28"/>
        </w:rPr>
        <w:t>с</w:t>
      </w:r>
      <w:r w:rsidRPr="00FB1C8C">
        <w:rPr>
          <w:spacing w:val="1"/>
          <w:sz w:val="28"/>
          <w:szCs w:val="28"/>
        </w:rPr>
        <w:t xml:space="preserve"> </w:t>
      </w:r>
      <w:r w:rsidRPr="00FB1C8C">
        <w:rPr>
          <w:sz w:val="28"/>
          <w:szCs w:val="28"/>
        </w:rPr>
        <w:t>информацией</w:t>
      </w:r>
      <w:r w:rsidRPr="00FB1C8C">
        <w:rPr>
          <w:spacing w:val="1"/>
          <w:sz w:val="28"/>
          <w:szCs w:val="28"/>
        </w:rPr>
        <w:t xml:space="preserve"> </w:t>
      </w:r>
      <w:r w:rsidRPr="00FB1C8C">
        <w:rPr>
          <w:sz w:val="28"/>
          <w:szCs w:val="28"/>
        </w:rPr>
        <w:t>физического</w:t>
      </w:r>
      <w:r w:rsidRPr="00FB1C8C">
        <w:rPr>
          <w:spacing w:val="1"/>
          <w:sz w:val="28"/>
          <w:szCs w:val="28"/>
        </w:rPr>
        <w:t xml:space="preserve"> </w:t>
      </w:r>
      <w:r w:rsidRPr="00FB1C8C">
        <w:rPr>
          <w:sz w:val="28"/>
          <w:szCs w:val="28"/>
        </w:rPr>
        <w:t>содержания</w:t>
      </w:r>
      <w:r w:rsidRPr="00FB1C8C">
        <w:rPr>
          <w:spacing w:val="1"/>
          <w:sz w:val="28"/>
          <w:szCs w:val="28"/>
        </w:rPr>
        <w:t xml:space="preserve"> </w:t>
      </w:r>
      <w:r w:rsidRPr="00FB1C8C">
        <w:rPr>
          <w:sz w:val="28"/>
          <w:szCs w:val="28"/>
        </w:rPr>
        <w:t>проверяется и опосредованно через использование в текстах заданий других</w:t>
      </w:r>
      <w:r w:rsidRPr="00FB1C8C">
        <w:rPr>
          <w:spacing w:val="1"/>
          <w:sz w:val="28"/>
          <w:szCs w:val="28"/>
        </w:rPr>
        <w:t xml:space="preserve"> </w:t>
      </w:r>
      <w:r w:rsidRPr="00FB1C8C">
        <w:rPr>
          <w:sz w:val="28"/>
          <w:szCs w:val="28"/>
        </w:rPr>
        <w:t>блоков</w:t>
      </w:r>
      <w:r w:rsidRPr="00FB1C8C">
        <w:rPr>
          <w:spacing w:val="1"/>
          <w:sz w:val="28"/>
          <w:szCs w:val="28"/>
        </w:rPr>
        <w:t xml:space="preserve"> </w:t>
      </w:r>
      <w:r w:rsidRPr="00FB1C8C">
        <w:rPr>
          <w:sz w:val="28"/>
          <w:szCs w:val="28"/>
        </w:rPr>
        <w:t>различных</w:t>
      </w:r>
      <w:r w:rsidRPr="00FB1C8C">
        <w:rPr>
          <w:spacing w:val="1"/>
          <w:sz w:val="28"/>
          <w:szCs w:val="28"/>
        </w:rPr>
        <w:t xml:space="preserve"> </w:t>
      </w:r>
      <w:r w:rsidRPr="00FB1C8C">
        <w:rPr>
          <w:sz w:val="28"/>
          <w:szCs w:val="28"/>
        </w:rPr>
        <w:t>способов</w:t>
      </w:r>
      <w:r w:rsidRPr="00FB1C8C">
        <w:rPr>
          <w:spacing w:val="1"/>
          <w:sz w:val="28"/>
          <w:szCs w:val="28"/>
        </w:rPr>
        <w:t xml:space="preserve"> </w:t>
      </w:r>
      <w:r w:rsidRPr="00FB1C8C">
        <w:rPr>
          <w:sz w:val="28"/>
          <w:szCs w:val="28"/>
        </w:rPr>
        <w:t>представления</w:t>
      </w:r>
      <w:r w:rsidRPr="00FB1C8C">
        <w:rPr>
          <w:spacing w:val="1"/>
          <w:sz w:val="28"/>
          <w:szCs w:val="28"/>
        </w:rPr>
        <w:t xml:space="preserve"> </w:t>
      </w:r>
      <w:r w:rsidRPr="00FB1C8C">
        <w:rPr>
          <w:sz w:val="28"/>
          <w:szCs w:val="28"/>
        </w:rPr>
        <w:t>информации:</w:t>
      </w:r>
      <w:r w:rsidRPr="00FB1C8C">
        <w:rPr>
          <w:spacing w:val="1"/>
          <w:sz w:val="28"/>
          <w:szCs w:val="28"/>
        </w:rPr>
        <w:t xml:space="preserve"> </w:t>
      </w:r>
      <w:r w:rsidRPr="00FB1C8C">
        <w:rPr>
          <w:sz w:val="28"/>
          <w:szCs w:val="28"/>
        </w:rPr>
        <w:t>текста,</w:t>
      </w:r>
      <w:r w:rsidRPr="00FB1C8C">
        <w:rPr>
          <w:spacing w:val="1"/>
          <w:sz w:val="28"/>
          <w:szCs w:val="28"/>
        </w:rPr>
        <w:t xml:space="preserve"> </w:t>
      </w:r>
      <w:r w:rsidRPr="00FB1C8C">
        <w:rPr>
          <w:sz w:val="28"/>
          <w:szCs w:val="28"/>
        </w:rPr>
        <w:t>графиков,</w:t>
      </w:r>
      <w:r w:rsidRPr="00FB1C8C">
        <w:rPr>
          <w:spacing w:val="1"/>
          <w:sz w:val="28"/>
          <w:szCs w:val="28"/>
        </w:rPr>
        <w:t xml:space="preserve"> </w:t>
      </w:r>
      <w:r w:rsidRPr="00FB1C8C">
        <w:rPr>
          <w:sz w:val="28"/>
          <w:szCs w:val="28"/>
        </w:rPr>
        <w:t>таблиц, схем, рисунков.</w:t>
      </w:r>
    </w:p>
    <w:p w14:paraId="33CBA1A0" w14:textId="77777777" w:rsidR="00AD4DC6" w:rsidRPr="001E43E5" w:rsidRDefault="00AD4DC6" w:rsidP="00BB5077">
      <w:pPr>
        <w:spacing w:line="276" w:lineRule="auto"/>
        <w:ind w:firstLine="567"/>
        <w:jc w:val="both"/>
        <w:rPr>
          <w:sz w:val="28"/>
          <w:szCs w:val="28"/>
        </w:rPr>
      </w:pPr>
      <w:r w:rsidRPr="00FB1C8C">
        <w:rPr>
          <w:sz w:val="28"/>
          <w:szCs w:val="28"/>
        </w:rPr>
        <w:t>Блок</w:t>
      </w:r>
      <w:r w:rsidRPr="00FB1C8C">
        <w:rPr>
          <w:spacing w:val="40"/>
          <w:sz w:val="28"/>
          <w:szCs w:val="28"/>
        </w:rPr>
        <w:t xml:space="preserve"> </w:t>
      </w:r>
      <w:r w:rsidRPr="00FB1C8C">
        <w:rPr>
          <w:sz w:val="28"/>
          <w:szCs w:val="28"/>
        </w:rPr>
        <w:t>из</w:t>
      </w:r>
      <w:r w:rsidRPr="00FB1C8C">
        <w:rPr>
          <w:spacing w:val="41"/>
          <w:sz w:val="28"/>
          <w:szCs w:val="28"/>
        </w:rPr>
        <w:t xml:space="preserve"> </w:t>
      </w:r>
      <w:r w:rsidRPr="00FB1C8C">
        <w:rPr>
          <w:sz w:val="28"/>
          <w:szCs w:val="28"/>
        </w:rPr>
        <w:t>пяти</w:t>
      </w:r>
      <w:r w:rsidRPr="00FB1C8C">
        <w:rPr>
          <w:spacing w:val="41"/>
          <w:sz w:val="28"/>
          <w:szCs w:val="28"/>
        </w:rPr>
        <w:t xml:space="preserve"> </w:t>
      </w:r>
      <w:r w:rsidRPr="00FB1C8C">
        <w:rPr>
          <w:sz w:val="28"/>
          <w:szCs w:val="28"/>
        </w:rPr>
        <w:t>заданий</w:t>
      </w:r>
      <w:r w:rsidRPr="00FB1C8C">
        <w:rPr>
          <w:spacing w:val="40"/>
          <w:sz w:val="28"/>
          <w:szCs w:val="28"/>
        </w:rPr>
        <w:t xml:space="preserve"> </w:t>
      </w:r>
      <w:r w:rsidRPr="00FB1C8C">
        <w:rPr>
          <w:sz w:val="28"/>
          <w:szCs w:val="28"/>
        </w:rPr>
        <w:t>посвящён</w:t>
      </w:r>
      <w:r w:rsidRPr="00FB1C8C">
        <w:rPr>
          <w:spacing w:val="41"/>
          <w:sz w:val="28"/>
          <w:szCs w:val="28"/>
        </w:rPr>
        <w:t xml:space="preserve"> </w:t>
      </w:r>
      <w:r w:rsidRPr="00FB1C8C">
        <w:rPr>
          <w:sz w:val="28"/>
          <w:szCs w:val="28"/>
        </w:rPr>
        <w:t>оценке</w:t>
      </w:r>
      <w:r w:rsidRPr="00FB1C8C">
        <w:rPr>
          <w:spacing w:val="41"/>
          <w:sz w:val="28"/>
          <w:szCs w:val="28"/>
        </w:rPr>
        <w:t xml:space="preserve"> </w:t>
      </w:r>
      <w:r w:rsidRPr="00FB1C8C">
        <w:rPr>
          <w:sz w:val="28"/>
          <w:szCs w:val="28"/>
        </w:rPr>
        <w:t>умения</w:t>
      </w:r>
      <w:r w:rsidRPr="00FB1C8C">
        <w:rPr>
          <w:spacing w:val="40"/>
          <w:sz w:val="28"/>
          <w:szCs w:val="28"/>
        </w:rPr>
        <w:t xml:space="preserve"> </w:t>
      </w:r>
      <w:r w:rsidRPr="00FB1C8C">
        <w:rPr>
          <w:sz w:val="28"/>
          <w:szCs w:val="28"/>
        </w:rPr>
        <w:t>решать</w:t>
      </w:r>
      <w:r w:rsidRPr="00FB1C8C">
        <w:rPr>
          <w:spacing w:val="42"/>
          <w:sz w:val="28"/>
          <w:szCs w:val="28"/>
        </w:rPr>
        <w:t xml:space="preserve"> </w:t>
      </w:r>
      <w:r w:rsidRPr="00FB1C8C">
        <w:rPr>
          <w:sz w:val="28"/>
          <w:szCs w:val="28"/>
        </w:rPr>
        <w:t>качественные</w:t>
      </w:r>
      <w:r w:rsidRPr="00FB1C8C">
        <w:rPr>
          <w:spacing w:val="-45"/>
          <w:sz w:val="28"/>
          <w:szCs w:val="28"/>
        </w:rPr>
        <w:t xml:space="preserve"> </w:t>
      </w:r>
      <w:r w:rsidRPr="00FB1C8C">
        <w:rPr>
          <w:sz w:val="28"/>
          <w:szCs w:val="28"/>
        </w:rPr>
        <w:t>и расчётные задачи по физике. Здесь предлагаются несложные качественные</w:t>
      </w:r>
      <w:r w:rsidRPr="00FB1C8C">
        <w:rPr>
          <w:spacing w:val="1"/>
          <w:sz w:val="28"/>
          <w:szCs w:val="28"/>
        </w:rPr>
        <w:t xml:space="preserve"> </w:t>
      </w:r>
      <w:r w:rsidRPr="00FB1C8C">
        <w:rPr>
          <w:sz w:val="28"/>
          <w:szCs w:val="28"/>
        </w:rPr>
        <w:t>вопросы,</w:t>
      </w:r>
      <w:r w:rsidRPr="00FB1C8C">
        <w:rPr>
          <w:spacing w:val="7"/>
          <w:sz w:val="28"/>
          <w:szCs w:val="28"/>
        </w:rPr>
        <w:t xml:space="preserve"> </w:t>
      </w:r>
      <w:r w:rsidRPr="00FB1C8C">
        <w:rPr>
          <w:sz w:val="28"/>
          <w:szCs w:val="28"/>
        </w:rPr>
        <w:t>сконструированные</w:t>
      </w:r>
      <w:r w:rsidRPr="00FB1C8C">
        <w:rPr>
          <w:spacing w:val="7"/>
          <w:sz w:val="28"/>
          <w:szCs w:val="28"/>
        </w:rPr>
        <w:t xml:space="preserve"> </w:t>
      </w:r>
      <w:r w:rsidRPr="00FB1C8C">
        <w:rPr>
          <w:sz w:val="28"/>
          <w:szCs w:val="28"/>
        </w:rPr>
        <w:t>на</w:t>
      </w:r>
      <w:r w:rsidRPr="00FB1C8C">
        <w:rPr>
          <w:spacing w:val="7"/>
          <w:sz w:val="28"/>
          <w:szCs w:val="28"/>
        </w:rPr>
        <w:t xml:space="preserve"> </w:t>
      </w:r>
      <w:r w:rsidRPr="00FB1C8C">
        <w:rPr>
          <w:sz w:val="28"/>
          <w:szCs w:val="28"/>
        </w:rPr>
        <w:t>базе</w:t>
      </w:r>
      <w:r w:rsidRPr="00FB1C8C">
        <w:rPr>
          <w:spacing w:val="7"/>
          <w:sz w:val="28"/>
          <w:szCs w:val="28"/>
        </w:rPr>
        <w:t xml:space="preserve"> </w:t>
      </w:r>
      <w:r w:rsidRPr="00FB1C8C">
        <w:rPr>
          <w:sz w:val="28"/>
          <w:szCs w:val="28"/>
        </w:rPr>
        <w:t>учебной</w:t>
      </w:r>
      <w:r w:rsidRPr="00FB1C8C">
        <w:rPr>
          <w:spacing w:val="7"/>
          <w:sz w:val="28"/>
          <w:szCs w:val="28"/>
        </w:rPr>
        <w:t xml:space="preserve"> </w:t>
      </w:r>
      <w:r w:rsidRPr="00FB1C8C">
        <w:rPr>
          <w:sz w:val="28"/>
          <w:szCs w:val="28"/>
        </w:rPr>
        <w:t>ситуации</w:t>
      </w:r>
      <w:r w:rsidRPr="00FB1C8C">
        <w:rPr>
          <w:spacing w:val="7"/>
          <w:sz w:val="28"/>
          <w:szCs w:val="28"/>
        </w:rPr>
        <w:t xml:space="preserve"> </w:t>
      </w:r>
      <w:r w:rsidRPr="00FB1C8C">
        <w:rPr>
          <w:sz w:val="28"/>
          <w:szCs w:val="28"/>
        </w:rPr>
        <w:t>или</w:t>
      </w:r>
      <w:r w:rsidRPr="00FB1C8C">
        <w:rPr>
          <w:spacing w:val="7"/>
          <w:sz w:val="28"/>
          <w:szCs w:val="28"/>
        </w:rPr>
        <w:t xml:space="preserve"> </w:t>
      </w:r>
      <w:r w:rsidRPr="00FB1C8C">
        <w:rPr>
          <w:sz w:val="28"/>
          <w:szCs w:val="28"/>
        </w:rPr>
        <w:t>контекста</w:t>
      </w:r>
      <w:r>
        <w:rPr>
          <w:sz w:val="28"/>
          <w:szCs w:val="28"/>
        </w:rPr>
        <w:t xml:space="preserve"> </w:t>
      </w:r>
      <w:r w:rsidRPr="00FB1C8C">
        <w:rPr>
          <w:sz w:val="28"/>
          <w:szCs w:val="28"/>
        </w:rPr>
        <w:t>«жизненной ситуации», а также расчётные задачи повышенного и высокого</w:t>
      </w:r>
      <w:r w:rsidRPr="00FB1C8C">
        <w:rPr>
          <w:spacing w:val="1"/>
          <w:sz w:val="28"/>
          <w:szCs w:val="28"/>
        </w:rPr>
        <w:t xml:space="preserve"> </w:t>
      </w:r>
      <w:r w:rsidRPr="00FB1C8C">
        <w:rPr>
          <w:sz w:val="28"/>
          <w:szCs w:val="28"/>
        </w:rPr>
        <w:t>уровней сложности по трём основным разделам курса физики. Две расчётные</w:t>
      </w:r>
      <w:r w:rsidRPr="00FB1C8C">
        <w:rPr>
          <w:spacing w:val="1"/>
          <w:sz w:val="28"/>
          <w:szCs w:val="28"/>
        </w:rPr>
        <w:t xml:space="preserve"> </w:t>
      </w:r>
      <w:r w:rsidRPr="00FB1C8C">
        <w:rPr>
          <w:sz w:val="28"/>
          <w:szCs w:val="28"/>
        </w:rPr>
        <w:t>задачи</w:t>
      </w:r>
      <w:r w:rsidRPr="00FB1C8C">
        <w:rPr>
          <w:spacing w:val="27"/>
          <w:sz w:val="28"/>
          <w:szCs w:val="28"/>
        </w:rPr>
        <w:t xml:space="preserve"> </w:t>
      </w:r>
      <w:r w:rsidRPr="00FB1C8C">
        <w:rPr>
          <w:sz w:val="28"/>
          <w:szCs w:val="28"/>
        </w:rPr>
        <w:t>имеют</w:t>
      </w:r>
      <w:r w:rsidRPr="00FB1C8C">
        <w:rPr>
          <w:spacing w:val="30"/>
          <w:sz w:val="28"/>
          <w:szCs w:val="28"/>
        </w:rPr>
        <w:t xml:space="preserve"> </w:t>
      </w:r>
      <w:r w:rsidRPr="00FB1C8C">
        <w:rPr>
          <w:sz w:val="28"/>
          <w:szCs w:val="28"/>
        </w:rPr>
        <w:t>комбинированный</w:t>
      </w:r>
      <w:r w:rsidRPr="00FB1C8C">
        <w:rPr>
          <w:spacing w:val="28"/>
          <w:sz w:val="28"/>
          <w:szCs w:val="28"/>
        </w:rPr>
        <w:t xml:space="preserve"> </w:t>
      </w:r>
      <w:r w:rsidRPr="00FB1C8C">
        <w:rPr>
          <w:sz w:val="28"/>
          <w:szCs w:val="28"/>
        </w:rPr>
        <w:t>характер</w:t>
      </w:r>
      <w:r w:rsidRPr="00FB1C8C">
        <w:rPr>
          <w:spacing w:val="28"/>
          <w:sz w:val="28"/>
          <w:szCs w:val="28"/>
        </w:rPr>
        <w:t xml:space="preserve"> </w:t>
      </w:r>
      <w:r w:rsidRPr="00FB1C8C">
        <w:rPr>
          <w:sz w:val="28"/>
          <w:szCs w:val="28"/>
        </w:rPr>
        <w:t>и</w:t>
      </w:r>
      <w:r w:rsidRPr="00FB1C8C">
        <w:rPr>
          <w:spacing w:val="27"/>
          <w:sz w:val="28"/>
          <w:szCs w:val="28"/>
        </w:rPr>
        <w:t xml:space="preserve"> </w:t>
      </w:r>
      <w:r w:rsidRPr="00FB1C8C">
        <w:rPr>
          <w:sz w:val="28"/>
          <w:szCs w:val="28"/>
        </w:rPr>
        <w:t>требуют</w:t>
      </w:r>
      <w:r w:rsidRPr="00FB1C8C">
        <w:rPr>
          <w:spacing w:val="28"/>
          <w:sz w:val="28"/>
          <w:szCs w:val="28"/>
        </w:rPr>
        <w:t xml:space="preserve"> </w:t>
      </w:r>
      <w:r w:rsidRPr="00FB1C8C">
        <w:rPr>
          <w:sz w:val="28"/>
          <w:szCs w:val="28"/>
        </w:rPr>
        <w:t>использования</w:t>
      </w:r>
      <w:r w:rsidRPr="00FB1C8C">
        <w:rPr>
          <w:spacing w:val="27"/>
          <w:sz w:val="28"/>
          <w:szCs w:val="28"/>
        </w:rPr>
        <w:t xml:space="preserve"> </w:t>
      </w:r>
      <w:r w:rsidRPr="00FB1C8C">
        <w:rPr>
          <w:sz w:val="28"/>
          <w:szCs w:val="28"/>
        </w:rPr>
        <w:t>законов</w:t>
      </w:r>
      <w:r w:rsidRPr="00FB1C8C">
        <w:rPr>
          <w:spacing w:val="-45"/>
          <w:sz w:val="28"/>
          <w:szCs w:val="28"/>
        </w:rPr>
        <w:t xml:space="preserve"> </w:t>
      </w:r>
      <w:r w:rsidRPr="00FB1C8C">
        <w:rPr>
          <w:sz w:val="28"/>
          <w:szCs w:val="28"/>
        </w:rPr>
        <w:t>и формул</w:t>
      </w:r>
      <w:r w:rsidRPr="00FB1C8C">
        <w:rPr>
          <w:spacing w:val="1"/>
          <w:sz w:val="28"/>
          <w:szCs w:val="28"/>
        </w:rPr>
        <w:t xml:space="preserve"> </w:t>
      </w:r>
      <w:r w:rsidRPr="00FB1C8C">
        <w:rPr>
          <w:sz w:val="28"/>
          <w:szCs w:val="28"/>
        </w:rPr>
        <w:t>из</w:t>
      </w:r>
      <w:r w:rsidRPr="00FB1C8C">
        <w:rPr>
          <w:spacing w:val="1"/>
          <w:sz w:val="28"/>
          <w:szCs w:val="28"/>
        </w:rPr>
        <w:t xml:space="preserve"> </w:t>
      </w:r>
      <w:r w:rsidRPr="00FB1C8C">
        <w:rPr>
          <w:sz w:val="28"/>
          <w:szCs w:val="28"/>
        </w:rPr>
        <w:t>двух</w:t>
      </w:r>
      <w:r w:rsidRPr="00FB1C8C">
        <w:rPr>
          <w:spacing w:val="2"/>
          <w:sz w:val="28"/>
          <w:szCs w:val="28"/>
        </w:rPr>
        <w:t xml:space="preserve"> </w:t>
      </w:r>
      <w:r w:rsidRPr="00FB1C8C">
        <w:rPr>
          <w:sz w:val="28"/>
          <w:szCs w:val="28"/>
        </w:rPr>
        <w:t>разных</w:t>
      </w:r>
      <w:r w:rsidRPr="00FB1C8C">
        <w:rPr>
          <w:spacing w:val="1"/>
          <w:sz w:val="28"/>
          <w:szCs w:val="28"/>
        </w:rPr>
        <w:t xml:space="preserve"> </w:t>
      </w:r>
      <w:r w:rsidRPr="00FB1C8C">
        <w:rPr>
          <w:sz w:val="28"/>
          <w:szCs w:val="28"/>
        </w:rPr>
        <w:t>тем</w:t>
      </w:r>
      <w:r w:rsidRPr="00FB1C8C">
        <w:rPr>
          <w:spacing w:val="1"/>
          <w:sz w:val="28"/>
          <w:szCs w:val="28"/>
        </w:rPr>
        <w:t xml:space="preserve"> </w:t>
      </w:r>
      <w:r w:rsidRPr="00FB1C8C">
        <w:rPr>
          <w:sz w:val="28"/>
          <w:szCs w:val="28"/>
        </w:rPr>
        <w:t>или</w:t>
      </w:r>
      <w:r w:rsidRPr="00FB1C8C">
        <w:rPr>
          <w:spacing w:val="1"/>
          <w:sz w:val="28"/>
          <w:szCs w:val="28"/>
        </w:rPr>
        <w:t xml:space="preserve"> </w:t>
      </w:r>
      <w:r w:rsidRPr="00FB1C8C">
        <w:rPr>
          <w:sz w:val="28"/>
          <w:szCs w:val="28"/>
        </w:rPr>
        <w:t>разделов</w:t>
      </w:r>
      <w:r w:rsidRPr="00FB1C8C">
        <w:rPr>
          <w:spacing w:val="1"/>
          <w:sz w:val="28"/>
          <w:szCs w:val="28"/>
        </w:rPr>
        <w:t xml:space="preserve"> </w:t>
      </w:r>
      <w:r w:rsidRPr="00FB1C8C">
        <w:rPr>
          <w:sz w:val="28"/>
          <w:szCs w:val="28"/>
        </w:rPr>
        <w:t>курса.</w:t>
      </w:r>
    </w:p>
    <w:p w14:paraId="260446B3" w14:textId="77777777" w:rsidR="00AD4DC6" w:rsidRPr="00FB1C8C" w:rsidRDefault="00AD4DC6" w:rsidP="00BB5077">
      <w:pPr>
        <w:spacing w:line="276" w:lineRule="auto"/>
        <w:ind w:firstLine="567"/>
        <w:jc w:val="both"/>
        <w:rPr>
          <w:sz w:val="28"/>
          <w:szCs w:val="28"/>
        </w:rPr>
      </w:pPr>
      <w:r w:rsidRPr="00FB1C8C">
        <w:rPr>
          <w:sz w:val="28"/>
          <w:szCs w:val="28"/>
        </w:rPr>
        <w:t>Содержание</w:t>
      </w:r>
      <w:r w:rsidRPr="00AD4DC6">
        <w:rPr>
          <w:sz w:val="28"/>
          <w:szCs w:val="28"/>
        </w:rPr>
        <w:t xml:space="preserve"> </w:t>
      </w:r>
      <w:r w:rsidRPr="00FB1C8C">
        <w:rPr>
          <w:sz w:val="28"/>
          <w:szCs w:val="28"/>
        </w:rPr>
        <w:t>заданий</w:t>
      </w:r>
      <w:r w:rsidRPr="00AD4DC6">
        <w:rPr>
          <w:sz w:val="28"/>
          <w:szCs w:val="28"/>
        </w:rPr>
        <w:t xml:space="preserve"> </w:t>
      </w:r>
      <w:r w:rsidRPr="00FB1C8C">
        <w:rPr>
          <w:sz w:val="28"/>
          <w:szCs w:val="28"/>
        </w:rPr>
        <w:t>охватывает</w:t>
      </w:r>
      <w:r w:rsidRPr="00AD4DC6">
        <w:rPr>
          <w:sz w:val="28"/>
          <w:szCs w:val="28"/>
        </w:rPr>
        <w:t xml:space="preserve"> </w:t>
      </w:r>
      <w:r w:rsidRPr="00FB1C8C">
        <w:rPr>
          <w:sz w:val="28"/>
          <w:szCs w:val="28"/>
        </w:rPr>
        <w:t>все</w:t>
      </w:r>
      <w:r w:rsidRPr="00AD4DC6">
        <w:rPr>
          <w:sz w:val="28"/>
          <w:szCs w:val="28"/>
        </w:rPr>
        <w:t xml:space="preserve"> </w:t>
      </w:r>
      <w:r w:rsidRPr="00FB1C8C">
        <w:rPr>
          <w:sz w:val="28"/>
          <w:szCs w:val="28"/>
        </w:rPr>
        <w:t>разделы</w:t>
      </w:r>
      <w:r w:rsidRPr="00AD4DC6">
        <w:rPr>
          <w:sz w:val="28"/>
          <w:szCs w:val="28"/>
        </w:rPr>
        <w:t xml:space="preserve"> </w:t>
      </w:r>
      <w:r w:rsidRPr="00FB1C8C">
        <w:rPr>
          <w:sz w:val="28"/>
          <w:szCs w:val="28"/>
        </w:rPr>
        <w:t>курса</w:t>
      </w:r>
      <w:r w:rsidRPr="00AD4DC6">
        <w:rPr>
          <w:sz w:val="28"/>
          <w:szCs w:val="28"/>
        </w:rPr>
        <w:t xml:space="preserve"> </w:t>
      </w:r>
      <w:r w:rsidRPr="00FB1C8C">
        <w:rPr>
          <w:sz w:val="28"/>
          <w:szCs w:val="28"/>
        </w:rPr>
        <w:t>физики</w:t>
      </w:r>
      <w:r w:rsidRPr="00AD4DC6">
        <w:rPr>
          <w:sz w:val="28"/>
          <w:szCs w:val="28"/>
        </w:rPr>
        <w:t xml:space="preserve"> </w:t>
      </w:r>
      <w:r w:rsidRPr="00FB1C8C">
        <w:rPr>
          <w:sz w:val="28"/>
          <w:szCs w:val="28"/>
        </w:rPr>
        <w:t>основной</w:t>
      </w:r>
      <w:r w:rsidRPr="00AD4DC6">
        <w:rPr>
          <w:sz w:val="28"/>
          <w:szCs w:val="28"/>
        </w:rPr>
        <w:t xml:space="preserve"> </w:t>
      </w:r>
      <w:r w:rsidRPr="00FB1C8C">
        <w:rPr>
          <w:sz w:val="28"/>
          <w:szCs w:val="28"/>
        </w:rPr>
        <w:t>школы,</w:t>
      </w:r>
      <w:r w:rsidRPr="00AD4DC6">
        <w:rPr>
          <w:sz w:val="28"/>
          <w:szCs w:val="28"/>
        </w:rPr>
        <w:t xml:space="preserve"> </w:t>
      </w:r>
      <w:r w:rsidRPr="00FB1C8C">
        <w:rPr>
          <w:sz w:val="28"/>
          <w:szCs w:val="28"/>
        </w:rPr>
        <w:t>при</w:t>
      </w:r>
      <w:r w:rsidRPr="00AD4DC6">
        <w:rPr>
          <w:sz w:val="28"/>
          <w:szCs w:val="28"/>
        </w:rPr>
        <w:t xml:space="preserve"> </w:t>
      </w:r>
      <w:r w:rsidRPr="00FB1C8C">
        <w:rPr>
          <w:sz w:val="28"/>
          <w:szCs w:val="28"/>
        </w:rPr>
        <w:t>этом</w:t>
      </w:r>
      <w:r w:rsidRPr="00AD4DC6">
        <w:rPr>
          <w:sz w:val="28"/>
          <w:szCs w:val="28"/>
        </w:rPr>
        <w:t xml:space="preserve"> </w:t>
      </w:r>
      <w:r w:rsidRPr="00FB1C8C">
        <w:rPr>
          <w:sz w:val="28"/>
          <w:szCs w:val="28"/>
        </w:rPr>
        <w:t>отбор</w:t>
      </w:r>
      <w:r w:rsidRPr="00AD4DC6">
        <w:rPr>
          <w:sz w:val="28"/>
          <w:szCs w:val="28"/>
        </w:rPr>
        <w:t xml:space="preserve"> </w:t>
      </w:r>
      <w:r w:rsidRPr="00FB1C8C">
        <w:rPr>
          <w:sz w:val="28"/>
          <w:szCs w:val="28"/>
        </w:rPr>
        <w:t>содержательных</w:t>
      </w:r>
      <w:r w:rsidRPr="00AD4DC6">
        <w:rPr>
          <w:sz w:val="28"/>
          <w:szCs w:val="28"/>
        </w:rPr>
        <w:t xml:space="preserve"> </w:t>
      </w:r>
      <w:r w:rsidRPr="00FB1C8C">
        <w:rPr>
          <w:sz w:val="28"/>
          <w:szCs w:val="28"/>
        </w:rPr>
        <w:t>элементов</w:t>
      </w:r>
      <w:r w:rsidRPr="00AD4DC6">
        <w:rPr>
          <w:sz w:val="28"/>
          <w:szCs w:val="28"/>
        </w:rPr>
        <w:t xml:space="preserve"> </w:t>
      </w:r>
      <w:r w:rsidRPr="00FB1C8C">
        <w:rPr>
          <w:sz w:val="28"/>
          <w:szCs w:val="28"/>
        </w:rPr>
        <w:t>осуществляется</w:t>
      </w:r>
      <w:r w:rsidRPr="00AD4DC6">
        <w:rPr>
          <w:sz w:val="28"/>
          <w:szCs w:val="28"/>
        </w:rPr>
        <w:t xml:space="preserve"> </w:t>
      </w:r>
      <w:r w:rsidRPr="00FB1C8C">
        <w:rPr>
          <w:sz w:val="28"/>
          <w:szCs w:val="28"/>
        </w:rPr>
        <w:t>с</w:t>
      </w:r>
      <w:r w:rsidRPr="00AD4DC6">
        <w:rPr>
          <w:sz w:val="28"/>
          <w:szCs w:val="28"/>
        </w:rPr>
        <w:t xml:space="preserve"> </w:t>
      </w:r>
      <w:r w:rsidRPr="00FB1C8C">
        <w:rPr>
          <w:sz w:val="28"/>
          <w:szCs w:val="28"/>
        </w:rPr>
        <w:t>учётом</w:t>
      </w:r>
      <w:r w:rsidRPr="00AD4DC6">
        <w:rPr>
          <w:sz w:val="28"/>
          <w:szCs w:val="28"/>
        </w:rPr>
        <w:t xml:space="preserve"> </w:t>
      </w:r>
      <w:r w:rsidRPr="00FB1C8C">
        <w:rPr>
          <w:sz w:val="28"/>
          <w:szCs w:val="28"/>
        </w:rPr>
        <w:t>их</w:t>
      </w:r>
      <w:r w:rsidRPr="00AD4DC6">
        <w:rPr>
          <w:sz w:val="28"/>
          <w:szCs w:val="28"/>
        </w:rPr>
        <w:t xml:space="preserve"> </w:t>
      </w:r>
      <w:r w:rsidRPr="00FB1C8C">
        <w:rPr>
          <w:sz w:val="28"/>
          <w:szCs w:val="28"/>
        </w:rPr>
        <w:t>значимости</w:t>
      </w:r>
      <w:r w:rsidRPr="00AD4DC6">
        <w:rPr>
          <w:sz w:val="28"/>
          <w:szCs w:val="28"/>
        </w:rPr>
        <w:t xml:space="preserve"> </w:t>
      </w:r>
      <w:r w:rsidRPr="00FB1C8C">
        <w:rPr>
          <w:sz w:val="28"/>
          <w:szCs w:val="28"/>
        </w:rPr>
        <w:t>в</w:t>
      </w:r>
      <w:r w:rsidRPr="00AD4DC6">
        <w:rPr>
          <w:sz w:val="28"/>
          <w:szCs w:val="28"/>
        </w:rPr>
        <w:t xml:space="preserve"> </w:t>
      </w:r>
      <w:r w:rsidRPr="00FB1C8C">
        <w:rPr>
          <w:sz w:val="28"/>
          <w:szCs w:val="28"/>
        </w:rPr>
        <w:t>общеобразовательной</w:t>
      </w:r>
      <w:r w:rsidRPr="00AD4DC6">
        <w:rPr>
          <w:sz w:val="28"/>
          <w:szCs w:val="28"/>
        </w:rPr>
        <w:t xml:space="preserve"> </w:t>
      </w:r>
      <w:r w:rsidRPr="00FB1C8C">
        <w:rPr>
          <w:sz w:val="28"/>
          <w:szCs w:val="28"/>
        </w:rPr>
        <w:t>подготовке</w:t>
      </w:r>
      <w:r w:rsidRPr="00AD4DC6">
        <w:rPr>
          <w:sz w:val="28"/>
          <w:szCs w:val="28"/>
        </w:rPr>
        <w:t xml:space="preserve"> </w:t>
      </w:r>
      <w:r w:rsidRPr="00FB1C8C">
        <w:rPr>
          <w:sz w:val="28"/>
          <w:szCs w:val="28"/>
        </w:rPr>
        <w:t>экзаменуемых.</w:t>
      </w:r>
    </w:p>
    <w:p w14:paraId="0200C5C3" w14:textId="77777777" w:rsidR="00BB5077" w:rsidRPr="00AD4DC6" w:rsidRDefault="00BB5077" w:rsidP="00BB5077">
      <w:pPr>
        <w:spacing w:line="276" w:lineRule="auto"/>
        <w:ind w:firstLine="567"/>
        <w:jc w:val="both"/>
        <w:rPr>
          <w:sz w:val="28"/>
          <w:szCs w:val="28"/>
        </w:rPr>
      </w:pPr>
      <w:r w:rsidRPr="00AD4DC6">
        <w:rPr>
          <w:sz w:val="28"/>
          <w:szCs w:val="28"/>
        </w:rPr>
        <w:t xml:space="preserve">При анализе результатов выполнения групп заданий, направленных на </w:t>
      </w:r>
      <w:r w:rsidRPr="008B51C1">
        <w:rPr>
          <w:sz w:val="28"/>
          <w:szCs w:val="28"/>
        </w:rPr>
        <w:t>оценку различных способов действий</w:t>
      </w:r>
      <w:r w:rsidRPr="00AD4DC6">
        <w:rPr>
          <w:sz w:val="28"/>
          <w:szCs w:val="28"/>
        </w:rPr>
        <w:t xml:space="preserve">, формируемых в процессе обучения физике, выделяют следующие </w:t>
      </w:r>
      <w:r w:rsidRPr="008B51C1">
        <w:rPr>
          <w:sz w:val="28"/>
          <w:szCs w:val="28"/>
        </w:rPr>
        <w:t>умения</w:t>
      </w:r>
      <w:r w:rsidRPr="00AD4DC6">
        <w:rPr>
          <w:sz w:val="28"/>
          <w:szCs w:val="28"/>
        </w:rPr>
        <w:t xml:space="preserve">: </w:t>
      </w:r>
    </w:p>
    <w:p w14:paraId="72AF7273" w14:textId="77777777" w:rsidR="00BB5077" w:rsidRPr="007B5E76" w:rsidRDefault="00BB5077" w:rsidP="00BB5077">
      <w:pPr>
        <w:pStyle w:val="TableParagraph"/>
        <w:numPr>
          <w:ilvl w:val="0"/>
          <w:numId w:val="24"/>
        </w:numPr>
        <w:spacing w:line="276" w:lineRule="auto"/>
        <w:ind w:right="64"/>
        <w:jc w:val="both"/>
        <w:rPr>
          <w:rFonts w:eastAsia="Calibri"/>
          <w:sz w:val="28"/>
          <w:szCs w:val="28"/>
          <w:lang w:eastAsia="ru-RU"/>
        </w:rPr>
      </w:pPr>
      <w:r>
        <w:rPr>
          <w:rFonts w:eastAsia="Calibri"/>
          <w:sz w:val="28"/>
          <w:szCs w:val="28"/>
          <w:lang w:eastAsia="ru-RU"/>
        </w:rPr>
        <w:t>в</w:t>
      </w:r>
      <w:r w:rsidRPr="005D7914">
        <w:rPr>
          <w:rFonts w:eastAsia="Calibri"/>
          <w:sz w:val="28"/>
          <w:szCs w:val="28"/>
          <w:lang w:eastAsia="ru-RU"/>
        </w:rPr>
        <w:t xml:space="preserve">ладение понятийным аппаратом курса физики: распознавание </w:t>
      </w:r>
      <w:r w:rsidRPr="005D7914">
        <w:rPr>
          <w:rFonts w:eastAsia="Calibri"/>
          <w:sz w:val="28"/>
          <w:szCs w:val="28"/>
          <w:lang w:eastAsia="ru-RU"/>
        </w:rPr>
        <w:lastRenderedPageBreak/>
        <w:t>явлений, вычисление значения величин, использование законов и формул для анализа явлений</w:t>
      </w:r>
      <w:r>
        <w:rPr>
          <w:rFonts w:eastAsia="Calibri"/>
          <w:sz w:val="28"/>
          <w:szCs w:val="28"/>
          <w:lang w:eastAsia="ru-RU"/>
        </w:rPr>
        <w:t xml:space="preserve"> </w:t>
      </w:r>
      <w:r w:rsidRPr="005D7914">
        <w:rPr>
          <w:rFonts w:eastAsia="Calibri"/>
          <w:sz w:val="28"/>
          <w:szCs w:val="28"/>
          <w:lang w:eastAsia="ru-RU"/>
        </w:rPr>
        <w:t>и процессов</w:t>
      </w:r>
      <w:r>
        <w:rPr>
          <w:rFonts w:eastAsia="Calibri"/>
          <w:sz w:val="28"/>
          <w:szCs w:val="28"/>
          <w:lang w:eastAsia="ru-RU"/>
        </w:rPr>
        <w:t>;</w:t>
      </w:r>
    </w:p>
    <w:p w14:paraId="4FC690DA" w14:textId="77777777" w:rsidR="00BB5077" w:rsidRPr="007B5E76" w:rsidRDefault="00BB5077" w:rsidP="00BB5077">
      <w:pPr>
        <w:pStyle w:val="TableParagraph"/>
        <w:numPr>
          <w:ilvl w:val="0"/>
          <w:numId w:val="24"/>
        </w:numPr>
        <w:spacing w:line="276" w:lineRule="auto"/>
        <w:ind w:right="64"/>
        <w:jc w:val="both"/>
        <w:rPr>
          <w:rFonts w:eastAsia="Calibri"/>
          <w:sz w:val="28"/>
          <w:szCs w:val="28"/>
          <w:lang w:eastAsia="ru-RU"/>
        </w:rPr>
      </w:pPr>
      <w:r w:rsidRPr="005D7914">
        <w:rPr>
          <w:rFonts w:eastAsia="Calibri"/>
          <w:sz w:val="28"/>
          <w:szCs w:val="28"/>
          <w:lang w:eastAsia="ru-RU"/>
        </w:rPr>
        <w:t>м</w:t>
      </w:r>
      <w:r>
        <w:rPr>
          <w:rFonts w:eastAsia="Calibri"/>
          <w:sz w:val="28"/>
          <w:szCs w:val="28"/>
          <w:lang w:eastAsia="ru-RU"/>
        </w:rPr>
        <w:t>етодологические умения: проведение измерений и опытов;</w:t>
      </w:r>
    </w:p>
    <w:p w14:paraId="0FAFDB55" w14:textId="77777777" w:rsidR="00BB5077" w:rsidRPr="005D7914" w:rsidRDefault="00BB5077" w:rsidP="00BB5077">
      <w:pPr>
        <w:pStyle w:val="TableParagraph"/>
        <w:numPr>
          <w:ilvl w:val="0"/>
          <w:numId w:val="24"/>
        </w:numPr>
        <w:spacing w:line="276" w:lineRule="auto"/>
        <w:ind w:right="64"/>
        <w:jc w:val="both"/>
        <w:rPr>
          <w:rFonts w:eastAsia="Calibri"/>
          <w:sz w:val="28"/>
          <w:szCs w:val="28"/>
          <w:lang w:eastAsia="ru-RU"/>
        </w:rPr>
      </w:pPr>
      <w:r w:rsidRPr="005D7914">
        <w:rPr>
          <w:rFonts w:eastAsia="Calibri"/>
          <w:sz w:val="28"/>
          <w:szCs w:val="28"/>
          <w:lang w:eastAsia="ru-RU"/>
        </w:rPr>
        <w:t>понимание принципов   действия   технических   устройств, вклада учёных в развитии науки;</w:t>
      </w:r>
    </w:p>
    <w:p w14:paraId="687E0113" w14:textId="77777777" w:rsidR="00BB5077" w:rsidRPr="005D7914" w:rsidRDefault="00BB5077" w:rsidP="00BB5077">
      <w:pPr>
        <w:pStyle w:val="TableParagraph"/>
        <w:numPr>
          <w:ilvl w:val="0"/>
          <w:numId w:val="24"/>
        </w:numPr>
        <w:spacing w:line="276" w:lineRule="auto"/>
        <w:ind w:right="64"/>
        <w:jc w:val="both"/>
        <w:rPr>
          <w:rFonts w:eastAsia="Calibri"/>
          <w:sz w:val="28"/>
          <w:szCs w:val="28"/>
          <w:lang w:eastAsia="ru-RU"/>
        </w:rPr>
      </w:pPr>
      <w:r w:rsidRPr="005D7914">
        <w:rPr>
          <w:rFonts w:eastAsia="Calibri"/>
          <w:sz w:val="28"/>
          <w:szCs w:val="28"/>
          <w:lang w:eastAsia="ru-RU"/>
        </w:rPr>
        <w:t>работа с текстом физического содержания</w:t>
      </w:r>
      <w:r>
        <w:rPr>
          <w:rFonts w:eastAsia="Calibri"/>
          <w:sz w:val="28"/>
          <w:szCs w:val="28"/>
          <w:lang w:eastAsia="ru-RU"/>
        </w:rPr>
        <w:t>;</w:t>
      </w:r>
    </w:p>
    <w:p w14:paraId="44FC34C2" w14:textId="77777777" w:rsidR="00BB5077" w:rsidRDefault="00BB5077" w:rsidP="00BB5077">
      <w:pPr>
        <w:pStyle w:val="TableParagraph"/>
        <w:numPr>
          <w:ilvl w:val="0"/>
          <w:numId w:val="24"/>
        </w:numPr>
        <w:spacing w:line="276" w:lineRule="auto"/>
        <w:ind w:right="64"/>
        <w:jc w:val="both"/>
        <w:rPr>
          <w:rFonts w:eastAsia="Calibri"/>
          <w:sz w:val="28"/>
          <w:szCs w:val="28"/>
          <w:lang w:eastAsia="ru-RU"/>
        </w:rPr>
      </w:pPr>
      <w:r w:rsidRPr="005D7914">
        <w:rPr>
          <w:rFonts w:eastAsia="Calibri"/>
          <w:sz w:val="28"/>
          <w:szCs w:val="28"/>
          <w:lang w:eastAsia="ru-RU"/>
        </w:rPr>
        <w:t>решение расчётных и качественных задач</w:t>
      </w:r>
      <w:r>
        <w:rPr>
          <w:rFonts w:eastAsia="Calibri"/>
          <w:sz w:val="28"/>
          <w:szCs w:val="28"/>
          <w:lang w:eastAsia="ru-RU"/>
        </w:rPr>
        <w:t>.</w:t>
      </w:r>
    </w:p>
    <w:p w14:paraId="04F7A465" w14:textId="11D8BE40" w:rsidR="00BB5077" w:rsidRDefault="00BB5077" w:rsidP="00BB5077">
      <w:pPr>
        <w:spacing w:line="276" w:lineRule="auto"/>
        <w:ind w:firstLine="567"/>
        <w:jc w:val="both"/>
        <w:rPr>
          <w:sz w:val="28"/>
          <w:szCs w:val="28"/>
          <w:lang w:val="x-none" w:eastAsia="x-none"/>
        </w:rPr>
      </w:pPr>
      <w:r>
        <w:rPr>
          <w:sz w:val="28"/>
          <w:szCs w:val="28"/>
          <w:lang w:eastAsia="x-none"/>
        </w:rPr>
        <w:t xml:space="preserve">Анализ открытого КИМ ОГЭ  2024 года показал, что наблюдается перераспределение заданий по темам содержания курса физики. Элементы механики встречаются в 4 заданиях (в 7заданиях - в 2023 г.), тепловые явления – в 6 заданиях (в 9-ти заданиях в 2023 г.), электромагнитные явления  - в 13 заданиях (в 10 заданиях в 2023 г.), из них 4 задания – оптика (2 задания в 2023 г.), квантовые явления – 1 задание (1задание - в 2023 г.). Таким образом, в 2024 году в анализируемых </w:t>
      </w:r>
      <w:proofErr w:type="spellStart"/>
      <w:r>
        <w:rPr>
          <w:sz w:val="28"/>
          <w:szCs w:val="28"/>
          <w:lang w:eastAsia="x-none"/>
        </w:rPr>
        <w:t>КИМах</w:t>
      </w:r>
      <w:proofErr w:type="spellEnd"/>
      <w:r>
        <w:rPr>
          <w:sz w:val="28"/>
          <w:szCs w:val="28"/>
          <w:lang w:eastAsia="x-none"/>
        </w:rPr>
        <w:t xml:space="preserve"> увеличилось количество заданий на анализ оптических явлений, соответственно уменьшилось количество заданий по механике и теплоте.</w:t>
      </w:r>
      <w:r w:rsidRPr="006C14D3">
        <w:rPr>
          <w:sz w:val="28"/>
          <w:szCs w:val="28"/>
          <w:lang w:eastAsia="x-none"/>
        </w:rPr>
        <w:t xml:space="preserve"> </w:t>
      </w:r>
      <w:r>
        <w:rPr>
          <w:sz w:val="28"/>
          <w:szCs w:val="28"/>
          <w:lang w:eastAsia="x-none"/>
        </w:rPr>
        <w:t>Также изменился и характер представленной информации в заданиях. Так, в КИМ 2023 года было 2 задания на анализ данных по таблице, в 2024 году таких заданий нет, однако в КИМ 2024 года присутствует задание на и</w:t>
      </w:r>
      <w:r w:rsidRPr="00A23C00">
        <w:rPr>
          <w:sz w:val="28"/>
          <w:szCs w:val="28"/>
          <w:lang w:eastAsia="x-none"/>
        </w:rPr>
        <w:t>спольз</w:t>
      </w:r>
      <w:r>
        <w:rPr>
          <w:sz w:val="28"/>
          <w:szCs w:val="28"/>
          <w:lang w:eastAsia="x-none"/>
        </w:rPr>
        <w:t>ование</w:t>
      </w:r>
      <w:r w:rsidRPr="00A23C00">
        <w:rPr>
          <w:sz w:val="28"/>
          <w:szCs w:val="28"/>
          <w:lang w:eastAsia="x-none"/>
        </w:rPr>
        <w:t xml:space="preserve"> данны</w:t>
      </w:r>
      <w:r>
        <w:rPr>
          <w:sz w:val="28"/>
          <w:szCs w:val="28"/>
          <w:lang w:eastAsia="x-none"/>
        </w:rPr>
        <w:t>х в виде рисунка фаз Луны.</w:t>
      </w:r>
      <w:r w:rsidRPr="00576289">
        <w:rPr>
          <w:sz w:val="28"/>
          <w:szCs w:val="28"/>
          <w:lang w:val="x-none" w:eastAsia="x-none"/>
        </w:rPr>
        <w:t xml:space="preserve"> </w:t>
      </w:r>
    </w:p>
    <w:p w14:paraId="6AA019DE" w14:textId="0758C373" w:rsidR="00AD4DC6" w:rsidRDefault="0022206C" w:rsidP="003878CB">
      <w:pPr>
        <w:spacing w:line="276" w:lineRule="auto"/>
        <w:ind w:firstLine="851"/>
        <w:jc w:val="both"/>
        <w:rPr>
          <w:sz w:val="28"/>
          <w:szCs w:val="28"/>
          <w:lang w:eastAsia="x-none"/>
        </w:rPr>
      </w:pPr>
      <w:r>
        <w:rPr>
          <w:sz w:val="28"/>
          <w:szCs w:val="28"/>
          <w:lang w:eastAsia="x-none"/>
        </w:rPr>
        <w:t xml:space="preserve">Для выявления </w:t>
      </w:r>
      <w:r w:rsidRPr="0022206C">
        <w:rPr>
          <w:b/>
          <w:bCs/>
          <w:sz w:val="28"/>
          <w:szCs w:val="28"/>
          <w:lang w:eastAsia="x-none"/>
        </w:rPr>
        <w:t>динамики результатов</w:t>
      </w:r>
      <w:r>
        <w:rPr>
          <w:sz w:val="28"/>
          <w:szCs w:val="28"/>
          <w:lang w:eastAsia="x-none"/>
        </w:rPr>
        <w:t xml:space="preserve"> выполнения заданий экзаменационной работы проведем сравнительный анализ, представленный в таблицах 1-3.</w:t>
      </w:r>
    </w:p>
    <w:p w14:paraId="4CFBBE1A" w14:textId="3A15B8EF" w:rsidR="00BB5077" w:rsidRPr="00C71B42" w:rsidRDefault="0022206C" w:rsidP="00C71B42">
      <w:pPr>
        <w:pStyle w:val="3"/>
        <w:widowControl/>
        <w:tabs>
          <w:tab w:val="left" w:pos="0"/>
        </w:tabs>
        <w:autoSpaceDE/>
        <w:autoSpaceDN/>
        <w:spacing w:before="0" w:line="276" w:lineRule="auto"/>
        <w:jc w:val="right"/>
        <w:rPr>
          <w:rFonts w:ascii="Times New Roman" w:hAnsi="Times New Roman" w:cs="Times New Roman"/>
          <w:bCs/>
          <w:i/>
          <w:color w:val="auto"/>
        </w:rPr>
      </w:pPr>
      <w:r w:rsidRPr="00C71B42">
        <w:rPr>
          <w:rFonts w:ascii="Times New Roman" w:hAnsi="Times New Roman" w:cs="Times New Roman"/>
          <w:bCs/>
          <w:i/>
          <w:color w:val="auto"/>
        </w:rPr>
        <w:t>Таблица 1</w:t>
      </w:r>
    </w:p>
    <w:p w14:paraId="6E647912" w14:textId="79A0624A" w:rsidR="00C71B42" w:rsidRPr="00C71B42" w:rsidRDefault="00C71B42" w:rsidP="00FE6C52">
      <w:pPr>
        <w:pStyle w:val="3"/>
        <w:widowControl/>
        <w:tabs>
          <w:tab w:val="left" w:pos="142"/>
        </w:tabs>
        <w:autoSpaceDE/>
        <w:autoSpaceDN/>
        <w:spacing w:before="0" w:line="276" w:lineRule="auto"/>
        <w:ind w:left="-6"/>
        <w:jc w:val="center"/>
      </w:pPr>
      <w:r w:rsidRPr="00C71B42">
        <w:rPr>
          <w:rFonts w:ascii="Times New Roman" w:hAnsi="Times New Roman"/>
          <w:i/>
          <w:iCs/>
          <w:color w:val="000000"/>
        </w:rPr>
        <w:t>Динамика результатов ОГЭ по предмету</w:t>
      </w:r>
    </w:p>
    <w:tbl>
      <w:tblPr>
        <w:tblW w:w="49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59"/>
        <w:gridCol w:w="1278"/>
        <w:gridCol w:w="1277"/>
        <w:gridCol w:w="1277"/>
        <w:gridCol w:w="1277"/>
        <w:gridCol w:w="1277"/>
        <w:gridCol w:w="1275"/>
      </w:tblGrid>
      <w:tr w:rsidR="0022206C" w:rsidRPr="005301B7" w14:paraId="67A91417" w14:textId="77777777" w:rsidTr="00BB5077">
        <w:trPr>
          <w:cantSplit/>
          <w:trHeight w:val="338"/>
          <w:tblHeader/>
        </w:trPr>
        <w:tc>
          <w:tcPr>
            <w:tcW w:w="933" w:type="pct"/>
            <w:vMerge w:val="restart"/>
            <w:vAlign w:val="center"/>
          </w:tcPr>
          <w:p w14:paraId="19F3E2B1" w14:textId="77777777" w:rsidR="0022206C" w:rsidRPr="005D4B32" w:rsidRDefault="0022206C" w:rsidP="0022206C">
            <w:pPr>
              <w:contextualSpacing/>
              <w:jc w:val="center"/>
              <w:rPr>
                <w:rFonts w:eastAsia="MS Mincho"/>
              </w:rPr>
            </w:pPr>
            <w:r w:rsidRPr="005D4B32">
              <w:rPr>
                <w:rFonts w:eastAsia="MS Mincho"/>
              </w:rPr>
              <w:t>Получили отметку</w:t>
            </w:r>
          </w:p>
        </w:tc>
        <w:tc>
          <w:tcPr>
            <w:tcW w:w="1356" w:type="pct"/>
            <w:gridSpan w:val="2"/>
            <w:tcBorders>
              <w:left w:val="single" w:sz="4" w:space="0" w:color="auto"/>
              <w:right w:val="single" w:sz="4" w:space="0" w:color="auto"/>
            </w:tcBorders>
            <w:vAlign w:val="center"/>
          </w:tcPr>
          <w:p w14:paraId="3C4C5EB7" w14:textId="77777777" w:rsidR="0022206C" w:rsidRPr="005D4B32" w:rsidRDefault="0022206C" w:rsidP="0022206C">
            <w:pPr>
              <w:contextualSpacing/>
              <w:jc w:val="center"/>
              <w:rPr>
                <w:rFonts w:eastAsia="MS Mincho"/>
                <w:b/>
              </w:rPr>
            </w:pPr>
            <w:r w:rsidRPr="005D4B32">
              <w:rPr>
                <w:rFonts w:eastAsia="MS Mincho"/>
                <w:b/>
              </w:rPr>
              <w:t>2022 г.</w:t>
            </w:r>
          </w:p>
        </w:tc>
        <w:tc>
          <w:tcPr>
            <w:tcW w:w="1356" w:type="pct"/>
            <w:gridSpan w:val="2"/>
            <w:tcBorders>
              <w:left w:val="single" w:sz="4" w:space="0" w:color="auto"/>
            </w:tcBorders>
            <w:vAlign w:val="center"/>
          </w:tcPr>
          <w:p w14:paraId="58DA7815" w14:textId="77777777" w:rsidR="0022206C" w:rsidRPr="005D4B32" w:rsidRDefault="0022206C" w:rsidP="0022206C">
            <w:pPr>
              <w:contextualSpacing/>
              <w:jc w:val="center"/>
              <w:rPr>
                <w:rFonts w:eastAsia="MS Mincho"/>
                <w:b/>
              </w:rPr>
            </w:pPr>
            <w:r w:rsidRPr="005D4B32">
              <w:rPr>
                <w:rFonts w:eastAsia="MS Mincho"/>
                <w:b/>
              </w:rPr>
              <w:t>2023 г.</w:t>
            </w:r>
          </w:p>
        </w:tc>
        <w:tc>
          <w:tcPr>
            <w:tcW w:w="1356" w:type="pct"/>
            <w:gridSpan w:val="2"/>
            <w:tcBorders>
              <w:left w:val="single" w:sz="4" w:space="0" w:color="auto"/>
            </w:tcBorders>
            <w:vAlign w:val="center"/>
          </w:tcPr>
          <w:p w14:paraId="503DA328" w14:textId="77777777" w:rsidR="0022206C" w:rsidRPr="005D4B32" w:rsidRDefault="0022206C" w:rsidP="0022206C">
            <w:pPr>
              <w:contextualSpacing/>
              <w:jc w:val="center"/>
              <w:rPr>
                <w:rFonts w:eastAsia="MS Mincho"/>
                <w:b/>
              </w:rPr>
            </w:pPr>
            <w:r w:rsidRPr="005D4B32">
              <w:rPr>
                <w:rFonts w:eastAsia="MS Mincho"/>
                <w:b/>
              </w:rPr>
              <w:t>2024 г.</w:t>
            </w:r>
          </w:p>
        </w:tc>
      </w:tr>
      <w:tr w:rsidR="0022206C" w:rsidRPr="005301B7" w14:paraId="03BBB542" w14:textId="77777777" w:rsidTr="00BB5077">
        <w:trPr>
          <w:cantSplit/>
          <w:trHeight w:val="155"/>
          <w:tblHeader/>
        </w:trPr>
        <w:tc>
          <w:tcPr>
            <w:tcW w:w="933" w:type="pct"/>
            <w:vMerge/>
            <w:vAlign w:val="center"/>
          </w:tcPr>
          <w:p w14:paraId="5C749909" w14:textId="77777777" w:rsidR="0022206C" w:rsidRPr="005D4B32" w:rsidRDefault="0022206C" w:rsidP="0022206C">
            <w:pPr>
              <w:contextualSpacing/>
              <w:jc w:val="center"/>
              <w:rPr>
                <w:rFonts w:eastAsia="MS Mincho"/>
              </w:rPr>
            </w:pPr>
          </w:p>
        </w:tc>
        <w:tc>
          <w:tcPr>
            <w:tcW w:w="678" w:type="pct"/>
            <w:vAlign w:val="center"/>
          </w:tcPr>
          <w:p w14:paraId="001FD094" w14:textId="77777777" w:rsidR="0022206C" w:rsidRPr="005D4B32" w:rsidRDefault="0022206C" w:rsidP="0022206C">
            <w:pPr>
              <w:contextualSpacing/>
              <w:jc w:val="center"/>
              <w:rPr>
                <w:rFonts w:eastAsia="MS Mincho"/>
              </w:rPr>
            </w:pPr>
            <w:r>
              <w:rPr>
                <w:rFonts w:eastAsia="MS Mincho"/>
              </w:rPr>
              <w:t xml:space="preserve"> </w:t>
            </w:r>
          </w:p>
        </w:tc>
        <w:tc>
          <w:tcPr>
            <w:tcW w:w="678" w:type="pct"/>
            <w:vAlign w:val="center"/>
          </w:tcPr>
          <w:p w14:paraId="5F917D3A" w14:textId="77777777" w:rsidR="0022206C" w:rsidRPr="005D4B32" w:rsidRDefault="0022206C" w:rsidP="0022206C">
            <w:pPr>
              <w:contextualSpacing/>
              <w:jc w:val="center"/>
              <w:rPr>
                <w:rFonts w:eastAsia="MS Mincho"/>
              </w:rPr>
            </w:pPr>
            <w:r w:rsidRPr="005D4B32">
              <w:rPr>
                <w:rFonts w:eastAsia="MS Mincho"/>
              </w:rPr>
              <w:t>%</w:t>
            </w:r>
          </w:p>
        </w:tc>
        <w:tc>
          <w:tcPr>
            <w:tcW w:w="678" w:type="pct"/>
            <w:tcBorders>
              <w:right w:val="single" w:sz="4" w:space="0" w:color="auto"/>
            </w:tcBorders>
            <w:vAlign w:val="center"/>
          </w:tcPr>
          <w:p w14:paraId="6B7E1481" w14:textId="77777777" w:rsidR="0022206C" w:rsidRPr="005D4B32" w:rsidRDefault="0022206C" w:rsidP="0022206C">
            <w:pPr>
              <w:contextualSpacing/>
              <w:jc w:val="center"/>
              <w:rPr>
                <w:rFonts w:eastAsia="MS Mincho"/>
              </w:rPr>
            </w:pPr>
            <w:r>
              <w:rPr>
                <w:rFonts w:eastAsia="MS Mincho"/>
              </w:rPr>
              <w:t xml:space="preserve"> </w:t>
            </w:r>
          </w:p>
        </w:tc>
        <w:tc>
          <w:tcPr>
            <w:tcW w:w="678" w:type="pct"/>
            <w:tcBorders>
              <w:left w:val="single" w:sz="4" w:space="0" w:color="auto"/>
            </w:tcBorders>
            <w:vAlign w:val="center"/>
          </w:tcPr>
          <w:p w14:paraId="5EE57972" w14:textId="77777777" w:rsidR="0022206C" w:rsidRPr="005D4B32" w:rsidRDefault="0022206C" w:rsidP="0022206C">
            <w:pPr>
              <w:contextualSpacing/>
              <w:jc w:val="center"/>
              <w:rPr>
                <w:rFonts w:eastAsia="MS Mincho"/>
              </w:rPr>
            </w:pPr>
            <w:r w:rsidRPr="005D4B32">
              <w:rPr>
                <w:rFonts w:eastAsia="MS Mincho"/>
              </w:rPr>
              <w:t>%</w:t>
            </w:r>
          </w:p>
        </w:tc>
        <w:tc>
          <w:tcPr>
            <w:tcW w:w="678" w:type="pct"/>
            <w:tcBorders>
              <w:right w:val="single" w:sz="4" w:space="0" w:color="auto"/>
            </w:tcBorders>
            <w:vAlign w:val="center"/>
          </w:tcPr>
          <w:p w14:paraId="2470E980" w14:textId="77777777" w:rsidR="0022206C" w:rsidRPr="005D4B32" w:rsidRDefault="0022206C" w:rsidP="0022206C">
            <w:pPr>
              <w:contextualSpacing/>
              <w:jc w:val="center"/>
              <w:rPr>
                <w:rFonts w:eastAsia="MS Mincho"/>
              </w:rPr>
            </w:pPr>
            <w:r>
              <w:rPr>
                <w:rFonts w:eastAsia="MS Mincho"/>
              </w:rPr>
              <w:t xml:space="preserve"> </w:t>
            </w:r>
          </w:p>
        </w:tc>
        <w:tc>
          <w:tcPr>
            <w:tcW w:w="678" w:type="pct"/>
            <w:tcBorders>
              <w:left w:val="single" w:sz="4" w:space="0" w:color="auto"/>
            </w:tcBorders>
            <w:vAlign w:val="center"/>
          </w:tcPr>
          <w:p w14:paraId="1ABA9A3C" w14:textId="77777777" w:rsidR="0022206C" w:rsidRPr="005D4B32" w:rsidRDefault="0022206C" w:rsidP="0022206C">
            <w:pPr>
              <w:contextualSpacing/>
              <w:jc w:val="center"/>
              <w:rPr>
                <w:rFonts w:eastAsia="MS Mincho"/>
              </w:rPr>
            </w:pPr>
            <w:r w:rsidRPr="005D4B32">
              <w:rPr>
                <w:rFonts w:eastAsia="MS Mincho"/>
              </w:rPr>
              <w:t>%</w:t>
            </w:r>
          </w:p>
        </w:tc>
      </w:tr>
      <w:tr w:rsidR="0022206C" w:rsidRPr="005301B7" w14:paraId="1ECFAD2C" w14:textId="77777777" w:rsidTr="00BB5077">
        <w:trPr>
          <w:trHeight w:val="349"/>
        </w:trPr>
        <w:tc>
          <w:tcPr>
            <w:tcW w:w="933" w:type="pct"/>
            <w:vAlign w:val="center"/>
          </w:tcPr>
          <w:p w14:paraId="53256710" w14:textId="77777777" w:rsidR="0022206C" w:rsidRPr="005D4B32" w:rsidRDefault="0022206C" w:rsidP="0022206C">
            <w:pPr>
              <w:contextualSpacing/>
              <w:jc w:val="center"/>
              <w:rPr>
                <w:rFonts w:eastAsia="MS Mincho"/>
              </w:rPr>
            </w:pPr>
            <w:r w:rsidRPr="005301B7">
              <w:t>«2»</w:t>
            </w:r>
          </w:p>
        </w:tc>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EFB298" w14:textId="77777777" w:rsidR="0022206C" w:rsidRPr="002975D4" w:rsidRDefault="0022206C" w:rsidP="0022206C">
            <w:pPr>
              <w:jc w:val="center"/>
              <w:rPr>
                <w:color w:val="000000"/>
              </w:rPr>
            </w:pPr>
            <w:r w:rsidRPr="002975D4">
              <w:rPr>
                <w:color w:val="000000"/>
              </w:rPr>
              <w:t>10</w:t>
            </w:r>
          </w:p>
        </w:tc>
        <w:tc>
          <w:tcPr>
            <w:tcW w:w="678" w:type="pct"/>
            <w:tcBorders>
              <w:top w:val="single" w:sz="4" w:space="0" w:color="000000"/>
              <w:left w:val="nil"/>
              <w:bottom w:val="single" w:sz="4" w:space="0" w:color="000000"/>
              <w:right w:val="single" w:sz="4" w:space="0" w:color="000000"/>
            </w:tcBorders>
            <w:shd w:val="clear" w:color="auto" w:fill="auto"/>
            <w:vAlign w:val="center"/>
          </w:tcPr>
          <w:p w14:paraId="72A34CA1" w14:textId="77777777" w:rsidR="0022206C" w:rsidRPr="002975D4" w:rsidRDefault="0022206C" w:rsidP="0022206C">
            <w:pPr>
              <w:jc w:val="center"/>
              <w:rPr>
                <w:color w:val="000000"/>
              </w:rPr>
            </w:pPr>
            <w:r w:rsidRPr="002975D4">
              <w:rPr>
                <w:color w:val="000000"/>
              </w:rPr>
              <w:t>0,82</w:t>
            </w:r>
          </w:p>
        </w:tc>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BFAD67" w14:textId="77777777" w:rsidR="0022206C" w:rsidRPr="002975D4" w:rsidRDefault="0022206C" w:rsidP="0022206C">
            <w:pPr>
              <w:jc w:val="center"/>
              <w:rPr>
                <w:color w:val="000000"/>
              </w:rPr>
            </w:pPr>
            <w:r w:rsidRPr="002975D4">
              <w:rPr>
                <w:color w:val="000000"/>
              </w:rPr>
              <w:t>10</w:t>
            </w:r>
          </w:p>
        </w:tc>
        <w:tc>
          <w:tcPr>
            <w:tcW w:w="678" w:type="pct"/>
            <w:tcBorders>
              <w:top w:val="single" w:sz="4" w:space="0" w:color="000000"/>
              <w:left w:val="nil"/>
              <w:bottom w:val="single" w:sz="4" w:space="0" w:color="000000"/>
              <w:right w:val="single" w:sz="4" w:space="0" w:color="000000"/>
            </w:tcBorders>
            <w:shd w:val="clear" w:color="auto" w:fill="auto"/>
            <w:vAlign w:val="center"/>
          </w:tcPr>
          <w:p w14:paraId="3D6C3E6E" w14:textId="77777777" w:rsidR="0022206C" w:rsidRPr="002975D4" w:rsidRDefault="0022206C" w:rsidP="0022206C">
            <w:pPr>
              <w:jc w:val="center"/>
              <w:rPr>
                <w:color w:val="000000"/>
              </w:rPr>
            </w:pPr>
            <w:r w:rsidRPr="002975D4">
              <w:rPr>
                <w:color w:val="000000"/>
              </w:rPr>
              <w:t>0,91</w:t>
            </w:r>
          </w:p>
        </w:tc>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A3DF18" w14:textId="77777777" w:rsidR="0022206C" w:rsidRPr="002975D4" w:rsidRDefault="0022206C" w:rsidP="0022206C">
            <w:pPr>
              <w:jc w:val="center"/>
              <w:rPr>
                <w:color w:val="000000"/>
              </w:rPr>
            </w:pPr>
            <w:r w:rsidRPr="002975D4">
              <w:rPr>
                <w:color w:val="000000"/>
              </w:rPr>
              <w:t>4</w:t>
            </w:r>
          </w:p>
        </w:tc>
        <w:tc>
          <w:tcPr>
            <w:tcW w:w="678" w:type="pct"/>
            <w:tcBorders>
              <w:top w:val="single" w:sz="4" w:space="0" w:color="000000"/>
              <w:left w:val="nil"/>
              <w:bottom w:val="single" w:sz="4" w:space="0" w:color="000000"/>
              <w:right w:val="single" w:sz="4" w:space="0" w:color="000000"/>
            </w:tcBorders>
            <w:shd w:val="clear" w:color="auto" w:fill="auto"/>
            <w:vAlign w:val="center"/>
          </w:tcPr>
          <w:p w14:paraId="35B29375" w14:textId="77777777" w:rsidR="0022206C" w:rsidRPr="002975D4" w:rsidRDefault="0022206C" w:rsidP="0022206C">
            <w:pPr>
              <w:jc w:val="center"/>
              <w:rPr>
                <w:color w:val="000000"/>
              </w:rPr>
            </w:pPr>
            <w:r w:rsidRPr="002975D4">
              <w:rPr>
                <w:color w:val="000000"/>
              </w:rPr>
              <w:t>0,38</w:t>
            </w:r>
          </w:p>
        </w:tc>
      </w:tr>
      <w:tr w:rsidR="0022206C" w:rsidRPr="005301B7" w14:paraId="67D66A21" w14:textId="77777777" w:rsidTr="00BB5077">
        <w:trPr>
          <w:trHeight w:val="338"/>
        </w:trPr>
        <w:tc>
          <w:tcPr>
            <w:tcW w:w="933" w:type="pct"/>
            <w:vAlign w:val="center"/>
          </w:tcPr>
          <w:p w14:paraId="20333745" w14:textId="77777777" w:rsidR="0022206C" w:rsidRPr="005D4B32" w:rsidRDefault="0022206C" w:rsidP="0022206C">
            <w:pPr>
              <w:contextualSpacing/>
              <w:jc w:val="center"/>
              <w:rPr>
                <w:rFonts w:eastAsia="MS Mincho"/>
              </w:rPr>
            </w:pPr>
            <w:r w:rsidRPr="005D4B32">
              <w:rPr>
                <w:rFonts w:eastAsia="MS Mincho"/>
              </w:rPr>
              <w:t>«3»</w:t>
            </w:r>
          </w:p>
        </w:tc>
        <w:tc>
          <w:tcPr>
            <w:tcW w:w="678" w:type="pct"/>
            <w:tcBorders>
              <w:top w:val="nil"/>
              <w:left w:val="single" w:sz="4" w:space="0" w:color="000000"/>
              <w:bottom w:val="single" w:sz="4" w:space="0" w:color="000000"/>
              <w:right w:val="single" w:sz="4" w:space="0" w:color="000000"/>
            </w:tcBorders>
            <w:shd w:val="clear" w:color="auto" w:fill="auto"/>
            <w:vAlign w:val="center"/>
          </w:tcPr>
          <w:p w14:paraId="67DC1413" w14:textId="77777777" w:rsidR="0022206C" w:rsidRPr="002975D4" w:rsidRDefault="0022206C" w:rsidP="0022206C">
            <w:pPr>
              <w:jc w:val="center"/>
              <w:rPr>
                <w:color w:val="000000"/>
              </w:rPr>
            </w:pPr>
            <w:r w:rsidRPr="002975D4">
              <w:rPr>
                <w:color w:val="000000"/>
              </w:rPr>
              <w:t>584</w:t>
            </w:r>
          </w:p>
        </w:tc>
        <w:tc>
          <w:tcPr>
            <w:tcW w:w="678" w:type="pct"/>
            <w:tcBorders>
              <w:top w:val="nil"/>
              <w:left w:val="nil"/>
              <w:bottom w:val="single" w:sz="4" w:space="0" w:color="000000"/>
              <w:right w:val="single" w:sz="4" w:space="0" w:color="000000"/>
            </w:tcBorders>
            <w:shd w:val="clear" w:color="auto" w:fill="auto"/>
            <w:vAlign w:val="center"/>
          </w:tcPr>
          <w:p w14:paraId="00FB1E15" w14:textId="77777777" w:rsidR="0022206C" w:rsidRPr="002975D4" w:rsidRDefault="0022206C" w:rsidP="0022206C">
            <w:pPr>
              <w:jc w:val="center"/>
              <w:rPr>
                <w:color w:val="000000"/>
              </w:rPr>
            </w:pPr>
            <w:r w:rsidRPr="002975D4">
              <w:rPr>
                <w:color w:val="000000"/>
              </w:rPr>
              <w:t>47,71</w:t>
            </w:r>
          </w:p>
        </w:tc>
        <w:tc>
          <w:tcPr>
            <w:tcW w:w="678" w:type="pct"/>
            <w:tcBorders>
              <w:top w:val="nil"/>
              <w:left w:val="single" w:sz="4" w:space="0" w:color="000000"/>
              <w:bottom w:val="single" w:sz="4" w:space="0" w:color="000000"/>
              <w:right w:val="single" w:sz="4" w:space="0" w:color="000000"/>
            </w:tcBorders>
            <w:shd w:val="clear" w:color="auto" w:fill="auto"/>
            <w:vAlign w:val="center"/>
          </w:tcPr>
          <w:p w14:paraId="3CBDC4CD" w14:textId="77777777" w:rsidR="0022206C" w:rsidRPr="002975D4" w:rsidRDefault="0022206C" w:rsidP="0022206C">
            <w:pPr>
              <w:jc w:val="center"/>
              <w:rPr>
                <w:color w:val="000000"/>
              </w:rPr>
            </w:pPr>
            <w:r w:rsidRPr="002975D4">
              <w:rPr>
                <w:color w:val="000000"/>
              </w:rPr>
              <w:t>375</w:t>
            </w:r>
          </w:p>
        </w:tc>
        <w:tc>
          <w:tcPr>
            <w:tcW w:w="678" w:type="pct"/>
            <w:tcBorders>
              <w:top w:val="nil"/>
              <w:left w:val="nil"/>
              <w:bottom w:val="single" w:sz="4" w:space="0" w:color="000000"/>
              <w:right w:val="single" w:sz="4" w:space="0" w:color="000000"/>
            </w:tcBorders>
            <w:shd w:val="clear" w:color="auto" w:fill="auto"/>
            <w:vAlign w:val="center"/>
          </w:tcPr>
          <w:p w14:paraId="5733B6A7" w14:textId="77777777" w:rsidR="0022206C" w:rsidRPr="002975D4" w:rsidRDefault="0022206C" w:rsidP="0022206C">
            <w:pPr>
              <w:jc w:val="center"/>
              <w:rPr>
                <w:color w:val="000000"/>
              </w:rPr>
            </w:pPr>
            <w:r w:rsidRPr="002975D4">
              <w:rPr>
                <w:color w:val="000000"/>
              </w:rPr>
              <w:t>34,18</w:t>
            </w:r>
          </w:p>
        </w:tc>
        <w:tc>
          <w:tcPr>
            <w:tcW w:w="678" w:type="pct"/>
            <w:tcBorders>
              <w:top w:val="nil"/>
              <w:left w:val="single" w:sz="4" w:space="0" w:color="000000"/>
              <w:bottom w:val="single" w:sz="4" w:space="0" w:color="000000"/>
              <w:right w:val="single" w:sz="4" w:space="0" w:color="000000"/>
            </w:tcBorders>
            <w:shd w:val="clear" w:color="auto" w:fill="auto"/>
            <w:vAlign w:val="center"/>
          </w:tcPr>
          <w:p w14:paraId="75F30339" w14:textId="77777777" w:rsidR="0022206C" w:rsidRPr="002975D4" w:rsidRDefault="0022206C" w:rsidP="0022206C">
            <w:pPr>
              <w:jc w:val="center"/>
              <w:rPr>
                <w:color w:val="000000"/>
              </w:rPr>
            </w:pPr>
            <w:r w:rsidRPr="002975D4">
              <w:rPr>
                <w:color w:val="000000"/>
              </w:rPr>
              <w:t>319</w:t>
            </w:r>
          </w:p>
        </w:tc>
        <w:tc>
          <w:tcPr>
            <w:tcW w:w="678" w:type="pct"/>
            <w:tcBorders>
              <w:top w:val="nil"/>
              <w:left w:val="nil"/>
              <w:bottom w:val="single" w:sz="4" w:space="0" w:color="000000"/>
              <w:right w:val="single" w:sz="4" w:space="0" w:color="000000"/>
            </w:tcBorders>
            <w:shd w:val="clear" w:color="auto" w:fill="auto"/>
            <w:vAlign w:val="center"/>
          </w:tcPr>
          <w:p w14:paraId="06CFAAC1" w14:textId="77777777" w:rsidR="0022206C" w:rsidRPr="002975D4" w:rsidRDefault="0022206C" w:rsidP="0022206C">
            <w:pPr>
              <w:jc w:val="center"/>
              <w:rPr>
                <w:color w:val="000000"/>
              </w:rPr>
            </w:pPr>
            <w:r w:rsidRPr="002975D4">
              <w:rPr>
                <w:color w:val="000000"/>
              </w:rPr>
              <w:t>30,38</w:t>
            </w:r>
          </w:p>
        </w:tc>
      </w:tr>
      <w:tr w:rsidR="0022206C" w:rsidRPr="005301B7" w14:paraId="26AED05E" w14:textId="77777777" w:rsidTr="00BB5077">
        <w:trPr>
          <w:trHeight w:val="338"/>
        </w:trPr>
        <w:tc>
          <w:tcPr>
            <w:tcW w:w="933" w:type="pct"/>
            <w:vAlign w:val="center"/>
          </w:tcPr>
          <w:p w14:paraId="27B260C9" w14:textId="77777777" w:rsidR="0022206C" w:rsidRPr="005D4B32" w:rsidRDefault="0022206C" w:rsidP="0022206C">
            <w:pPr>
              <w:contextualSpacing/>
              <w:jc w:val="center"/>
              <w:rPr>
                <w:rFonts w:eastAsia="MS Mincho"/>
              </w:rPr>
            </w:pPr>
            <w:r w:rsidRPr="005D4B32">
              <w:rPr>
                <w:rFonts w:eastAsia="MS Mincho"/>
              </w:rPr>
              <w:t>«4»</w:t>
            </w:r>
          </w:p>
        </w:tc>
        <w:tc>
          <w:tcPr>
            <w:tcW w:w="678" w:type="pct"/>
            <w:tcBorders>
              <w:top w:val="nil"/>
              <w:left w:val="single" w:sz="4" w:space="0" w:color="000000"/>
              <w:bottom w:val="single" w:sz="4" w:space="0" w:color="000000"/>
              <w:right w:val="single" w:sz="4" w:space="0" w:color="000000"/>
            </w:tcBorders>
            <w:shd w:val="clear" w:color="auto" w:fill="auto"/>
            <w:vAlign w:val="center"/>
          </w:tcPr>
          <w:p w14:paraId="0137CEF9" w14:textId="77777777" w:rsidR="0022206C" w:rsidRPr="002975D4" w:rsidRDefault="0022206C" w:rsidP="0022206C">
            <w:pPr>
              <w:jc w:val="center"/>
              <w:rPr>
                <w:color w:val="000000"/>
              </w:rPr>
            </w:pPr>
            <w:r w:rsidRPr="002975D4">
              <w:rPr>
                <w:color w:val="000000"/>
              </w:rPr>
              <w:t>443</w:t>
            </w:r>
          </w:p>
        </w:tc>
        <w:tc>
          <w:tcPr>
            <w:tcW w:w="678" w:type="pct"/>
            <w:tcBorders>
              <w:top w:val="nil"/>
              <w:left w:val="nil"/>
              <w:bottom w:val="single" w:sz="4" w:space="0" w:color="000000"/>
              <w:right w:val="single" w:sz="4" w:space="0" w:color="000000"/>
            </w:tcBorders>
            <w:shd w:val="clear" w:color="auto" w:fill="auto"/>
            <w:vAlign w:val="center"/>
          </w:tcPr>
          <w:p w14:paraId="550BD2AA" w14:textId="77777777" w:rsidR="0022206C" w:rsidRPr="002975D4" w:rsidRDefault="0022206C" w:rsidP="0022206C">
            <w:pPr>
              <w:jc w:val="center"/>
              <w:rPr>
                <w:color w:val="000000"/>
              </w:rPr>
            </w:pPr>
            <w:r w:rsidRPr="002975D4">
              <w:rPr>
                <w:color w:val="000000"/>
              </w:rPr>
              <w:t>36,19</w:t>
            </w:r>
          </w:p>
        </w:tc>
        <w:tc>
          <w:tcPr>
            <w:tcW w:w="678" w:type="pct"/>
            <w:tcBorders>
              <w:top w:val="nil"/>
              <w:left w:val="single" w:sz="4" w:space="0" w:color="000000"/>
              <w:bottom w:val="single" w:sz="4" w:space="0" w:color="000000"/>
              <w:right w:val="single" w:sz="4" w:space="0" w:color="000000"/>
            </w:tcBorders>
            <w:shd w:val="clear" w:color="auto" w:fill="auto"/>
            <w:vAlign w:val="center"/>
          </w:tcPr>
          <w:p w14:paraId="419DA40B" w14:textId="77777777" w:rsidR="0022206C" w:rsidRPr="002975D4" w:rsidRDefault="0022206C" w:rsidP="0022206C">
            <w:pPr>
              <w:jc w:val="center"/>
              <w:rPr>
                <w:color w:val="000000"/>
              </w:rPr>
            </w:pPr>
            <w:r w:rsidRPr="002975D4">
              <w:rPr>
                <w:color w:val="000000"/>
              </w:rPr>
              <w:t>443</w:t>
            </w:r>
          </w:p>
        </w:tc>
        <w:tc>
          <w:tcPr>
            <w:tcW w:w="678" w:type="pct"/>
            <w:tcBorders>
              <w:top w:val="nil"/>
              <w:left w:val="nil"/>
              <w:bottom w:val="single" w:sz="4" w:space="0" w:color="000000"/>
              <w:right w:val="single" w:sz="4" w:space="0" w:color="000000"/>
            </w:tcBorders>
            <w:shd w:val="clear" w:color="auto" w:fill="auto"/>
            <w:vAlign w:val="center"/>
          </w:tcPr>
          <w:p w14:paraId="57AB0898" w14:textId="77777777" w:rsidR="0022206C" w:rsidRPr="002975D4" w:rsidRDefault="0022206C" w:rsidP="0022206C">
            <w:pPr>
              <w:jc w:val="center"/>
              <w:rPr>
                <w:color w:val="000000"/>
              </w:rPr>
            </w:pPr>
            <w:r w:rsidRPr="002975D4">
              <w:rPr>
                <w:color w:val="000000"/>
              </w:rPr>
              <w:t>40,38</w:t>
            </w:r>
          </w:p>
        </w:tc>
        <w:tc>
          <w:tcPr>
            <w:tcW w:w="678" w:type="pct"/>
            <w:tcBorders>
              <w:top w:val="nil"/>
              <w:left w:val="single" w:sz="4" w:space="0" w:color="000000"/>
              <w:bottom w:val="single" w:sz="4" w:space="0" w:color="000000"/>
              <w:right w:val="single" w:sz="4" w:space="0" w:color="000000"/>
            </w:tcBorders>
            <w:shd w:val="clear" w:color="auto" w:fill="auto"/>
            <w:vAlign w:val="center"/>
          </w:tcPr>
          <w:p w14:paraId="57759DD0" w14:textId="77777777" w:rsidR="0022206C" w:rsidRPr="002975D4" w:rsidRDefault="0022206C" w:rsidP="0022206C">
            <w:pPr>
              <w:jc w:val="center"/>
              <w:rPr>
                <w:color w:val="000000"/>
              </w:rPr>
            </w:pPr>
            <w:r w:rsidRPr="002975D4">
              <w:rPr>
                <w:color w:val="000000"/>
              </w:rPr>
              <w:t>473</w:t>
            </w:r>
          </w:p>
        </w:tc>
        <w:tc>
          <w:tcPr>
            <w:tcW w:w="678" w:type="pct"/>
            <w:tcBorders>
              <w:top w:val="nil"/>
              <w:left w:val="nil"/>
              <w:bottom w:val="single" w:sz="4" w:space="0" w:color="000000"/>
              <w:right w:val="single" w:sz="4" w:space="0" w:color="000000"/>
            </w:tcBorders>
            <w:shd w:val="clear" w:color="auto" w:fill="auto"/>
            <w:vAlign w:val="center"/>
          </w:tcPr>
          <w:p w14:paraId="5634124C" w14:textId="77777777" w:rsidR="0022206C" w:rsidRPr="002975D4" w:rsidRDefault="0022206C" w:rsidP="0022206C">
            <w:pPr>
              <w:jc w:val="center"/>
              <w:rPr>
                <w:color w:val="000000"/>
              </w:rPr>
            </w:pPr>
            <w:r w:rsidRPr="002975D4">
              <w:rPr>
                <w:color w:val="000000"/>
              </w:rPr>
              <w:t>45,05</w:t>
            </w:r>
          </w:p>
        </w:tc>
      </w:tr>
      <w:tr w:rsidR="0022206C" w:rsidRPr="005301B7" w14:paraId="58076DE9" w14:textId="77777777" w:rsidTr="00BB5077">
        <w:trPr>
          <w:trHeight w:val="338"/>
        </w:trPr>
        <w:tc>
          <w:tcPr>
            <w:tcW w:w="933" w:type="pct"/>
            <w:vAlign w:val="center"/>
          </w:tcPr>
          <w:p w14:paraId="1B7C6910" w14:textId="77777777" w:rsidR="0022206C" w:rsidRPr="005D4B32" w:rsidRDefault="0022206C" w:rsidP="0022206C">
            <w:pPr>
              <w:contextualSpacing/>
              <w:jc w:val="center"/>
              <w:rPr>
                <w:rFonts w:eastAsia="MS Mincho"/>
              </w:rPr>
            </w:pPr>
            <w:r w:rsidRPr="005D4B32">
              <w:rPr>
                <w:rFonts w:eastAsia="MS Mincho"/>
              </w:rPr>
              <w:t>«5»</w:t>
            </w:r>
          </w:p>
        </w:tc>
        <w:tc>
          <w:tcPr>
            <w:tcW w:w="678" w:type="pct"/>
            <w:tcBorders>
              <w:top w:val="nil"/>
              <w:left w:val="single" w:sz="4" w:space="0" w:color="000000"/>
              <w:bottom w:val="single" w:sz="4" w:space="0" w:color="000000"/>
              <w:right w:val="single" w:sz="4" w:space="0" w:color="000000"/>
            </w:tcBorders>
            <w:shd w:val="clear" w:color="auto" w:fill="auto"/>
            <w:vAlign w:val="center"/>
          </w:tcPr>
          <w:p w14:paraId="0ED74629" w14:textId="77777777" w:rsidR="0022206C" w:rsidRPr="002975D4" w:rsidRDefault="0022206C" w:rsidP="0022206C">
            <w:pPr>
              <w:jc w:val="center"/>
              <w:rPr>
                <w:color w:val="000000"/>
              </w:rPr>
            </w:pPr>
            <w:r w:rsidRPr="002975D4">
              <w:rPr>
                <w:color w:val="000000"/>
              </w:rPr>
              <w:t>187</w:t>
            </w:r>
          </w:p>
        </w:tc>
        <w:tc>
          <w:tcPr>
            <w:tcW w:w="678" w:type="pct"/>
            <w:tcBorders>
              <w:top w:val="nil"/>
              <w:left w:val="nil"/>
              <w:bottom w:val="single" w:sz="4" w:space="0" w:color="000000"/>
              <w:right w:val="single" w:sz="4" w:space="0" w:color="000000"/>
            </w:tcBorders>
            <w:shd w:val="clear" w:color="auto" w:fill="auto"/>
            <w:vAlign w:val="center"/>
          </w:tcPr>
          <w:p w14:paraId="73AB40F9" w14:textId="77777777" w:rsidR="0022206C" w:rsidRPr="002975D4" w:rsidRDefault="0022206C" w:rsidP="0022206C">
            <w:pPr>
              <w:jc w:val="center"/>
              <w:rPr>
                <w:color w:val="000000"/>
              </w:rPr>
            </w:pPr>
            <w:r w:rsidRPr="002975D4">
              <w:rPr>
                <w:color w:val="000000"/>
              </w:rPr>
              <w:t>15,28</w:t>
            </w:r>
          </w:p>
        </w:tc>
        <w:tc>
          <w:tcPr>
            <w:tcW w:w="678" w:type="pct"/>
            <w:tcBorders>
              <w:top w:val="nil"/>
              <w:left w:val="single" w:sz="4" w:space="0" w:color="000000"/>
              <w:bottom w:val="single" w:sz="4" w:space="0" w:color="000000"/>
              <w:right w:val="single" w:sz="4" w:space="0" w:color="000000"/>
            </w:tcBorders>
            <w:shd w:val="clear" w:color="auto" w:fill="auto"/>
            <w:vAlign w:val="center"/>
          </w:tcPr>
          <w:p w14:paraId="0BE88580" w14:textId="77777777" w:rsidR="0022206C" w:rsidRPr="002975D4" w:rsidRDefault="0022206C" w:rsidP="0022206C">
            <w:pPr>
              <w:jc w:val="center"/>
              <w:rPr>
                <w:color w:val="000000"/>
              </w:rPr>
            </w:pPr>
            <w:r w:rsidRPr="002975D4">
              <w:rPr>
                <w:color w:val="000000"/>
              </w:rPr>
              <w:t>269</w:t>
            </w:r>
          </w:p>
        </w:tc>
        <w:tc>
          <w:tcPr>
            <w:tcW w:w="678" w:type="pct"/>
            <w:tcBorders>
              <w:top w:val="nil"/>
              <w:left w:val="nil"/>
              <w:bottom w:val="single" w:sz="4" w:space="0" w:color="000000"/>
              <w:right w:val="single" w:sz="4" w:space="0" w:color="000000"/>
            </w:tcBorders>
            <w:shd w:val="clear" w:color="auto" w:fill="auto"/>
            <w:vAlign w:val="center"/>
          </w:tcPr>
          <w:p w14:paraId="7256287C" w14:textId="77777777" w:rsidR="0022206C" w:rsidRPr="002975D4" w:rsidRDefault="0022206C" w:rsidP="0022206C">
            <w:pPr>
              <w:jc w:val="center"/>
              <w:rPr>
                <w:color w:val="000000"/>
              </w:rPr>
            </w:pPr>
            <w:r w:rsidRPr="002975D4">
              <w:rPr>
                <w:color w:val="000000"/>
              </w:rPr>
              <w:t>24,52</w:t>
            </w:r>
          </w:p>
        </w:tc>
        <w:tc>
          <w:tcPr>
            <w:tcW w:w="678" w:type="pct"/>
            <w:tcBorders>
              <w:top w:val="nil"/>
              <w:left w:val="single" w:sz="4" w:space="0" w:color="000000"/>
              <w:bottom w:val="single" w:sz="4" w:space="0" w:color="000000"/>
              <w:right w:val="single" w:sz="4" w:space="0" w:color="000000"/>
            </w:tcBorders>
            <w:shd w:val="clear" w:color="auto" w:fill="auto"/>
            <w:vAlign w:val="center"/>
          </w:tcPr>
          <w:p w14:paraId="6E5C0498" w14:textId="77777777" w:rsidR="0022206C" w:rsidRPr="002975D4" w:rsidRDefault="0022206C" w:rsidP="0022206C">
            <w:pPr>
              <w:jc w:val="center"/>
              <w:rPr>
                <w:color w:val="000000"/>
              </w:rPr>
            </w:pPr>
            <w:r w:rsidRPr="002975D4">
              <w:rPr>
                <w:color w:val="000000"/>
              </w:rPr>
              <w:t>254</w:t>
            </w:r>
          </w:p>
        </w:tc>
        <w:tc>
          <w:tcPr>
            <w:tcW w:w="678" w:type="pct"/>
            <w:tcBorders>
              <w:top w:val="nil"/>
              <w:left w:val="nil"/>
              <w:bottom w:val="single" w:sz="4" w:space="0" w:color="000000"/>
              <w:right w:val="single" w:sz="4" w:space="0" w:color="000000"/>
            </w:tcBorders>
            <w:shd w:val="clear" w:color="auto" w:fill="auto"/>
            <w:vAlign w:val="center"/>
          </w:tcPr>
          <w:p w14:paraId="5B293C9E" w14:textId="77777777" w:rsidR="0022206C" w:rsidRPr="002975D4" w:rsidRDefault="0022206C" w:rsidP="0022206C">
            <w:pPr>
              <w:jc w:val="center"/>
              <w:rPr>
                <w:color w:val="000000"/>
              </w:rPr>
            </w:pPr>
            <w:r w:rsidRPr="002975D4">
              <w:rPr>
                <w:color w:val="000000"/>
              </w:rPr>
              <w:t>24,19</w:t>
            </w:r>
          </w:p>
        </w:tc>
      </w:tr>
    </w:tbl>
    <w:p w14:paraId="30106ECB" w14:textId="77777777" w:rsidR="0022206C" w:rsidRPr="003878CB" w:rsidRDefault="0022206C" w:rsidP="0022206C">
      <w:pPr>
        <w:spacing w:line="23" w:lineRule="atLeast"/>
        <w:jc w:val="both"/>
        <w:rPr>
          <w:b/>
          <w:bCs/>
          <w:sz w:val="28"/>
          <w:szCs w:val="28"/>
        </w:rPr>
      </w:pPr>
    </w:p>
    <w:p w14:paraId="017731D9" w14:textId="2DFFAD2C" w:rsidR="0022206C" w:rsidRPr="006D33C4" w:rsidRDefault="0022206C" w:rsidP="0022206C">
      <w:pPr>
        <w:spacing w:line="276" w:lineRule="auto"/>
        <w:ind w:firstLine="567"/>
        <w:jc w:val="both"/>
        <w:rPr>
          <w:sz w:val="28"/>
          <w:szCs w:val="28"/>
        </w:rPr>
      </w:pPr>
      <w:r w:rsidRPr="006D33C4">
        <w:rPr>
          <w:sz w:val="28"/>
          <w:szCs w:val="28"/>
        </w:rPr>
        <w:t>Анализируя результаты ОГЭ по физике за 202</w:t>
      </w:r>
      <w:r>
        <w:rPr>
          <w:sz w:val="28"/>
          <w:szCs w:val="28"/>
        </w:rPr>
        <w:t>4</w:t>
      </w:r>
      <w:r w:rsidRPr="006D33C4">
        <w:rPr>
          <w:sz w:val="28"/>
          <w:szCs w:val="28"/>
        </w:rPr>
        <w:t xml:space="preserve"> год</w:t>
      </w:r>
      <w:r>
        <w:rPr>
          <w:sz w:val="28"/>
          <w:szCs w:val="28"/>
        </w:rPr>
        <w:t xml:space="preserve"> (</w:t>
      </w:r>
      <w:r w:rsidR="00C3405F">
        <w:rPr>
          <w:sz w:val="28"/>
          <w:szCs w:val="28"/>
        </w:rPr>
        <w:t>Т</w:t>
      </w:r>
      <w:r>
        <w:rPr>
          <w:sz w:val="28"/>
          <w:szCs w:val="28"/>
        </w:rPr>
        <w:t>аблица 1)</w:t>
      </w:r>
      <w:r w:rsidRPr="006D33C4">
        <w:rPr>
          <w:sz w:val="28"/>
          <w:szCs w:val="28"/>
        </w:rPr>
        <w:t xml:space="preserve">, следует отметить, что подавляющее большинство </w:t>
      </w:r>
      <w:r>
        <w:rPr>
          <w:sz w:val="28"/>
          <w:szCs w:val="28"/>
        </w:rPr>
        <w:t>девятиклассников</w:t>
      </w:r>
      <w:r w:rsidRPr="006D33C4">
        <w:rPr>
          <w:sz w:val="28"/>
          <w:szCs w:val="28"/>
        </w:rPr>
        <w:t>, а именно 99,</w:t>
      </w:r>
      <w:r>
        <w:rPr>
          <w:sz w:val="28"/>
          <w:szCs w:val="28"/>
        </w:rPr>
        <w:t>6</w:t>
      </w:r>
      <w:r w:rsidRPr="006D33C4">
        <w:rPr>
          <w:sz w:val="28"/>
          <w:szCs w:val="28"/>
        </w:rPr>
        <w:t xml:space="preserve"> %, успешно справились с экзаменом. </w:t>
      </w:r>
    </w:p>
    <w:p w14:paraId="54C00BFA" w14:textId="77777777" w:rsidR="0022206C" w:rsidRDefault="0022206C" w:rsidP="0022206C">
      <w:pPr>
        <w:spacing w:line="276" w:lineRule="auto"/>
        <w:ind w:firstLine="567"/>
        <w:jc w:val="both"/>
        <w:rPr>
          <w:sz w:val="28"/>
          <w:szCs w:val="28"/>
        </w:rPr>
      </w:pPr>
      <w:r w:rsidRPr="003E6805">
        <w:rPr>
          <w:sz w:val="28"/>
          <w:szCs w:val="28"/>
        </w:rPr>
        <w:t xml:space="preserve">Результаты ОГЭ </w:t>
      </w:r>
      <w:r>
        <w:rPr>
          <w:sz w:val="28"/>
          <w:szCs w:val="28"/>
        </w:rPr>
        <w:t xml:space="preserve">2024 года </w:t>
      </w:r>
      <w:r w:rsidRPr="003E6805">
        <w:rPr>
          <w:sz w:val="28"/>
          <w:szCs w:val="28"/>
        </w:rPr>
        <w:t xml:space="preserve">по физике в части качества обучения стали выше </w:t>
      </w:r>
      <w:r>
        <w:rPr>
          <w:sz w:val="28"/>
          <w:szCs w:val="28"/>
        </w:rPr>
        <w:t xml:space="preserve">по сравнению с предыдущими годами </w:t>
      </w:r>
      <w:r w:rsidRPr="003E6805">
        <w:rPr>
          <w:sz w:val="28"/>
          <w:szCs w:val="28"/>
        </w:rPr>
        <w:t xml:space="preserve">(2022 г. – 51%, 2023 г. – </w:t>
      </w:r>
      <w:r>
        <w:rPr>
          <w:sz w:val="28"/>
          <w:szCs w:val="28"/>
        </w:rPr>
        <w:t>65</w:t>
      </w:r>
      <w:r w:rsidRPr="003E6805">
        <w:rPr>
          <w:sz w:val="28"/>
          <w:szCs w:val="28"/>
        </w:rPr>
        <w:t>%</w:t>
      </w:r>
      <w:r>
        <w:rPr>
          <w:sz w:val="28"/>
          <w:szCs w:val="28"/>
        </w:rPr>
        <w:t>, 2024 г. – 69%</w:t>
      </w:r>
      <w:r w:rsidRPr="003E6805">
        <w:rPr>
          <w:sz w:val="28"/>
          <w:szCs w:val="28"/>
        </w:rPr>
        <w:t xml:space="preserve">). Показатель среднего балла по физике в Вологодской области </w:t>
      </w:r>
      <w:r>
        <w:rPr>
          <w:sz w:val="28"/>
          <w:szCs w:val="28"/>
        </w:rPr>
        <w:t>имеет тенденцию к неуклонному повышению</w:t>
      </w:r>
      <w:r w:rsidRPr="003E6805">
        <w:rPr>
          <w:sz w:val="28"/>
          <w:szCs w:val="28"/>
        </w:rPr>
        <w:t xml:space="preserve"> (в 2022 году –</w:t>
      </w:r>
      <w:r>
        <w:rPr>
          <w:sz w:val="28"/>
          <w:szCs w:val="28"/>
        </w:rPr>
        <w:t xml:space="preserve"> </w:t>
      </w:r>
      <w:r w:rsidRPr="003E6805">
        <w:rPr>
          <w:sz w:val="28"/>
          <w:szCs w:val="28"/>
        </w:rPr>
        <w:t>3,</w:t>
      </w:r>
      <w:r>
        <w:rPr>
          <w:sz w:val="28"/>
          <w:szCs w:val="28"/>
        </w:rPr>
        <w:t>77</w:t>
      </w:r>
      <w:r w:rsidRPr="003E6805">
        <w:rPr>
          <w:sz w:val="28"/>
          <w:szCs w:val="28"/>
        </w:rPr>
        <w:t>, в 2023 году – 3,</w:t>
      </w:r>
      <w:r>
        <w:rPr>
          <w:sz w:val="28"/>
          <w:szCs w:val="28"/>
        </w:rPr>
        <w:t xml:space="preserve">89, </w:t>
      </w:r>
      <w:r w:rsidRPr="003E6805">
        <w:rPr>
          <w:sz w:val="28"/>
          <w:szCs w:val="28"/>
        </w:rPr>
        <w:t>в 202</w:t>
      </w:r>
      <w:r>
        <w:rPr>
          <w:sz w:val="28"/>
          <w:szCs w:val="28"/>
        </w:rPr>
        <w:t>9</w:t>
      </w:r>
      <w:r w:rsidRPr="003E6805">
        <w:rPr>
          <w:sz w:val="28"/>
          <w:szCs w:val="28"/>
        </w:rPr>
        <w:t xml:space="preserve"> году </w:t>
      </w:r>
      <w:r>
        <w:rPr>
          <w:sz w:val="28"/>
          <w:szCs w:val="28"/>
        </w:rPr>
        <w:t>- 3,96</w:t>
      </w:r>
      <w:r w:rsidRPr="003E6805">
        <w:rPr>
          <w:sz w:val="28"/>
          <w:szCs w:val="28"/>
        </w:rPr>
        <w:t xml:space="preserve">). </w:t>
      </w:r>
    </w:p>
    <w:p w14:paraId="66984DDC" w14:textId="77777777" w:rsidR="0022206C" w:rsidRPr="003E6805" w:rsidRDefault="0022206C" w:rsidP="0022206C">
      <w:pPr>
        <w:spacing w:line="276" w:lineRule="auto"/>
        <w:ind w:firstLine="567"/>
        <w:jc w:val="both"/>
        <w:rPr>
          <w:sz w:val="28"/>
          <w:szCs w:val="28"/>
        </w:rPr>
      </w:pPr>
      <w:r w:rsidRPr="006D33C4">
        <w:rPr>
          <w:sz w:val="28"/>
          <w:szCs w:val="28"/>
        </w:rPr>
        <w:lastRenderedPageBreak/>
        <w:t xml:space="preserve">Динамика результатов ОГЭ за </w:t>
      </w:r>
      <w:r>
        <w:rPr>
          <w:sz w:val="28"/>
          <w:szCs w:val="28"/>
        </w:rPr>
        <w:t>период с 2022 года по 2024 год</w:t>
      </w:r>
      <w:r w:rsidRPr="006D33C4">
        <w:rPr>
          <w:sz w:val="28"/>
          <w:szCs w:val="28"/>
        </w:rPr>
        <w:t xml:space="preserve"> показывает снижение количества обучающихся, получивших неудовлетворительные отметки по физике </w:t>
      </w:r>
      <w:r>
        <w:rPr>
          <w:sz w:val="28"/>
          <w:szCs w:val="28"/>
        </w:rPr>
        <w:t xml:space="preserve">- с 10 человек до 4. </w:t>
      </w:r>
      <w:r w:rsidRPr="003E6805">
        <w:rPr>
          <w:sz w:val="28"/>
          <w:szCs w:val="28"/>
        </w:rPr>
        <w:t xml:space="preserve">Процент участников экзамена, не преодолевших минимальный порог, по сравнению с </w:t>
      </w:r>
      <w:r>
        <w:rPr>
          <w:sz w:val="28"/>
          <w:szCs w:val="28"/>
        </w:rPr>
        <w:t xml:space="preserve">2022 и </w:t>
      </w:r>
      <w:r w:rsidRPr="003E6805">
        <w:rPr>
          <w:sz w:val="28"/>
          <w:szCs w:val="28"/>
        </w:rPr>
        <w:t>202</w:t>
      </w:r>
      <w:r>
        <w:rPr>
          <w:sz w:val="28"/>
          <w:szCs w:val="28"/>
        </w:rPr>
        <w:t>3</w:t>
      </w:r>
      <w:r w:rsidRPr="003E6805">
        <w:rPr>
          <w:sz w:val="28"/>
          <w:szCs w:val="28"/>
        </w:rPr>
        <w:t xml:space="preserve"> год</w:t>
      </w:r>
      <w:r>
        <w:rPr>
          <w:sz w:val="28"/>
          <w:szCs w:val="28"/>
        </w:rPr>
        <w:t>ами</w:t>
      </w:r>
      <w:r w:rsidRPr="003E6805">
        <w:rPr>
          <w:sz w:val="28"/>
          <w:szCs w:val="28"/>
        </w:rPr>
        <w:t xml:space="preserve">, </w:t>
      </w:r>
      <w:r>
        <w:rPr>
          <w:sz w:val="28"/>
          <w:szCs w:val="28"/>
        </w:rPr>
        <w:t>уменьшился практически в 2,5 раза (0,38% против 0,82%).</w:t>
      </w:r>
      <w:r w:rsidRPr="003E6805">
        <w:rPr>
          <w:sz w:val="28"/>
          <w:szCs w:val="28"/>
        </w:rPr>
        <w:t xml:space="preserve"> </w:t>
      </w:r>
    </w:p>
    <w:p w14:paraId="3C8D3887" w14:textId="77777777" w:rsidR="00C3405F" w:rsidRPr="006D33C4" w:rsidRDefault="00C3405F" w:rsidP="00C3405F">
      <w:pPr>
        <w:spacing w:line="276" w:lineRule="auto"/>
        <w:ind w:firstLine="567"/>
        <w:jc w:val="both"/>
        <w:rPr>
          <w:sz w:val="28"/>
          <w:szCs w:val="28"/>
        </w:rPr>
      </w:pPr>
      <w:r w:rsidRPr="006D33C4">
        <w:rPr>
          <w:sz w:val="28"/>
          <w:szCs w:val="28"/>
        </w:rPr>
        <w:t xml:space="preserve">На протяжении </w:t>
      </w:r>
      <w:r>
        <w:rPr>
          <w:sz w:val="28"/>
          <w:szCs w:val="28"/>
        </w:rPr>
        <w:t>трех</w:t>
      </w:r>
      <w:r w:rsidRPr="006D33C4">
        <w:rPr>
          <w:sz w:val="28"/>
          <w:szCs w:val="28"/>
        </w:rPr>
        <w:t xml:space="preserve"> лет количество </w:t>
      </w:r>
      <w:r>
        <w:rPr>
          <w:sz w:val="28"/>
          <w:szCs w:val="28"/>
        </w:rPr>
        <w:t>девятиклассников</w:t>
      </w:r>
      <w:r w:rsidRPr="006D33C4">
        <w:rPr>
          <w:sz w:val="28"/>
          <w:szCs w:val="28"/>
        </w:rPr>
        <w:t>, получивших отметку «3»</w:t>
      </w:r>
      <w:r>
        <w:rPr>
          <w:sz w:val="28"/>
          <w:szCs w:val="28"/>
        </w:rPr>
        <w:t>,</w:t>
      </w:r>
      <w:r w:rsidRPr="006D33C4">
        <w:rPr>
          <w:sz w:val="28"/>
          <w:szCs w:val="28"/>
        </w:rPr>
        <w:t xml:space="preserve"> снижается как в абсолютных, так и в относительных значениях с </w:t>
      </w:r>
      <w:r>
        <w:rPr>
          <w:sz w:val="28"/>
          <w:szCs w:val="28"/>
        </w:rPr>
        <w:t>584</w:t>
      </w:r>
      <w:r w:rsidRPr="006D33C4">
        <w:rPr>
          <w:sz w:val="28"/>
          <w:szCs w:val="28"/>
        </w:rPr>
        <w:t xml:space="preserve"> человек (</w:t>
      </w:r>
      <w:r>
        <w:rPr>
          <w:sz w:val="28"/>
          <w:szCs w:val="28"/>
        </w:rPr>
        <w:t>47,71</w:t>
      </w:r>
      <w:r w:rsidRPr="006D33C4">
        <w:rPr>
          <w:sz w:val="28"/>
          <w:szCs w:val="28"/>
        </w:rPr>
        <w:t xml:space="preserve"> %) в 2022 году до </w:t>
      </w:r>
      <w:r>
        <w:rPr>
          <w:sz w:val="28"/>
          <w:szCs w:val="28"/>
        </w:rPr>
        <w:t>319</w:t>
      </w:r>
      <w:r w:rsidRPr="006D33C4">
        <w:rPr>
          <w:sz w:val="28"/>
          <w:szCs w:val="28"/>
        </w:rPr>
        <w:t xml:space="preserve"> человек (</w:t>
      </w:r>
      <w:r>
        <w:rPr>
          <w:sz w:val="28"/>
          <w:szCs w:val="28"/>
        </w:rPr>
        <w:t>30,38</w:t>
      </w:r>
      <w:r w:rsidRPr="006D33C4">
        <w:rPr>
          <w:sz w:val="28"/>
          <w:szCs w:val="28"/>
        </w:rPr>
        <w:t xml:space="preserve"> %) в 202</w:t>
      </w:r>
      <w:r>
        <w:rPr>
          <w:sz w:val="28"/>
          <w:szCs w:val="28"/>
        </w:rPr>
        <w:t>4</w:t>
      </w:r>
      <w:r w:rsidRPr="006D33C4">
        <w:rPr>
          <w:sz w:val="28"/>
          <w:szCs w:val="28"/>
        </w:rPr>
        <w:t xml:space="preserve"> году. </w:t>
      </w:r>
    </w:p>
    <w:p w14:paraId="10BE726E" w14:textId="77777777" w:rsidR="00C3405F" w:rsidRPr="006D33C4" w:rsidRDefault="00C3405F" w:rsidP="00C3405F">
      <w:pPr>
        <w:spacing w:line="276" w:lineRule="auto"/>
        <w:ind w:firstLine="567"/>
        <w:jc w:val="both"/>
        <w:rPr>
          <w:sz w:val="28"/>
          <w:szCs w:val="28"/>
        </w:rPr>
      </w:pPr>
      <w:r w:rsidRPr="006D33C4">
        <w:rPr>
          <w:sz w:val="28"/>
          <w:szCs w:val="28"/>
        </w:rPr>
        <w:t xml:space="preserve">Значительно увеличилась доля обучающихся, получивших «4»: с </w:t>
      </w:r>
      <w:r>
        <w:rPr>
          <w:sz w:val="28"/>
          <w:szCs w:val="28"/>
        </w:rPr>
        <w:t>36,19</w:t>
      </w:r>
      <w:r w:rsidRPr="006D33C4">
        <w:rPr>
          <w:sz w:val="28"/>
          <w:szCs w:val="28"/>
        </w:rPr>
        <w:t>% (</w:t>
      </w:r>
      <w:r>
        <w:rPr>
          <w:sz w:val="28"/>
          <w:szCs w:val="28"/>
        </w:rPr>
        <w:t>443</w:t>
      </w:r>
      <w:r w:rsidRPr="006D33C4">
        <w:rPr>
          <w:sz w:val="28"/>
          <w:szCs w:val="28"/>
        </w:rPr>
        <w:t xml:space="preserve"> выпускника) в 2022 году до </w:t>
      </w:r>
      <w:r>
        <w:rPr>
          <w:sz w:val="28"/>
          <w:szCs w:val="28"/>
        </w:rPr>
        <w:t>45,05</w:t>
      </w:r>
      <w:r w:rsidRPr="006D33C4">
        <w:rPr>
          <w:sz w:val="28"/>
          <w:szCs w:val="28"/>
        </w:rPr>
        <w:t>% (</w:t>
      </w:r>
      <w:r>
        <w:rPr>
          <w:sz w:val="28"/>
          <w:szCs w:val="28"/>
        </w:rPr>
        <w:t>473</w:t>
      </w:r>
      <w:r w:rsidRPr="006D33C4">
        <w:rPr>
          <w:sz w:val="28"/>
          <w:szCs w:val="28"/>
        </w:rPr>
        <w:t xml:space="preserve"> выпускник</w:t>
      </w:r>
      <w:r>
        <w:rPr>
          <w:sz w:val="28"/>
          <w:szCs w:val="28"/>
        </w:rPr>
        <w:t>а</w:t>
      </w:r>
      <w:r w:rsidRPr="006D33C4">
        <w:rPr>
          <w:sz w:val="28"/>
          <w:szCs w:val="28"/>
        </w:rPr>
        <w:t>) в 202</w:t>
      </w:r>
      <w:r>
        <w:rPr>
          <w:sz w:val="28"/>
          <w:szCs w:val="28"/>
        </w:rPr>
        <w:t>4</w:t>
      </w:r>
      <w:r w:rsidRPr="006D33C4">
        <w:rPr>
          <w:sz w:val="28"/>
          <w:szCs w:val="28"/>
        </w:rPr>
        <w:t xml:space="preserve"> году. </w:t>
      </w:r>
    </w:p>
    <w:p w14:paraId="7538A233" w14:textId="77777777" w:rsidR="00C3405F" w:rsidRDefault="00C3405F" w:rsidP="00C3405F">
      <w:pPr>
        <w:spacing w:line="276" w:lineRule="auto"/>
        <w:ind w:firstLine="567"/>
        <w:jc w:val="both"/>
        <w:rPr>
          <w:sz w:val="28"/>
          <w:szCs w:val="28"/>
        </w:rPr>
      </w:pPr>
      <w:r w:rsidRPr="006D33C4">
        <w:rPr>
          <w:sz w:val="28"/>
          <w:szCs w:val="28"/>
        </w:rPr>
        <w:t xml:space="preserve">Количество </w:t>
      </w:r>
      <w:r>
        <w:rPr>
          <w:sz w:val="28"/>
          <w:szCs w:val="28"/>
        </w:rPr>
        <w:t>девятиклассников</w:t>
      </w:r>
      <w:r w:rsidRPr="006D33C4">
        <w:rPr>
          <w:sz w:val="28"/>
          <w:szCs w:val="28"/>
        </w:rPr>
        <w:t xml:space="preserve">, получивших «5» </w:t>
      </w:r>
      <w:r>
        <w:rPr>
          <w:sz w:val="28"/>
          <w:szCs w:val="28"/>
        </w:rPr>
        <w:t>снизилось</w:t>
      </w:r>
      <w:r w:rsidRPr="006D33C4">
        <w:rPr>
          <w:sz w:val="28"/>
          <w:szCs w:val="28"/>
        </w:rPr>
        <w:t xml:space="preserve"> незначительно: с </w:t>
      </w:r>
      <w:r>
        <w:rPr>
          <w:sz w:val="28"/>
          <w:szCs w:val="28"/>
        </w:rPr>
        <w:t>269</w:t>
      </w:r>
      <w:r w:rsidRPr="006D33C4">
        <w:rPr>
          <w:sz w:val="28"/>
          <w:szCs w:val="28"/>
        </w:rPr>
        <w:t xml:space="preserve"> чел. в 202</w:t>
      </w:r>
      <w:r>
        <w:rPr>
          <w:sz w:val="28"/>
          <w:szCs w:val="28"/>
        </w:rPr>
        <w:t>3</w:t>
      </w:r>
      <w:r w:rsidRPr="006D33C4">
        <w:rPr>
          <w:sz w:val="28"/>
          <w:szCs w:val="28"/>
        </w:rPr>
        <w:t xml:space="preserve"> году до </w:t>
      </w:r>
      <w:r>
        <w:rPr>
          <w:sz w:val="28"/>
          <w:szCs w:val="28"/>
        </w:rPr>
        <w:t>254</w:t>
      </w:r>
      <w:r w:rsidRPr="006D33C4">
        <w:rPr>
          <w:sz w:val="28"/>
          <w:szCs w:val="28"/>
        </w:rPr>
        <w:t xml:space="preserve"> чел. в 202</w:t>
      </w:r>
      <w:r>
        <w:rPr>
          <w:sz w:val="28"/>
          <w:szCs w:val="28"/>
        </w:rPr>
        <w:t>4</w:t>
      </w:r>
      <w:r w:rsidRPr="006D33C4">
        <w:rPr>
          <w:sz w:val="28"/>
          <w:szCs w:val="28"/>
        </w:rPr>
        <w:t xml:space="preserve"> году, что составило </w:t>
      </w:r>
      <w:r>
        <w:rPr>
          <w:sz w:val="28"/>
          <w:szCs w:val="28"/>
        </w:rPr>
        <w:t>24,52</w:t>
      </w:r>
      <w:r w:rsidRPr="006D33C4">
        <w:rPr>
          <w:sz w:val="28"/>
          <w:szCs w:val="28"/>
        </w:rPr>
        <w:t xml:space="preserve"> % и </w:t>
      </w:r>
      <w:r>
        <w:rPr>
          <w:sz w:val="28"/>
          <w:szCs w:val="28"/>
        </w:rPr>
        <w:t>24,19</w:t>
      </w:r>
      <w:r w:rsidRPr="006D33C4">
        <w:rPr>
          <w:sz w:val="28"/>
          <w:szCs w:val="28"/>
        </w:rPr>
        <w:t xml:space="preserve"> %, соответственно</w:t>
      </w:r>
      <w:r>
        <w:rPr>
          <w:sz w:val="28"/>
          <w:szCs w:val="28"/>
        </w:rPr>
        <w:t>, однако эти показатели выше, чем в 2022 году (187 человек, 15,28%).</w:t>
      </w:r>
    </w:p>
    <w:p w14:paraId="720BEDF3" w14:textId="77777777" w:rsidR="00C3405F" w:rsidRDefault="00C3405F" w:rsidP="00C3405F">
      <w:pPr>
        <w:tabs>
          <w:tab w:val="left" w:pos="993"/>
        </w:tabs>
        <w:spacing w:line="276" w:lineRule="auto"/>
        <w:ind w:firstLine="567"/>
        <w:jc w:val="both"/>
        <w:rPr>
          <w:sz w:val="28"/>
          <w:szCs w:val="28"/>
        </w:rPr>
      </w:pPr>
      <w:r w:rsidRPr="003F28BE">
        <w:rPr>
          <w:sz w:val="28"/>
          <w:szCs w:val="28"/>
        </w:rPr>
        <w:t xml:space="preserve">В целом </w:t>
      </w:r>
      <w:r>
        <w:rPr>
          <w:sz w:val="28"/>
          <w:szCs w:val="28"/>
        </w:rPr>
        <w:t xml:space="preserve">по региону в 2024 году средние показатели выполнения заданий базового, повышенного и высокого уровней сложности выше планируемых для данных типов заданий, причем наблюдается незначительный рост показателей выполнения заданий базового и повышенного уровней в сравнении с 2023 годом (Таблица 2). </w:t>
      </w:r>
    </w:p>
    <w:p w14:paraId="068E9CA4" w14:textId="77777777" w:rsidR="00C71B42" w:rsidRDefault="00C3405F" w:rsidP="00BB5077">
      <w:pPr>
        <w:pStyle w:val="3"/>
        <w:widowControl/>
        <w:tabs>
          <w:tab w:val="left" w:pos="142"/>
        </w:tabs>
        <w:autoSpaceDE/>
        <w:autoSpaceDN/>
        <w:spacing w:before="0"/>
        <w:jc w:val="right"/>
        <w:rPr>
          <w:rFonts w:ascii="Times New Roman" w:eastAsiaTheme="minorHAnsi" w:hAnsi="Times New Roman" w:cs="Times New Roman"/>
          <w:bCs/>
          <w:i/>
          <w:color w:val="auto"/>
          <w:lang w:eastAsia="ru-RU"/>
        </w:rPr>
      </w:pPr>
      <w:r w:rsidRPr="00BB5077">
        <w:rPr>
          <w:rFonts w:ascii="Times New Roman" w:eastAsiaTheme="minorHAnsi" w:hAnsi="Times New Roman" w:cs="Times New Roman"/>
          <w:bCs/>
          <w:i/>
          <w:color w:val="auto"/>
          <w:lang w:eastAsia="ru-RU"/>
        </w:rPr>
        <w:t>Таблица 2</w:t>
      </w:r>
    </w:p>
    <w:p w14:paraId="710ED81B" w14:textId="3CD60591" w:rsidR="00C3405F" w:rsidRPr="00BB5077" w:rsidRDefault="00C71B42" w:rsidP="00FE6C52">
      <w:pPr>
        <w:spacing w:line="276" w:lineRule="auto"/>
        <w:ind w:firstLine="851"/>
        <w:jc w:val="center"/>
        <w:rPr>
          <w:rFonts w:eastAsiaTheme="minorHAnsi"/>
          <w:bCs/>
          <w:i/>
          <w:sz w:val="24"/>
          <w:szCs w:val="24"/>
          <w:lang w:eastAsia="ru-RU"/>
        </w:rPr>
      </w:pPr>
      <w:r w:rsidRPr="00C71B42">
        <w:rPr>
          <w:i/>
          <w:sz w:val="24"/>
          <w:szCs w:val="24"/>
        </w:rPr>
        <w:t>Доля выполненных заданий разных уровней сложности</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2"/>
        <w:gridCol w:w="819"/>
        <w:gridCol w:w="744"/>
        <w:gridCol w:w="733"/>
        <w:gridCol w:w="733"/>
        <w:gridCol w:w="733"/>
        <w:gridCol w:w="733"/>
        <w:gridCol w:w="733"/>
        <w:gridCol w:w="733"/>
        <w:gridCol w:w="733"/>
        <w:gridCol w:w="733"/>
      </w:tblGrid>
      <w:tr w:rsidR="00C3405F" w:rsidRPr="00690268" w14:paraId="175B3160" w14:textId="77777777" w:rsidTr="00BB5077">
        <w:trPr>
          <w:trHeight w:val="654"/>
        </w:trPr>
        <w:tc>
          <w:tcPr>
            <w:tcW w:w="2172" w:type="dxa"/>
            <w:vMerge w:val="restart"/>
            <w:shd w:val="clear" w:color="auto" w:fill="auto"/>
          </w:tcPr>
          <w:p w14:paraId="5A9EF367" w14:textId="77777777" w:rsidR="00C3405F" w:rsidRPr="00690268" w:rsidRDefault="00C3405F" w:rsidP="00266629">
            <w:pPr>
              <w:adjustRightInd w:val="0"/>
              <w:spacing w:line="276" w:lineRule="auto"/>
              <w:jc w:val="center"/>
              <w:rPr>
                <w:bCs/>
              </w:rPr>
            </w:pPr>
          </w:p>
          <w:p w14:paraId="1EECA983" w14:textId="77777777" w:rsidR="00C3405F" w:rsidRPr="00690268" w:rsidRDefault="00C3405F" w:rsidP="00266629">
            <w:pPr>
              <w:adjustRightInd w:val="0"/>
              <w:spacing w:line="276" w:lineRule="auto"/>
              <w:jc w:val="center"/>
              <w:rPr>
                <w:sz w:val="28"/>
                <w:szCs w:val="28"/>
              </w:rPr>
            </w:pPr>
            <w:r w:rsidRPr="00690268">
              <w:rPr>
                <w:bCs/>
              </w:rPr>
              <w:t>Уровень сложности задания, количество заданий</w:t>
            </w:r>
          </w:p>
        </w:tc>
        <w:tc>
          <w:tcPr>
            <w:tcW w:w="1563" w:type="dxa"/>
            <w:gridSpan w:val="2"/>
            <w:vMerge w:val="restart"/>
            <w:shd w:val="clear" w:color="auto" w:fill="auto"/>
            <w:vAlign w:val="center"/>
          </w:tcPr>
          <w:p w14:paraId="782FBA10" w14:textId="77777777" w:rsidR="00C3405F" w:rsidRPr="00690268" w:rsidRDefault="00C3405F" w:rsidP="00266629">
            <w:pPr>
              <w:jc w:val="center"/>
              <w:rPr>
                <w:sz w:val="28"/>
                <w:szCs w:val="28"/>
              </w:rPr>
            </w:pPr>
            <w:r w:rsidRPr="00C95D42">
              <w:t>Средний процент выполнения</w:t>
            </w:r>
          </w:p>
        </w:tc>
        <w:tc>
          <w:tcPr>
            <w:tcW w:w="5864" w:type="dxa"/>
            <w:gridSpan w:val="8"/>
            <w:shd w:val="clear" w:color="auto" w:fill="auto"/>
            <w:vAlign w:val="center"/>
          </w:tcPr>
          <w:p w14:paraId="5A01EFD9" w14:textId="77777777" w:rsidR="00C3405F" w:rsidRPr="007156B1" w:rsidRDefault="00C3405F" w:rsidP="00266629">
            <w:pPr>
              <w:spacing w:line="276" w:lineRule="auto"/>
              <w:jc w:val="center"/>
            </w:pPr>
            <w:r w:rsidRPr="00C95D42">
              <w:t>Процент</w:t>
            </w:r>
            <w:r>
              <w:t xml:space="preserve"> </w:t>
            </w:r>
            <w:r w:rsidRPr="00C95D42">
              <w:t>выполнения по региону в группах, получивших отметку</w:t>
            </w:r>
          </w:p>
        </w:tc>
      </w:tr>
      <w:tr w:rsidR="00C3405F" w:rsidRPr="00690268" w14:paraId="0CC9EA96" w14:textId="77777777" w:rsidTr="00BB5077">
        <w:trPr>
          <w:trHeight w:val="257"/>
        </w:trPr>
        <w:tc>
          <w:tcPr>
            <w:tcW w:w="2172" w:type="dxa"/>
            <w:vMerge/>
            <w:shd w:val="clear" w:color="auto" w:fill="auto"/>
          </w:tcPr>
          <w:p w14:paraId="2081E5AD" w14:textId="77777777" w:rsidR="00C3405F" w:rsidRPr="00690268" w:rsidRDefault="00C3405F" w:rsidP="00266629">
            <w:pPr>
              <w:jc w:val="both"/>
              <w:rPr>
                <w:sz w:val="28"/>
                <w:szCs w:val="28"/>
              </w:rPr>
            </w:pPr>
          </w:p>
        </w:tc>
        <w:tc>
          <w:tcPr>
            <w:tcW w:w="1563" w:type="dxa"/>
            <w:gridSpan w:val="2"/>
            <w:vMerge/>
            <w:shd w:val="clear" w:color="auto" w:fill="auto"/>
          </w:tcPr>
          <w:p w14:paraId="3254E15C" w14:textId="77777777" w:rsidR="00C3405F" w:rsidRPr="00690268" w:rsidRDefault="00C3405F" w:rsidP="00266629">
            <w:pPr>
              <w:jc w:val="both"/>
              <w:rPr>
                <w:sz w:val="28"/>
                <w:szCs w:val="28"/>
              </w:rPr>
            </w:pPr>
          </w:p>
        </w:tc>
        <w:tc>
          <w:tcPr>
            <w:tcW w:w="1466" w:type="dxa"/>
            <w:gridSpan w:val="2"/>
            <w:tcBorders>
              <w:top w:val="single" w:sz="8" w:space="0" w:color="000000"/>
              <w:left w:val="single" w:sz="4" w:space="0" w:color="auto"/>
              <w:bottom w:val="single" w:sz="8" w:space="0" w:color="000000"/>
              <w:right w:val="single" w:sz="8" w:space="0" w:color="000000"/>
            </w:tcBorders>
            <w:shd w:val="clear" w:color="auto" w:fill="auto"/>
            <w:vAlign w:val="center"/>
          </w:tcPr>
          <w:p w14:paraId="7D565325" w14:textId="77777777" w:rsidR="00C3405F" w:rsidRPr="00690268" w:rsidRDefault="00C3405F" w:rsidP="00266629">
            <w:pPr>
              <w:spacing w:line="276" w:lineRule="auto"/>
              <w:jc w:val="center"/>
              <w:rPr>
                <w:bCs/>
              </w:rPr>
            </w:pPr>
            <w:r w:rsidRPr="00690268">
              <w:rPr>
                <w:bCs/>
              </w:rPr>
              <w:t>«2»</w:t>
            </w:r>
          </w:p>
        </w:tc>
        <w:tc>
          <w:tcPr>
            <w:tcW w:w="146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3C0B2A4" w14:textId="77777777" w:rsidR="00C3405F" w:rsidRPr="00690268" w:rsidRDefault="00C3405F" w:rsidP="00266629">
            <w:pPr>
              <w:spacing w:line="276" w:lineRule="auto"/>
              <w:jc w:val="center"/>
              <w:rPr>
                <w:bCs/>
              </w:rPr>
            </w:pPr>
            <w:r w:rsidRPr="00690268">
              <w:rPr>
                <w:bCs/>
              </w:rPr>
              <w:t>«3»</w:t>
            </w:r>
          </w:p>
        </w:tc>
        <w:tc>
          <w:tcPr>
            <w:tcW w:w="146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29235B0" w14:textId="77777777" w:rsidR="00C3405F" w:rsidRPr="00690268" w:rsidRDefault="00C3405F" w:rsidP="00266629">
            <w:pPr>
              <w:spacing w:line="276" w:lineRule="auto"/>
              <w:jc w:val="center"/>
              <w:rPr>
                <w:bCs/>
              </w:rPr>
            </w:pPr>
            <w:r w:rsidRPr="00690268">
              <w:rPr>
                <w:bCs/>
              </w:rPr>
              <w:t>«4»</w:t>
            </w:r>
          </w:p>
        </w:tc>
        <w:tc>
          <w:tcPr>
            <w:tcW w:w="146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E22815E" w14:textId="77777777" w:rsidR="00C3405F" w:rsidRPr="00690268" w:rsidRDefault="00C3405F" w:rsidP="00266629">
            <w:pPr>
              <w:spacing w:line="276" w:lineRule="auto"/>
              <w:jc w:val="center"/>
              <w:rPr>
                <w:bCs/>
              </w:rPr>
            </w:pPr>
            <w:r w:rsidRPr="00690268">
              <w:rPr>
                <w:bCs/>
              </w:rPr>
              <w:t>«5»</w:t>
            </w:r>
          </w:p>
        </w:tc>
      </w:tr>
      <w:tr w:rsidR="00C3405F" w:rsidRPr="00690268" w14:paraId="56CE1575" w14:textId="77777777" w:rsidTr="00BB5077">
        <w:tc>
          <w:tcPr>
            <w:tcW w:w="2172" w:type="dxa"/>
            <w:vMerge/>
            <w:shd w:val="clear" w:color="auto" w:fill="auto"/>
          </w:tcPr>
          <w:p w14:paraId="393944A6" w14:textId="77777777" w:rsidR="00C3405F" w:rsidRPr="00690268" w:rsidRDefault="00C3405F" w:rsidP="00266629">
            <w:pPr>
              <w:jc w:val="both"/>
              <w:rPr>
                <w:sz w:val="28"/>
                <w:szCs w:val="28"/>
              </w:rPr>
            </w:pPr>
          </w:p>
        </w:tc>
        <w:tc>
          <w:tcPr>
            <w:tcW w:w="819" w:type="dxa"/>
            <w:shd w:val="clear" w:color="auto" w:fill="auto"/>
          </w:tcPr>
          <w:p w14:paraId="650B6B12" w14:textId="77777777" w:rsidR="00C3405F" w:rsidRPr="007156B1" w:rsidRDefault="00C3405F" w:rsidP="00266629">
            <w:pPr>
              <w:jc w:val="center"/>
            </w:pPr>
            <w:r w:rsidRPr="007156B1">
              <w:t>2023 г.</w:t>
            </w:r>
          </w:p>
        </w:tc>
        <w:tc>
          <w:tcPr>
            <w:tcW w:w="744" w:type="dxa"/>
            <w:shd w:val="clear" w:color="auto" w:fill="auto"/>
          </w:tcPr>
          <w:p w14:paraId="0217786B" w14:textId="77777777" w:rsidR="00C3405F" w:rsidRPr="00690268" w:rsidRDefault="00C3405F" w:rsidP="00266629">
            <w:pPr>
              <w:jc w:val="center"/>
              <w:rPr>
                <w:sz w:val="28"/>
                <w:szCs w:val="28"/>
              </w:rPr>
            </w:pPr>
            <w:r w:rsidRPr="007156B1">
              <w:t>2024 г.</w:t>
            </w:r>
          </w:p>
        </w:tc>
        <w:tc>
          <w:tcPr>
            <w:tcW w:w="733" w:type="dxa"/>
            <w:shd w:val="clear" w:color="auto" w:fill="auto"/>
          </w:tcPr>
          <w:p w14:paraId="59736368" w14:textId="77777777" w:rsidR="00C3405F" w:rsidRPr="007156B1" w:rsidRDefault="00C3405F" w:rsidP="00266629">
            <w:pPr>
              <w:jc w:val="both"/>
            </w:pPr>
            <w:r w:rsidRPr="007156B1">
              <w:t>2023 г.</w:t>
            </w:r>
          </w:p>
        </w:tc>
        <w:tc>
          <w:tcPr>
            <w:tcW w:w="733" w:type="dxa"/>
            <w:shd w:val="clear" w:color="auto" w:fill="auto"/>
          </w:tcPr>
          <w:p w14:paraId="3AB97203" w14:textId="77777777" w:rsidR="00C3405F" w:rsidRPr="00690268" w:rsidRDefault="00C3405F" w:rsidP="00266629">
            <w:pPr>
              <w:jc w:val="both"/>
              <w:rPr>
                <w:sz w:val="28"/>
                <w:szCs w:val="28"/>
              </w:rPr>
            </w:pPr>
            <w:r w:rsidRPr="007156B1">
              <w:t>2024 г.</w:t>
            </w:r>
          </w:p>
        </w:tc>
        <w:tc>
          <w:tcPr>
            <w:tcW w:w="733" w:type="dxa"/>
            <w:shd w:val="clear" w:color="auto" w:fill="auto"/>
          </w:tcPr>
          <w:p w14:paraId="7757B6C7" w14:textId="77777777" w:rsidR="00C3405F" w:rsidRPr="007156B1" w:rsidRDefault="00C3405F" w:rsidP="00266629">
            <w:pPr>
              <w:jc w:val="both"/>
            </w:pPr>
            <w:r w:rsidRPr="007156B1">
              <w:t>2023 г.</w:t>
            </w:r>
          </w:p>
        </w:tc>
        <w:tc>
          <w:tcPr>
            <w:tcW w:w="733" w:type="dxa"/>
            <w:shd w:val="clear" w:color="auto" w:fill="auto"/>
          </w:tcPr>
          <w:p w14:paraId="7B0BDA63" w14:textId="77777777" w:rsidR="00C3405F" w:rsidRPr="00690268" w:rsidRDefault="00C3405F" w:rsidP="00266629">
            <w:pPr>
              <w:jc w:val="both"/>
              <w:rPr>
                <w:sz w:val="28"/>
                <w:szCs w:val="28"/>
              </w:rPr>
            </w:pPr>
            <w:r w:rsidRPr="007156B1">
              <w:t>2024 г.</w:t>
            </w:r>
          </w:p>
        </w:tc>
        <w:tc>
          <w:tcPr>
            <w:tcW w:w="733" w:type="dxa"/>
            <w:shd w:val="clear" w:color="auto" w:fill="auto"/>
          </w:tcPr>
          <w:p w14:paraId="10C60FF7" w14:textId="77777777" w:rsidR="00C3405F" w:rsidRPr="007156B1" w:rsidRDefault="00C3405F" w:rsidP="00266629">
            <w:pPr>
              <w:jc w:val="both"/>
            </w:pPr>
            <w:r w:rsidRPr="007156B1">
              <w:t>2023 г.</w:t>
            </w:r>
          </w:p>
        </w:tc>
        <w:tc>
          <w:tcPr>
            <w:tcW w:w="733" w:type="dxa"/>
            <w:shd w:val="clear" w:color="auto" w:fill="auto"/>
          </w:tcPr>
          <w:p w14:paraId="195F1DEC" w14:textId="77777777" w:rsidR="00C3405F" w:rsidRPr="00690268" w:rsidRDefault="00C3405F" w:rsidP="00266629">
            <w:pPr>
              <w:jc w:val="both"/>
              <w:rPr>
                <w:sz w:val="28"/>
                <w:szCs w:val="28"/>
              </w:rPr>
            </w:pPr>
            <w:r w:rsidRPr="007156B1">
              <w:t>2024 г.</w:t>
            </w:r>
          </w:p>
        </w:tc>
        <w:tc>
          <w:tcPr>
            <w:tcW w:w="733" w:type="dxa"/>
            <w:shd w:val="clear" w:color="auto" w:fill="auto"/>
          </w:tcPr>
          <w:p w14:paraId="710B9A22" w14:textId="77777777" w:rsidR="00C3405F" w:rsidRPr="007156B1" w:rsidRDefault="00C3405F" w:rsidP="00266629">
            <w:pPr>
              <w:jc w:val="both"/>
            </w:pPr>
            <w:r w:rsidRPr="007156B1">
              <w:t>2023 г.</w:t>
            </w:r>
          </w:p>
        </w:tc>
        <w:tc>
          <w:tcPr>
            <w:tcW w:w="733" w:type="dxa"/>
            <w:shd w:val="clear" w:color="auto" w:fill="auto"/>
          </w:tcPr>
          <w:p w14:paraId="6524FB6B" w14:textId="77777777" w:rsidR="00C3405F" w:rsidRPr="00690268" w:rsidRDefault="00C3405F" w:rsidP="00266629">
            <w:pPr>
              <w:jc w:val="both"/>
              <w:rPr>
                <w:sz w:val="28"/>
                <w:szCs w:val="28"/>
              </w:rPr>
            </w:pPr>
            <w:r w:rsidRPr="007156B1">
              <w:t>2024 г.</w:t>
            </w:r>
          </w:p>
        </w:tc>
      </w:tr>
      <w:tr w:rsidR="00C3405F" w:rsidRPr="00690268" w14:paraId="66A01D0E" w14:textId="77777777" w:rsidTr="00BB5077">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3B19FE53" w14:textId="77777777" w:rsidR="00C3405F" w:rsidRPr="00690268" w:rsidRDefault="00C3405F" w:rsidP="00266629">
            <w:pPr>
              <w:adjustRightInd w:val="0"/>
              <w:spacing w:line="276" w:lineRule="auto"/>
              <w:rPr>
                <w:bCs/>
              </w:rPr>
            </w:pPr>
            <w:r w:rsidRPr="00690268">
              <w:rPr>
                <w:bCs/>
              </w:rPr>
              <w:t xml:space="preserve">Базовый, </w:t>
            </w:r>
            <w:r w:rsidRPr="00690268">
              <w:rPr>
                <w:bCs/>
                <w:lang w:val="en-US"/>
              </w:rPr>
              <w:t>1</w:t>
            </w:r>
            <w:r w:rsidRPr="00690268">
              <w:rPr>
                <w:bCs/>
              </w:rPr>
              <w:t>5 заданий</w:t>
            </w:r>
          </w:p>
        </w:tc>
        <w:tc>
          <w:tcPr>
            <w:tcW w:w="819" w:type="dxa"/>
            <w:shd w:val="clear" w:color="auto" w:fill="auto"/>
            <w:vAlign w:val="center"/>
          </w:tcPr>
          <w:p w14:paraId="6F3E814E" w14:textId="77777777" w:rsidR="00C3405F" w:rsidRPr="00690268" w:rsidRDefault="00C3405F" w:rsidP="00266629">
            <w:pPr>
              <w:jc w:val="center"/>
              <w:rPr>
                <w:sz w:val="28"/>
                <w:szCs w:val="28"/>
              </w:rPr>
            </w:pPr>
            <w:r w:rsidRPr="00690268">
              <w:rPr>
                <w:color w:val="000000"/>
              </w:rPr>
              <w:t>66</w:t>
            </w:r>
          </w:p>
        </w:tc>
        <w:tc>
          <w:tcPr>
            <w:tcW w:w="744" w:type="dxa"/>
            <w:shd w:val="clear" w:color="auto" w:fill="auto"/>
            <w:vAlign w:val="center"/>
          </w:tcPr>
          <w:p w14:paraId="4BF36E4B" w14:textId="77777777" w:rsidR="00C3405F" w:rsidRPr="00B75C22" w:rsidRDefault="00C3405F" w:rsidP="00266629">
            <w:pPr>
              <w:jc w:val="center"/>
              <w:rPr>
                <w:sz w:val="28"/>
                <w:szCs w:val="28"/>
              </w:rPr>
            </w:pPr>
            <w:r>
              <w:rPr>
                <w:color w:val="000000"/>
                <w:lang w:val="en-US"/>
              </w:rPr>
              <w:t>69</w:t>
            </w:r>
            <w:r>
              <w:rPr>
                <w:color w:val="000000"/>
              </w:rPr>
              <w:t>,1</w:t>
            </w:r>
          </w:p>
        </w:tc>
        <w:tc>
          <w:tcPr>
            <w:tcW w:w="733" w:type="dxa"/>
            <w:shd w:val="clear" w:color="auto" w:fill="auto"/>
            <w:vAlign w:val="center"/>
          </w:tcPr>
          <w:p w14:paraId="54DB0EE2" w14:textId="77777777" w:rsidR="00C3405F" w:rsidRPr="00690268" w:rsidRDefault="00C3405F" w:rsidP="00266629">
            <w:pPr>
              <w:jc w:val="both"/>
              <w:rPr>
                <w:sz w:val="28"/>
                <w:szCs w:val="28"/>
              </w:rPr>
            </w:pPr>
            <w:r w:rsidRPr="00690268">
              <w:rPr>
                <w:color w:val="000000"/>
              </w:rPr>
              <w:t xml:space="preserve"> 24,2</w:t>
            </w:r>
          </w:p>
        </w:tc>
        <w:tc>
          <w:tcPr>
            <w:tcW w:w="733" w:type="dxa"/>
            <w:shd w:val="clear" w:color="auto" w:fill="auto"/>
            <w:vAlign w:val="center"/>
          </w:tcPr>
          <w:p w14:paraId="72D6D38F" w14:textId="77777777" w:rsidR="00C3405F" w:rsidRPr="00690268" w:rsidRDefault="00C3405F" w:rsidP="00266629">
            <w:pPr>
              <w:jc w:val="both"/>
              <w:rPr>
                <w:sz w:val="28"/>
                <w:szCs w:val="28"/>
              </w:rPr>
            </w:pPr>
            <w:r w:rsidRPr="00690268">
              <w:rPr>
                <w:color w:val="000000"/>
              </w:rPr>
              <w:t xml:space="preserve">20 </w:t>
            </w:r>
          </w:p>
        </w:tc>
        <w:tc>
          <w:tcPr>
            <w:tcW w:w="733" w:type="dxa"/>
            <w:shd w:val="clear" w:color="auto" w:fill="auto"/>
            <w:vAlign w:val="center"/>
          </w:tcPr>
          <w:p w14:paraId="367EFE86" w14:textId="77777777" w:rsidR="00C3405F" w:rsidRPr="00690268" w:rsidRDefault="00C3405F" w:rsidP="00266629">
            <w:pPr>
              <w:jc w:val="both"/>
              <w:rPr>
                <w:sz w:val="28"/>
                <w:szCs w:val="28"/>
              </w:rPr>
            </w:pPr>
            <w:r w:rsidRPr="00690268">
              <w:rPr>
                <w:color w:val="000000"/>
              </w:rPr>
              <w:t xml:space="preserve"> 47</w:t>
            </w:r>
          </w:p>
        </w:tc>
        <w:tc>
          <w:tcPr>
            <w:tcW w:w="733" w:type="dxa"/>
            <w:shd w:val="clear" w:color="auto" w:fill="auto"/>
            <w:vAlign w:val="center"/>
          </w:tcPr>
          <w:p w14:paraId="40F731F9" w14:textId="77777777" w:rsidR="00C3405F" w:rsidRPr="00690268" w:rsidRDefault="00C3405F" w:rsidP="00266629">
            <w:pPr>
              <w:jc w:val="both"/>
              <w:rPr>
                <w:sz w:val="28"/>
                <w:szCs w:val="28"/>
              </w:rPr>
            </w:pPr>
            <w:r w:rsidRPr="00690268">
              <w:rPr>
                <w:color w:val="000000"/>
              </w:rPr>
              <w:t>47,</w:t>
            </w:r>
            <w:r>
              <w:rPr>
                <w:color w:val="000000"/>
              </w:rPr>
              <w:t>4</w:t>
            </w:r>
            <w:r w:rsidRPr="00690268">
              <w:rPr>
                <w:color w:val="000000"/>
              </w:rPr>
              <w:t xml:space="preserve"> </w:t>
            </w:r>
          </w:p>
        </w:tc>
        <w:tc>
          <w:tcPr>
            <w:tcW w:w="73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644E862" w14:textId="77777777" w:rsidR="00C3405F" w:rsidRPr="00690268" w:rsidRDefault="00C3405F" w:rsidP="00266629">
            <w:pPr>
              <w:spacing w:line="276" w:lineRule="auto"/>
              <w:jc w:val="center"/>
              <w:rPr>
                <w:rFonts w:ascii="Calibri" w:hAnsi="Calibri" w:cs="Calibri"/>
                <w:color w:val="000000"/>
              </w:rPr>
            </w:pPr>
            <w:r w:rsidRPr="00690268">
              <w:rPr>
                <w:color w:val="000000"/>
              </w:rPr>
              <w:t xml:space="preserve"> 68,9</w:t>
            </w:r>
          </w:p>
        </w:tc>
        <w:tc>
          <w:tcPr>
            <w:tcW w:w="73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C93EA04" w14:textId="77777777" w:rsidR="00C3405F" w:rsidRPr="00690268" w:rsidRDefault="00C3405F" w:rsidP="00266629">
            <w:pPr>
              <w:spacing w:line="276" w:lineRule="auto"/>
              <w:jc w:val="center"/>
              <w:rPr>
                <w:rFonts w:ascii="Calibri" w:hAnsi="Calibri" w:cs="Calibri"/>
                <w:color w:val="000000"/>
              </w:rPr>
            </w:pPr>
            <w:r w:rsidRPr="00690268">
              <w:rPr>
                <w:color w:val="000000"/>
              </w:rPr>
              <w:t xml:space="preserve">73,6 </w:t>
            </w:r>
          </w:p>
        </w:tc>
        <w:tc>
          <w:tcPr>
            <w:tcW w:w="733" w:type="dxa"/>
            <w:shd w:val="clear" w:color="auto" w:fill="auto"/>
            <w:vAlign w:val="center"/>
          </w:tcPr>
          <w:p w14:paraId="5185834E" w14:textId="77777777" w:rsidR="00C3405F" w:rsidRPr="00690268" w:rsidRDefault="00C3405F" w:rsidP="00266629">
            <w:pPr>
              <w:jc w:val="both"/>
              <w:rPr>
                <w:sz w:val="28"/>
                <w:szCs w:val="28"/>
              </w:rPr>
            </w:pPr>
            <w:r w:rsidRPr="00690268">
              <w:rPr>
                <w:color w:val="000000"/>
              </w:rPr>
              <w:t>88,3</w:t>
            </w:r>
          </w:p>
        </w:tc>
        <w:tc>
          <w:tcPr>
            <w:tcW w:w="733" w:type="dxa"/>
            <w:shd w:val="clear" w:color="auto" w:fill="auto"/>
            <w:vAlign w:val="center"/>
          </w:tcPr>
          <w:p w14:paraId="0A0B17E3" w14:textId="77777777" w:rsidR="00C3405F" w:rsidRPr="00690268" w:rsidRDefault="00C3405F" w:rsidP="00266629">
            <w:pPr>
              <w:jc w:val="both"/>
              <w:rPr>
                <w:sz w:val="28"/>
                <w:szCs w:val="28"/>
              </w:rPr>
            </w:pPr>
            <w:r w:rsidRPr="00690268">
              <w:rPr>
                <w:color w:val="000000"/>
              </w:rPr>
              <w:t>88,8</w:t>
            </w:r>
          </w:p>
        </w:tc>
      </w:tr>
      <w:tr w:rsidR="00C3405F" w:rsidRPr="00690268" w14:paraId="360D33BC" w14:textId="77777777" w:rsidTr="00BB5077">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278787C4" w14:textId="77777777" w:rsidR="00C3405F" w:rsidRPr="00690268" w:rsidRDefault="00C3405F" w:rsidP="00266629">
            <w:pPr>
              <w:adjustRightInd w:val="0"/>
              <w:spacing w:line="276" w:lineRule="auto"/>
              <w:rPr>
                <w:bCs/>
              </w:rPr>
            </w:pPr>
            <w:r w:rsidRPr="00690268">
              <w:rPr>
                <w:bCs/>
              </w:rPr>
              <w:t>Повышенный, 7 заданий</w:t>
            </w:r>
          </w:p>
        </w:tc>
        <w:tc>
          <w:tcPr>
            <w:tcW w:w="819" w:type="dxa"/>
            <w:shd w:val="clear" w:color="auto" w:fill="auto"/>
            <w:vAlign w:val="center"/>
          </w:tcPr>
          <w:p w14:paraId="15703057" w14:textId="77777777" w:rsidR="00C3405F" w:rsidRPr="00690268" w:rsidRDefault="00C3405F" w:rsidP="00266629">
            <w:pPr>
              <w:jc w:val="center"/>
              <w:rPr>
                <w:sz w:val="28"/>
                <w:szCs w:val="28"/>
              </w:rPr>
            </w:pPr>
            <w:r w:rsidRPr="00690268">
              <w:rPr>
                <w:color w:val="000000"/>
              </w:rPr>
              <w:t>61,1</w:t>
            </w:r>
          </w:p>
        </w:tc>
        <w:tc>
          <w:tcPr>
            <w:tcW w:w="744" w:type="dxa"/>
            <w:shd w:val="clear" w:color="auto" w:fill="auto"/>
            <w:vAlign w:val="center"/>
          </w:tcPr>
          <w:p w14:paraId="0BFB2DAF" w14:textId="77777777" w:rsidR="00C3405F" w:rsidRPr="00690268" w:rsidRDefault="00C3405F" w:rsidP="00266629">
            <w:pPr>
              <w:jc w:val="center"/>
              <w:rPr>
                <w:sz w:val="28"/>
                <w:szCs w:val="28"/>
              </w:rPr>
            </w:pPr>
            <w:r w:rsidRPr="00690268">
              <w:rPr>
                <w:color w:val="000000"/>
              </w:rPr>
              <w:t>62,6</w:t>
            </w:r>
          </w:p>
        </w:tc>
        <w:tc>
          <w:tcPr>
            <w:tcW w:w="733" w:type="dxa"/>
            <w:shd w:val="clear" w:color="auto" w:fill="auto"/>
            <w:vAlign w:val="center"/>
          </w:tcPr>
          <w:p w14:paraId="3E144F44" w14:textId="77777777" w:rsidR="00C3405F" w:rsidRPr="00690268" w:rsidRDefault="00C3405F" w:rsidP="00266629">
            <w:pPr>
              <w:jc w:val="both"/>
              <w:rPr>
                <w:sz w:val="28"/>
                <w:szCs w:val="28"/>
              </w:rPr>
            </w:pPr>
            <w:r w:rsidRPr="00690268">
              <w:rPr>
                <w:color w:val="000000"/>
              </w:rPr>
              <w:t xml:space="preserve"> 27,3</w:t>
            </w:r>
          </w:p>
        </w:tc>
        <w:tc>
          <w:tcPr>
            <w:tcW w:w="733" w:type="dxa"/>
            <w:shd w:val="clear" w:color="auto" w:fill="auto"/>
            <w:vAlign w:val="center"/>
          </w:tcPr>
          <w:p w14:paraId="2C31C27D" w14:textId="77777777" w:rsidR="00C3405F" w:rsidRPr="00690268" w:rsidRDefault="00C3405F" w:rsidP="00266629">
            <w:pPr>
              <w:jc w:val="both"/>
              <w:rPr>
                <w:sz w:val="28"/>
                <w:szCs w:val="28"/>
              </w:rPr>
            </w:pPr>
            <w:r w:rsidRPr="00690268">
              <w:rPr>
                <w:color w:val="000000"/>
              </w:rPr>
              <w:t xml:space="preserve">25 </w:t>
            </w:r>
          </w:p>
        </w:tc>
        <w:tc>
          <w:tcPr>
            <w:tcW w:w="733" w:type="dxa"/>
            <w:shd w:val="clear" w:color="auto" w:fill="auto"/>
            <w:vAlign w:val="center"/>
          </w:tcPr>
          <w:p w14:paraId="0BFF06A3" w14:textId="77777777" w:rsidR="00C3405F" w:rsidRPr="00690268" w:rsidRDefault="00C3405F" w:rsidP="00266629">
            <w:pPr>
              <w:jc w:val="both"/>
              <w:rPr>
                <w:sz w:val="28"/>
                <w:szCs w:val="28"/>
              </w:rPr>
            </w:pPr>
            <w:r w:rsidRPr="00690268">
              <w:rPr>
                <w:color w:val="000000"/>
              </w:rPr>
              <w:t xml:space="preserve"> 43,5</w:t>
            </w:r>
          </w:p>
        </w:tc>
        <w:tc>
          <w:tcPr>
            <w:tcW w:w="733" w:type="dxa"/>
            <w:shd w:val="clear" w:color="auto" w:fill="auto"/>
            <w:vAlign w:val="center"/>
          </w:tcPr>
          <w:p w14:paraId="51AE4ACB" w14:textId="77777777" w:rsidR="00C3405F" w:rsidRPr="00690268" w:rsidRDefault="00C3405F" w:rsidP="00266629">
            <w:pPr>
              <w:jc w:val="both"/>
              <w:rPr>
                <w:sz w:val="28"/>
                <w:szCs w:val="28"/>
              </w:rPr>
            </w:pPr>
            <w:r w:rsidRPr="00690268">
              <w:rPr>
                <w:color w:val="000000"/>
              </w:rPr>
              <w:t xml:space="preserve">41,3 </w:t>
            </w:r>
          </w:p>
        </w:tc>
        <w:tc>
          <w:tcPr>
            <w:tcW w:w="73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67834B3" w14:textId="77777777" w:rsidR="00C3405F" w:rsidRPr="00690268" w:rsidRDefault="00C3405F" w:rsidP="00266629">
            <w:pPr>
              <w:spacing w:line="276" w:lineRule="auto"/>
              <w:jc w:val="center"/>
              <w:rPr>
                <w:rFonts w:ascii="Calibri" w:hAnsi="Calibri" w:cs="Calibri"/>
                <w:color w:val="000000"/>
              </w:rPr>
            </w:pPr>
            <w:r w:rsidRPr="00690268">
              <w:rPr>
                <w:color w:val="000000"/>
              </w:rPr>
              <w:t xml:space="preserve"> 64,1</w:t>
            </w:r>
          </w:p>
        </w:tc>
        <w:tc>
          <w:tcPr>
            <w:tcW w:w="73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C8A8088" w14:textId="77777777" w:rsidR="00C3405F" w:rsidRPr="00690268" w:rsidRDefault="00C3405F" w:rsidP="00266629">
            <w:pPr>
              <w:spacing w:line="276" w:lineRule="auto"/>
              <w:jc w:val="center"/>
              <w:rPr>
                <w:rFonts w:ascii="Calibri" w:hAnsi="Calibri" w:cs="Calibri"/>
                <w:color w:val="000000"/>
              </w:rPr>
            </w:pPr>
            <w:r>
              <w:rPr>
                <w:color w:val="000000"/>
              </w:rPr>
              <w:t>65,1</w:t>
            </w:r>
            <w:r w:rsidRPr="00690268">
              <w:rPr>
                <w:color w:val="000000"/>
              </w:rPr>
              <w:t xml:space="preserve"> </w:t>
            </w:r>
          </w:p>
        </w:tc>
        <w:tc>
          <w:tcPr>
            <w:tcW w:w="733" w:type="dxa"/>
            <w:shd w:val="clear" w:color="auto" w:fill="auto"/>
            <w:vAlign w:val="center"/>
          </w:tcPr>
          <w:p w14:paraId="1871C284" w14:textId="77777777" w:rsidR="00C3405F" w:rsidRPr="00690268" w:rsidRDefault="00C3405F" w:rsidP="00266629">
            <w:pPr>
              <w:jc w:val="both"/>
              <w:rPr>
                <w:sz w:val="28"/>
                <w:szCs w:val="28"/>
              </w:rPr>
            </w:pPr>
            <w:r w:rsidRPr="00690268">
              <w:rPr>
                <w:color w:val="000000"/>
              </w:rPr>
              <w:t>82,2</w:t>
            </w:r>
          </w:p>
        </w:tc>
        <w:tc>
          <w:tcPr>
            <w:tcW w:w="733" w:type="dxa"/>
            <w:shd w:val="clear" w:color="auto" w:fill="auto"/>
            <w:vAlign w:val="center"/>
          </w:tcPr>
          <w:p w14:paraId="5F400503" w14:textId="77777777" w:rsidR="00C3405F" w:rsidRPr="00690268" w:rsidRDefault="00C3405F" w:rsidP="00266629">
            <w:pPr>
              <w:jc w:val="both"/>
              <w:rPr>
                <w:sz w:val="28"/>
                <w:szCs w:val="28"/>
              </w:rPr>
            </w:pPr>
            <w:r>
              <w:rPr>
                <w:color w:val="000000"/>
              </w:rPr>
              <w:t>85,2</w:t>
            </w:r>
          </w:p>
        </w:tc>
      </w:tr>
      <w:tr w:rsidR="00C3405F" w:rsidRPr="00690268" w14:paraId="146552BF" w14:textId="77777777" w:rsidTr="00BB5077">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33867F80" w14:textId="77777777" w:rsidR="00C3405F" w:rsidRPr="00690268" w:rsidRDefault="00C3405F" w:rsidP="00266629">
            <w:pPr>
              <w:adjustRightInd w:val="0"/>
              <w:spacing w:line="276" w:lineRule="auto"/>
              <w:rPr>
                <w:bCs/>
              </w:rPr>
            </w:pPr>
            <w:r w:rsidRPr="00690268">
              <w:rPr>
                <w:bCs/>
              </w:rPr>
              <w:t>Высокий, 3 задания</w:t>
            </w:r>
          </w:p>
        </w:tc>
        <w:tc>
          <w:tcPr>
            <w:tcW w:w="819" w:type="dxa"/>
            <w:shd w:val="clear" w:color="auto" w:fill="auto"/>
            <w:vAlign w:val="center"/>
          </w:tcPr>
          <w:p w14:paraId="49D620EC" w14:textId="77777777" w:rsidR="00C3405F" w:rsidRPr="00690268" w:rsidRDefault="00C3405F" w:rsidP="00266629">
            <w:pPr>
              <w:jc w:val="center"/>
              <w:rPr>
                <w:sz w:val="28"/>
                <w:szCs w:val="28"/>
              </w:rPr>
            </w:pPr>
            <w:r w:rsidRPr="00690268">
              <w:rPr>
                <w:color w:val="000000"/>
              </w:rPr>
              <w:t>51</w:t>
            </w:r>
          </w:p>
        </w:tc>
        <w:tc>
          <w:tcPr>
            <w:tcW w:w="744" w:type="dxa"/>
            <w:shd w:val="clear" w:color="auto" w:fill="auto"/>
            <w:vAlign w:val="center"/>
          </w:tcPr>
          <w:p w14:paraId="36B9EC41" w14:textId="77777777" w:rsidR="00C3405F" w:rsidRPr="00690268" w:rsidRDefault="00C3405F" w:rsidP="00266629">
            <w:pPr>
              <w:jc w:val="center"/>
              <w:rPr>
                <w:sz w:val="28"/>
                <w:szCs w:val="28"/>
              </w:rPr>
            </w:pPr>
            <w:r w:rsidRPr="00690268">
              <w:rPr>
                <w:color w:val="000000"/>
              </w:rPr>
              <w:t>47</w:t>
            </w:r>
          </w:p>
        </w:tc>
        <w:tc>
          <w:tcPr>
            <w:tcW w:w="733" w:type="dxa"/>
            <w:shd w:val="clear" w:color="auto" w:fill="auto"/>
            <w:vAlign w:val="center"/>
          </w:tcPr>
          <w:p w14:paraId="15A95062" w14:textId="77777777" w:rsidR="00C3405F" w:rsidRPr="00690268" w:rsidRDefault="00C3405F" w:rsidP="00266629">
            <w:pPr>
              <w:jc w:val="both"/>
              <w:rPr>
                <w:sz w:val="28"/>
                <w:szCs w:val="28"/>
              </w:rPr>
            </w:pPr>
            <w:r w:rsidRPr="00690268">
              <w:rPr>
                <w:color w:val="000000"/>
              </w:rPr>
              <w:t xml:space="preserve"> 15,6</w:t>
            </w:r>
          </w:p>
        </w:tc>
        <w:tc>
          <w:tcPr>
            <w:tcW w:w="733" w:type="dxa"/>
            <w:shd w:val="clear" w:color="auto" w:fill="auto"/>
            <w:vAlign w:val="center"/>
          </w:tcPr>
          <w:p w14:paraId="1B7D801E" w14:textId="77777777" w:rsidR="00C3405F" w:rsidRPr="00690268" w:rsidRDefault="00C3405F" w:rsidP="00266629">
            <w:pPr>
              <w:jc w:val="both"/>
              <w:rPr>
                <w:sz w:val="28"/>
                <w:szCs w:val="28"/>
              </w:rPr>
            </w:pPr>
            <w:r w:rsidRPr="00690268">
              <w:rPr>
                <w:color w:val="000000"/>
              </w:rPr>
              <w:t xml:space="preserve">12,5 </w:t>
            </w:r>
          </w:p>
        </w:tc>
        <w:tc>
          <w:tcPr>
            <w:tcW w:w="733" w:type="dxa"/>
            <w:shd w:val="clear" w:color="auto" w:fill="auto"/>
            <w:vAlign w:val="center"/>
          </w:tcPr>
          <w:p w14:paraId="38A8C16F" w14:textId="77777777" w:rsidR="00C3405F" w:rsidRPr="00690268" w:rsidRDefault="00C3405F" w:rsidP="00266629">
            <w:pPr>
              <w:jc w:val="both"/>
              <w:rPr>
                <w:sz w:val="28"/>
                <w:szCs w:val="28"/>
              </w:rPr>
            </w:pPr>
            <w:r w:rsidRPr="00690268">
              <w:rPr>
                <w:color w:val="000000"/>
              </w:rPr>
              <w:t xml:space="preserve"> 28,2</w:t>
            </w:r>
          </w:p>
        </w:tc>
        <w:tc>
          <w:tcPr>
            <w:tcW w:w="733" w:type="dxa"/>
            <w:shd w:val="clear" w:color="auto" w:fill="auto"/>
            <w:vAlign w:val="center"/>
          </w:tcPr>
          <w:p w14:paraId="3D11A48E" w14:textId="77777777" w:rsidR="00C3405F" w:rsidRPr="00690268" w:rsidRDefault="00C3405F" w:rsidP="00266629">
            <w:pPr>
              <w:jc w:val="both"/>
              <w:rPr>
                <w:sz w:val="28"/>
                <w:szCs w:val="28"/>
              </w:rPr>
            </w:pPr>
            <w:r w:rsidRPr="00690268">
              <w:rPr>
                <w:color w:val="000000"/>
              </w:rPr>
              <w:t xml:space="preserve">23,6 </w:t>
            </w:r>
          </w:p>
        </w:tc>
        <w:tc>
          <w:tcPr>
            <w:tcW w:w="73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8E29E45" w14:textId="77777777" w:rsidR="00C3405F" w:rsidRPr="00690268" w:rsidRDefault="00C3405F" w:rsidP="00266629">
            <w:pPr>
              <w:spacing w:line="276" w:lineRule="auto"/>
              <w:jc w:val="center"/>
              <w:rPr>
                <w:rFonts w:ascii="Calibri" w:hAnsi="Calibri" w:cs="Calibri"/>
                <w:color w:val="000000"/>
              </w:rPr>
            </w:pPr>
            <w:r w:rsidRPr="00690268">
              <w:rPr>
                <w:color w:val="000000"/>
              </w:rPr>
              <w:t>53,2</w:t>
            </w:r>
          </w:p>
        </w:tc>
        <w:tc>
          <w:tcPr>
            <w:tcW w:w="73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8DEB03B" w14:textId="77777777" w:rsidR="00C3405F" w:rsidRPr="00690268" w:rsidRDefault="00C3405F" w:rsidP="00266629">
            <w:pPr>
              <w:spacing w:line="276" w:lineRule="auto"/>
              <w:jc w:val="center"/>
              <w:rPr>
                <w:rFonts w:ascii="Calibri" w:hAnsi="Calibri" w:cs="Calibri"/>
                <w:color w:val="000000"/>
              </w:rPr>
            </w:pPr>
            <w:r w:rsidRPr="00690268">
              <w:rPr>
                <w:color w:val="000000"/>
              </w:rPr>
              <w:t xml:space="preserve">44,7 </w:t>
            </w:r>
          </w:p>
        </w:tc>
        <w:tc>
          <w:tcPr>
            <w:tcW w:w="733" w:type="dxa"/>
            <w:shd w:val="clear" w:color="auto" w:fill="auto"/>
            <w:vAlign w:val="center"/>
          </w:tcPr>
          <w:p w14:paraId="721BA83D" w14:textId="77777777" w:rsidR="00C3405F" w:rsidRPr="00690268" w:rsidRDefault="00C3405F" w:rsidP="00266629">
            <w:pPr>
              <w:jc w:val="both"/>
              <w:rPr>
                <w:sz w:val="28"/>
                <w:szCs w:val="28"/>
              </w:rPr>
            </w:pPr>
            <w:r w:rsidRPr="00690268">
              <w:rPr>
                <w:color w:val="000000"/>
              </w:rPr>
              <w:t xml:space="preserve"> 80,6</w:t>
            </w:r>
          </w:p>
        </w:tc>
        <w:tc>
          <w:tcPr>
            <w:tcW w:w="733" w:type="dxa"/>
            <w:shd w:val="clear" w:color="auto" w:fill="auto"/>
            <w:vAlign w:val="center"/>
          </w:tcPr>
          <w:p w14:paraId="2A122013" w14:textId="77777777" w:rsidR="00C3405F" w:rsidRPr="00690268" w:rsidRDefault="00C3405F" w:rsidP="00266629">
            <w:pPr>
              <w:jc w:val="both"/>
              <w:rPr>
                <w:sz w:val="28"/>
                <w:szCs w:val="28"/>
              </w:rPr>
            </w:pPr>
            <w:r w:rsidRPr="00690268">
              <w:rPr>
                <w:color w:val="000000"/>
              </w:rPr>
              <w:t xml:space="preserve">81,5 </w:t>
            </w:r>
          </w:p>
        </w:tc>
      </w:tr>
    </w:tbl>
    <w:p w14:paraId="0E2414B3" w14:textId="77777777" w:rsidR="00C3405F" w:rsidRDefault="00C3405F" w:rsidP="00C3405F">
      <w:pPr>
        <w:ind w:left="1135"/>
        <w:jc w:val="both"/>
        <w:rPr>
          <w:sz w:val="28"/>
          <w:szCs w:val="28"/>
        </w:rPr>
      </w:pPr>
    </w:p>
    <w:p w14:paraId="54C4C552" w14:textId="77777777" w:rsidR="00312A53" w:rsidRPr="00F144F6" w:rsidRDefault="00312A53" w:rsidP="00312A53">
      <w:pPr>
        <w:spacing w:line="276" w:lineRule="auto"/>
        <w:ind w:firstLine="709"/>
        <w:jc w:val="both"/>
        <w:rPr>
          <w:rFonts w:eastAsia="Calibri"/>
          <w:sz w:val="28"/>
          <w:szCs w:val="28"/>
          <w:lang w:eastAsia="ru-RU"/>
        </w:rPr>
      </w:pPr>
      <w:r w:rsidRPr="0022206C">
        <w:rPr>
          <w:rFonts w:eastAsia="Calibri"/>
          <w:bCs/>
          <w:sz w:val="28"/>
          <w:szCs w:val="28"/>
          <w:lang w:eastAsia="zh-CN"/>
        </w:rPr>
        <w:t>При анализе результатов выполнения работы</w:t>
      </w:r>
      <w:r w:rsidRPr="00A37804">
        <w:rPr>
          <w:rFonts w:eastAsia="Calibri"/>
          <w:b/>
          <w:sz w:val="28"/>
          <w:szCs w:val="28"/>
          <w:lang w:eastAsia="zh-CN"/>
        </w:rPr>
        <w:t xml:space="preserve"> </w:t>
      </w:r>
      <w:r w:rsidRPr="008B51C1">
        <w:rPr>
          <w:rFonts w:eastAsia="Calibri"/>
          <w:bCs/>
          <w:sz w:val="28"/>
          <w:szCs w:val="28"/>
          <w:lang w:eastAsia="zh-CN"/>
        </w:rPr>
        <w:t>по группам заданий разных уровней сложности</w:t>
      </w:r>
      <w:r w:rsidRPr="00A37804">
        <w:rPr>
          <w:rFonts w:eastAsia="Calibri"/>
          <w:sz w:val="28"/>
          <w:szCs w:val="28"/>
          <w:lang w:eastAsia="zh-CN"/>
        </w:rPr>
        <w:t xml:space="preserve"> можно отметить, что средний процент выполнения </w:t>
      </w:r>
      <w:r w:rsidRPr="0022206C">
        <w:rPr>
          <w:rFonts w:eastAsia="Calibri"/>
          <w:bCs/>
          <w:sz w:val="28"/>
          <w:szCs w:val="28"/>
          <w:lang w:eastAsia="zh-CN"/>
        </w:rPr>
        <w:t>заданий базового уровня сложности</w:t>
      </w:r>
      <w:r w:rsidRPr="00A37804">
        <w:rPr>
          <w:rFonts w:eastAsia="Calibri"/>
          <w:b/>
          <w:sz w:val="28"/>
          <w:szCs w:val="28"/>
          <w:lang w:eastAsia="zh-CN"/>
        </w:rPr>
        <w:t xml:space="preserve"> </w:t>
      </w:r>
      <w:r>
        <w:rPr>
          <w:rFonts w:eastAsia="Calibri"/>
          <w:sz w:val="28"/>
          <w:szCs w:val="28"/>
          <w:lang w:eastAsia="zh-CN"/>
        </w:rPr>
        <w:t>– 69,1%</w:t>
      </w:r>
      <w:r w:rsidRPr="00A37804">
        <w:rPr>
          <w:rFonts w:eastAsia="Calibri"/>
          <w:sz w:val="28"/>
          <w:szCs w:val="28"/>
          <w:lang w:eastAsia="zh-CN"/>
        </w:rPr>
        <w:t xml:space="preserve">, </w:t>
      </w:r>
      <w:r w:rsidRPr="0022206C">
        <w:rPr>
          <w:rFonts w:eastAsia="Calibri"/>
          <w:bCs/>
          <w:sz w:val="28"/>
          <w:szCs w:val="28"/>
          <w:lang w:eastAsia="zh-CN"/>
        </w:rPr>
        <w:t>заданий повышенного уровня сложности</w:t>
      </w:r>
      <w:r>
        <w:rPr>
          <w:rFonts w:eastAsia="Calibri"/>
          <w:sz w:val="28"/>
          <w:szCs w:val="28"/>
          <w:lang w:eastAsia="zh-CN"/>
        </w:rPr>
        <w:t xml:space="preserve"> – 62,6</w:t>
      </w:r>
      <w:r w:rsidRPr="00A37804">
        <w:rPr>
          <w:rFonts w:eastAsia="Calibri"/>
          <w:sz w:val="28"/>
          <w:szCs w:val="28"/>
          <w:lang w:eastAsia="zh-CN"/>
        </w:rPr>
        <w:t xml:space="preserve">%, </w:t>
      </w:r>
      <w:r w:rsidRPr="0022206C">
        <w:rPr>
          <w:rFonts w:eastAsia="Calibri"/>
          <w:bCs/>
          <w:sz w:val="28"/>
          <w:szCs w:val="28"/>
          <w:lang w:eastAsia="zh-CN"/>
        </w:rPr>
        <w:t>высокого уровня</w:t>
      </w:r>
      <w:r>
        <w:rPr>
          <w:rFonts w:eastAsia="Calibri"/>
          <w:sz w:val="28"/>
          <w:szCs w:val="28"/>
          <w:lang w:eastAsia="zh-CN"/>
        </w:rPr>
        <w:t xml:space="preserve"> – 47 %</w:t>
      </w:r>
      <w:r w:rsidRPr="00A37804">
        <w:rPr>
          <w:rFonts w:eastAsia="Calibri"/>
          <w:sz w:val="28"/>
          <w:szCs w:val="28"/>
          <w:lang w:eastAsia="zh-CN"/>
        </w:rPr>
        <w:t xml:space="preserve">. </w:t>
      </w:r>
      <w:bookmarkStart w:id="1" w:name="_Hlk111812385"/>
      <w:r w:rsidRPr="00F144F6">
        <w:rPr>
          <w:rFonts w:eastAsia="Calibri"/>
          <w:sz w:val="28"/>
          <w:szCs w:val="28"/>
          <w:lang w:eastAsia="ru-RU"/>
        </w:rPr>
        <w:t>Основываясь на рекомендованных граничных значениях (выполнение заданий базового уровня не менее, чем на 50%, а заданий повышенного уровня и высокого уровней не менее, чем на 15%), делае</w:t>
      </w:r>
      <w:r>
        <w:rPr>
          <w:rFonts w:eastAsia="Calibri"/>
          <w:sz w:val="28"/>
          <w:szCs w:val="28"/>
          <w:lang w:eastAsia="ru-RU"/>
        </w:rPr>
        <w:t>м вывод, что обучающиеся достаточно</w:t>
      </w:r>
      <w:r w:rsidRPr="00F144F6">
        <w:rPr>
          <w:rFonts w:eastAsia="Calibri"/>
          <w:sz w:val="28"/>
          <w:szCs w:val="28"/>
          <w:lang w:eastAsia="ru-RU"/>
        </w:rPr>
        <w:t xml:space="preserve"> успешно справились с заданиями экзаменационной работы</w:t>
      </w:r>
      <w:r>
        <w:rPr>
          <w:rFonts w:eastAsia="Calibri"/>
          <w:sz w:val="28"/>
          <w:szCs w:val="28"/>
          <w:lang w:eastAsia="ru-RU"/>
        </w:rPr>
        <w:t xml:space="preserve"> и готовы к освоению программы старшей профильной школы.</w:t>
      </w:r>
    </w:p>
    <w:bookmarkEnd w:id="1"/>
    <w:p w14:paraId="6EDC2DAF" w14:textId="77777777" w:rsidR="00BB5077" w:rsidRDefault="00C3405F" w:rsidP="00C3405F">
      <w:pPr>
        <w:tabs>
          <w:tab w:val="left" w:pos="993"/>
        </w:tabs>
        <w:spacing w:line="276" w:lineRule="auto"/>
        <w:ind w:firstLine="567"/>
        <w:jc w:val="both"/>
        <w:rPr>
          <w:sz w:val="28"/>
          <w:szCs w:val="28"/>
        </w:rPr>
      </w:pPr>
      <w:r>
        <w:rPr>
          <w:sz w:val="28"/>
          <w:szCs w:val="28"/>
        </w:rPr>
        <w:lastRenderedPageBreak/>
        <w:t xml:space="preserve">Средний показатель выполнения   заданий высокого уровня сложности снизился по сравнению с 2023 годом на 4%. Срез по группам  участников экзамена, получивших соответственно оценки «2», «3», «4» и «5» подтверждает данные тенденции. Что свидетельствует о проработке «проблемных зон» учителями. </w:t>
      </w:r>
    </w:p>
    <w:p w14:paraId="193ACA0E" w14:textId="0A51AF48" w:rsidR="00C3405F" w:rsidRDefault="00C3405F" w:rsidP="00C3405F">
      <w:pPr>
        <w:tabs>
          <w:tab w:val="left" w:pos="993"/>
        </w:tabs>
        <w:spacing w:line="276" w:lineRule="auto"/>
        <w:ind w:firstLine="567"/>
        <w:jc w:val="both"/>
        <w:rPr>
          <w:sz w:val="28"/>
          <w:szCs w:val="28"/>
        </w:rPr>
      </w:pPr>
      <w:r>
        <w:rPr>
          <w:sz w:val="28"/>
          <w:szCs w:val="28"/>
        </w:rPr>
        <w:t xml:space="preserve"> </w:t>
      </w:r>
      <w:r w:rsidR="00BB5077">
        <w:rPr>
          <w:sz w:val="28"/>
          <w:szCs w:val="28"/>
        </w:rPr>
        <w:t>В таблице 3 представлены результаты выполнения заданий по проверяемым умениям.</w:t>
      </w:r>
    </w:p>
    <w:p w14:paraId="12174DD1" w14:textId="2309F623" w:rsidR="00C3405F" w:rsidRDefault="00C3405F" w:rsidP="00C3405F">
      <w:pPr>
        <w:ind w:left="1135"/>
        <w:jc w:val="right"/>
        <w:rPr>
          <w:rFonts w:eastAsiaTheme="minorHAnsi"/>
          <w:bCs/>
          <w:i/>
          <w:sz w:val="24"/>
          <w:szCs w:val="24"/>
          <w:lang w:eastAsia="ru-RU"/>
        </w:rPr>
      </w:pPr>
      <w:r w:rsidRPr="00BB5077">
        <w:rPr>
          <w:rFonts w:eastAsiaTheme="minorHAnsi"/>
          <w:bCs/>
          <w:i/>
          <w:sz w:val="24"/>
          <w:szCs w:val="24"/>
          <w:lang w:eastAsia="ru-RU"/>
        </w:rPr>
        <w:t>Таблица 3</w:t>
      </w:r>
    </w:p>
    <w:p w14:paraId="5E8E4D5F" w14:textId="77777777" w:rsidR="00C71B42" w:rsidRPr="008212B6" w:rsidRDefault="00C71B42" w:rsidP="00C71B42">
      <w:pPr>
        <w:pStyle w:val="a3"/>
        <w:ind w:left="0" w:right="-7"/>
        <w:jc w:val="both"/>
        <w:rPr>
          <w:rFonts w:eastAsia="Calibri"/>
          <w:i/>
          <w:lang w:eastAsia="ru-RU"/>
        </w:rPr>
      </w:pPr>
      <w:r w:rsidRPr="008212B6">
        <w:rPr>
          <w:rFonts w:eastAsia="Calibri"/>
          <w:i/>
          <w:lang w:eastAsia="ru-RU"/>
        </w:rPr>
        <w:t>Выполнение групп заданий, направленных на оценку сформированности различных способов действий</w:t>
      </w:r>
    </w:p>
    <w:p w14:paraId="5034640C" w14:textId="77777777" w:rsidR="00C71B42" w:rsidRPr="00BB5077" w:rsidRDefault="00C71B42" w:rsidP="00C3405F">
      <w:pPr>
        <w:ind w:left="1135"/>
        <w:jc w:val="right"/>
        <w:rPr>
          <w:rFonts w:eastAsiaTheme="minorHAnsi"/>
          <w:bCs/>
          <w:i/>
          <w:sz w:val="24"/>
          <w:szCs w:val="24"/>
          <w:lang w:eastAsia="ru-R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
        <w:gridCol w:w="751"/>
        <w:gridCol w:w="716"/>
        <w:gridCol w:w="711"/>
        <w:gridCol w:w="711"/>
        <w:gridCol w:w="711"/>
        <w:gridCol w:w="711"/>
        <w:gridCol w:w="711"/>
        <w:gridCol w:w="711"/>
        <w:gridCol w:w="711"/>
        <w:gridCol w:w="711"/>
      </w:tblGrid>
      <w:tr w:rsidR="00C3405F" w:rsidRPr="00690268" w14:paraId="22F2D7AD" w14:textId="77777777" w:rsidTr="00BB5077">
        <w:trPr>
          <w:trHeight w:val="654"/>
        </w:trPr>
        <w:tc>
          <w:tcPr>
            <w:tcW w:w="2238" w:type="dxa"/>
            <w:vMerge w:val="restart"/>
            <w:shd w:val="clear" w:color="auto" w:fill="auto"/>
          </w:tcPr>
          <w:p w14:paraId="61AB5CAB" w14:textId="77777777" w:rsidR="00C3405F" w:rsidRPr="00690268" w:rsidRDefault="00C3405F" w:rsidP="00266629">
            <w:pPr>
              <w:adjustRightInd w:val="0"/>
              <w:spacing w:line="276" w:lineRule="auto"/>
              <w:jc w:val="center"/>
              <w:rPr>
                <w:bCs/>
              </w:rPr>
            </w:pPr>
          </w:p>
          <w:p w14:paraId="060F02E3" w14:textId="77777777" w:rsidR="00C3405F" w:rsidRPr="00690268" w:rsidRDefault="00C3405F" w:rsidP="00266629">
            <w:pPr>
              <w:jc w:val="center"/>
              <w:rPr>
                <w:sz w:val="28"/>
                <w:szCs w:val="28"/>
              </w:rPr>
            </w:pPr>
            <w:proofErr w:type="spellStart"/>
            <w:r w:rsidRPr="00D05078">
              <w:rPr>
                <w:lang w:val="en-US"/>
              </w:rPr>
              <w:t>Проверяемые</w:t>
            </w:r>
            <w:proofErr w:type="spellEnd"/>
            <w:r w:rsidRPr="00D05078">
              <w:t xml:space="preserve"> </w:t>
            </w:r>
            <w:proofErr w:type="spellStart"/>
            <w:r w:rsidRPr="00D05078">
              <w:rPr>
                <w:lang w:val="en-US"/>
              </w:rPr>
              <w:t>умения</w:t>
            </w:r>
            <w:proofErr w:type="spellEnd"/>
          </w:p>
        </w:tc>
        <w:tc>
          <w:tcPr>
            <w:tcW w:w="1467" w:type="dxa"/>
            <w:gridSpan w:val="2"/>
            <w:vMerge w:val="restart"/>
            <w:shd w:val="clear" w:color="auto" w:fill="auto"/>
            <w:vAlign w:val="center"/>
          </w:tcPr>
          <w:p w14:paraId="08EE6E1F" w14:textId="77777777" w:rsidR="00C3405F" w:rsidRPr="00690268" w:rsidRDefault="00C3405F" w:rsidP="00266629">
            <w:pPr>
              <w:jc w:val="center"/>
              <w:rPr>
                <w:sz w:val="28"/>
                <w:szCs w:val="28"/>
              </w:rPr>
            </w:pPr>
            <w:r w:rsidRPr="00C95D42">
              <w:t>Средний процент выполнения</w:t>
            </w:r>
          </w:p>
        </w:tc>
        <w:tc>
          <w:tcPr>
            <w:tcW w:w="5688" w:type="dxa"/>
            <w:gridSpan w:val="8"/>
            <w:shd w:val="clear" w:color="auto" w:fill="auto"/>
            <w:vAlign w:val="center"/>
          </w:tcPr>
          <w:p w14:paraId="3E0362D2" w14:textId="77777777" w:rsidR="00C3405F" w:rsidRPr="007156B1" w:rsidRDefault="00C3405F" w:rsidP="00266629">
            <w:pPr>
              <w:spacing w:line="276" w:lineRule="auto"/>
              <w:jc w:val="center"/>
            </w:pPr>
            <w:r w:rsidRPr="00C95D42">
              <w:t>Процент</w:t>
            </w:r>
            <w:r>
              <w:t xml:space="preserve"> </w:t>
            </w:r>
            <w:r w:rsidRPr="00C95D42">
              <w:t>выполнения по региону в группах, получивших отметку</w:t>
            </w:r>
          </w:p>
        </w:tc>
      </w:tr>
      <w:tr w:rsidR="00C3405F" w:rsidRPr="00690268" w14:paraId="5911325A" w14:textId="77777777" w:rsidTr="00BB5077">
        <w:trPr>
          <w:trHeight w:val="257"/>
        </w:trPr>
        <w:tc>
          <w:tcPr>
            <w:tcW w:w="2238" w:type="dxa"/>
            <w:vMerge/>
            <w:shd w:val="clear" w:color="auto" w:fill="auto"/>
          </w:tcPr>
          <w:p w14:paraId="5948C2F7" w14:textId="77777777" w:rsidR="00C3405F" w:rsidRPr="00690268" w:rsidRDefault="00C3405F" w:rsidP="00266629">
            <w:pPr>
              <w:jc w:val="both"/>
              <w:rPr>
                <w:sz w:val="28"/>
                <w:szCs w:val="28"/>
              </w:rPr>
            </w:pPr>
          </w:p>
        </w:tc>
        <w:tc>
          <w:tcPr>
            <w:tcW w:w="1467" w:type="dxa"/>
            <w:gridSpan w:val="2"/>
            <w:vMerge/>
            <w:shd w:val="clear" w:color="auto" w:fill="auto"/>
          </w:tcPr>
          <w:p w14:paraId="576C63A2" w14:textId="77777777" w:rsidR="00C3405F" w:rsidRPr="00690268" w:rsidRDefault="00C3405F" w:rsidP="00266629">
            <w:pPr>
              <w:jc w:val="both"/>
              <w:rPr>
                <w:sz w:val="28"/>
                <w:szCs w:val="28"/>
              </w:rPr>
            </w:pPr>
          </w:p>
        </w:tc>
        <w:tc>
          <w:tcPr>
            <w:tcW w:w="1422" w:type="dxa"/>
            <w:gridSpan w:val="2"/>
            <w:tcBorders>
              <w:top w:val="single" w:sz="8" w:space="0" w:color="000000"/>
              <w:left w:val="single" w:sz="4" w:space="0" w:color="auto"/>
              <w:bottom w:val="single" w:sz="8" w:space="0" w:color="000000"/>
              <w:right w:val="single" w:sz="8" w:space="0" w:color="000000"/>
            </w:tcBorders>
            <w:shd w:val="clear" w:color="auto" w:fill="auto"/>
            <w:vAlign w:val="center"/>
          </w:tcPr>
          <w:p w14:paraId="743718E3" w14:textId="77777777" w:rsidR="00C3405F" w:rsidRPr="00690268" w:rsidRDefault="00C3405F" w:rsidP="00266629">
            <w:pPr>
              <w:spacing w:line="276" w:lineRule="auto"/>
              <w:jc w:val="center"/>
              <w:rPr>
                <w:bCs/>
              </w:rPr>
            </w:pPr>
            <w:r w:rsidRPr="00690268">
              <w:rPr>
                <w:bCs/>
              </w:rPr>
              <w:t>«2»</w:t>
            </w:r>
          </w:p>
        </w:tc>
        <w:tc>
          <w:tcPr>
            <w:tcW w:w="142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0C2B0E8" w14:textId="77777777" w:rsidR="00C3405F" w:rsidRPr="00690268" w:rsidRDefault="00C3405F" w:rsidP="00266629">
            <w:pPr>
              <w:spacing w:line="276" w:lineRule="auto"/>
              <w:jc w:val="center"/>
              <w:rPr>
                <w:bCs/>
              </w:rPr>
            </w:pPr>
            <w:r w:rsidRPr="00690268">
              <w:rPr>
                <w:bCs/>
              </w:rPr>
              <w:t>«3»</w:t>
            </w:r>
          </w:p>
        </w:tc>
        <w:tc>
          <w:tcPr>
            <w:tcW w:w="142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809723F" w14:textId="77777777" w:rsidR="00C3405F" w:rsidRPr="00690268" w:rsidRDefault="00C3405F" w:rsidP="00266629">
            <w:pPr>
              <w:spacing w:line="276" w:lineRule="auto"/>
              <w:jc w:val="center"/>
              <w:rPr>
                <w:bCs/>
              </w:rPr>
            </w:pPr>
            <w:r w:rsidRPr="00690268">
              <w:rPr>
                <w:bCs/>
              </w:rPr>
              <w:t>«4»</w:t>
            </w:r>
          </w:p>
        </w:tc>
        <w:tc>
          <w:tcPr>
            <w:tcW w:w="142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D70BD0C" w14:textId="77777777" w:rsidR="00C3405F" w:rsidRPr="00690268" w:rsidRDefault="00C3405F" w:rsidP="00266629">
            <w:pPr>
              <w:spacing w:line="276" w:lineRule="auto"/>
              <w:jc w:val="center"/>
              <w:rPr>
                <w:bCs/>
              </w:rPr>
            </w:pPr>
            <w:r w:rsidRPr="00690268">
              <w:rPr>
                <w:bCs/>
              </w:rPr>
              <w:t>«5»</w:t>
            </w:r>
          </w:p>
        </w:tc>
      </w:tr>
      <w:tr w:rsidR="00C3405F" w:rsidRPr="00690268" w14:paraId="78BE00AC" w14:textId="77777777" w:rsidTr="00BB5077">
        <w:tc>
          <w:tcPr>
            <w:tcW w:w="2238" w:type="dxa"/>
            <w:vMerge/>
            <w:shd w:val="clear" w:color="auto" w:fill="auto"/>
          </w:tcPr>
          <w:p w14:paraId="03C57AFE" w14:textId="77777777" w:rsidR="00C3405F" w:rsidRPr="00690268" w:rsidRDefault="00C3405F" w:rsidP="00266629">
            <w:pPr>
              <w:jc w:val="both"/>
              <w:rPr>
                <w:sz w:val="28"/>
                <w:szCs w:val="28"/>
              </w:rPr>
            </w:pPr>
          </w:p>
        </w:tc>
        <w:tc>
          <w:tcPr>
            <w:tcW w:w="751" w:type="dxa"/>
            <w:shd w:val="clear" w:color="auto" w:fill="auto"/>
          </w:tcPr>
          <w:p w14:paraId="4A0C2303" w14:textId="77777777" w:rsidR="00C3405F" w:rsidRPr="007156B1" w:rsidRDefault="00C3405F" w:rsidP="00266629">
            <w:pPr>
              <w:jc w:val="center"/>
            </w:pPr>
            <w:r w:rsidRPr="007156B1">
              <w:t>2023 г.</w:t>
            </w:r>
          </w:p>
        </w:tc>
        <w:tc>
          <w:tcPr>
            <w:tcW w:w="716" w:type="dxa"/>
            <w:shd w:val="clear" w:color="auto" w:fill="auto"/>
          </w:tcPr>
          <w:p w14:paraId="4EA80188" w14:textId="77777777" w:rsidR="00C3405F" w:rsidRPr="00690268" w:rsidRDefault="00C3405F" w:rsidP="00266629">
            <w:pPr>
              <w:jc w:val="center"/>
              <w:rPr>
                <w:sz w:val="28"/>
                <w:szCs w:val="28"/>
              </w:rPr>
            </w:pPr>
            <w:r w:rsidRPr="007156B1">
              <w:t>2024 г.</w:t>
            </w:r>
          </w:p>
        </w:tc>
        <w:tc>
          <w:tcPr>
            <w:tcW w:w="711" w:type="dxa"/>
            <w:shd w:val="clear" w:color="auto" w:fill="auto"/>
          </w:tcPr>
          <w:p w14:paraId="1E4F9746" w14:textId="77777777" w:rsidR="00C3405F" w:rsidRPr="007156B1" w:rsidRDefault="00C3405F" w:rsidP="00266629">
            <w:pPr>
              <w:jc w:val="center"/>
            </w:pPr>
            <w:r w:rsidRPr="007156B1">
              <w:t>2023 г.</w:t>
            </w:r>
          </w:p>
        </w:tc>
        <w:tc>
          <w:tcPr>
            <w:tcW w:w="711" w:type="dxa"/>
            <w:shd w:val="clear" w:color="auto" w:fill="auto"/>
          </w:tcPr>
          <w:p w14:paraId="6E6B1C3D" w14:textId="77777777" w:rsidR="00C3405F" w:rsidRPr="00690268" w:rsidRDefault="00C3405F" w:rsidP="00266629">
            <w:pPr>
              <w:jc w:val="center"/>
              <w:rPr>
                <w:sz w:val="28"/>
                <w:szCs w:val="28"/>
              </w:rPr>
            </w:pPr>
            <w:r w:rsidRPr="007156B1">
              <w:t>2024 г.</w:t>
            </w:r>
          </w:p>
        </w:tc>
        <w:tc>
          <w:tcPr>
            <w:tcW w:w="711" w:type="dxa"/>
            <w:shd w:val="clear" w:color="auto" w:fill="auto"/>
          </w:tcPr>
          <w:p w14:paraId="1E2738C3" w14:textId="77777777" w:rsidR="00C3405F" w:rsidRPr="007156B1" w:rsidRDefault="00C3405F" w:rsidP="00266629">
            <w:pPr>
              <w:jc w:val="center"/>
            </w:pPr>
            <w:r w:rsidRPr="007156B1">
              <w:t>2023 г.</w:t>
            </w:r>
          </w:p>
        </w:tc>
        <w:tc>
          <w:tcPr>
            <w:tcW w:w="711" w:type="dxa"/>
            <w:shd w:val="clear" w:color="auto" w:fill="auto"/>
          </w:tcPr>
          <w:p w14:paraId="61B95A31" w14:textId="77777777" w:rsidR="00C3405F" w:rsidRPr="00690268" w:rsidRDefault="00C3405F" w:rsidP="00266629">
            <w:pPr>
              <w:jc w:val="center"/>
              <w:rPr>
                <w:sz w:val="28"/>
                <w:szCs w:val="28"/>
              </w:rPr>
            </w:pPr>
            <w:r w:rsidRPr="007156B1">
              <w:t>2024 г.</w:t>
            </w:r>
          </w:p>
        </w:tc>
        <w:tc>
          <w:tcPr>
            <w:tcW w:w="711" w:type="dxa"/>
            <w:shd w:val="clear" w:color="auto" w:fill="auto"/>
          </w:tcPr>
          <w:p w14:paraId="1EC60356" w14:textId="77777777" w:rsidR="00C3405F" w:rsidRPr="007156B1" w:rsidRDefault="00C3405F" w:rsidP="00266629">
            <w:pPr>
              <w:jc w:val="center"/>
            </w:pPr>
            <w:r w:rsidRPr="007156B1">
              <w:t>2023 г.</w:t>
            </w:r>
          </w:p>
        </w:tc>
        <w:tc>
          <w:tcPr>
            <w:tcW w:w="711" w:type="dxa"/>
            <w:shd w:val="clear" w:color="auto" w:fill="auto"/>
          </w:tcPr>
          <w:p w14:paraId="2D7AC58C" w14:textId="77777777" w:rsidR="00C3405F" w:rsidRPr="00690268" w:rsidRDefault="00C3405F" w:rsidP="00266629">
            <w:pPr>
              <w:jc w:val="center"/>
              <w:rPr>
                <w:sz w:val="28"/>
                <w:szCs w:val="28"/>
              </w:rPr>
            </w:pPr>
            <w:r w:rsidRPr="007156B1">
              <w:t>2024 г.</w:t>
            </w:r>
          </w:p>
        </w:tc>
        <w:tc>
          <w:tcPr>
            <w:tcW w:w="711" w:type="dxa"/>
            <w:shd w:val="clear" w:color="auto" w:fill="auto"/>
          </w:tcPr>
          <w:p w14:paraId="59F95464" w14:textId="77777777" w:rsidR="00C3405F" w:rsidRPr="007156B1" w:rsidRDefault="00C3405F" w:rsidP="00266629">
            <w:pPr>
              <w:jc w:val="center"/>
            </w:pPr>
            <w:r w:rsidRPr="007156B1">
              <w:t>2023 г.</w:t>
            </w:r>
          </w:p>
        </w:tc>
        <w:tc>
          <w:tcPr>
            <w:tcW w:w="711" w:type="dxa"/>
            <w:shd w:val="clear" w:color="auto" w:fill="auto"/>
          </w:tcPr>
          <w:p w14:paraId="4D275393" w14:textId="77777777" w:rsidR="00C3405F" w:rsidRPr="00690268" w:rsidRDefault="00C3405F" w:rsidP="00266629">
            <w:pPr>
              <w:jc w:val="center"/>
              <w:rPr>
                <w:sz w:val="28"/>
                <w:szCs w:val="28"/>
              </w:rPr>
            </w:pPr>
            <w:r w:rsidRPr="007156B1">
              <w:t>2024 г.</w:t>
            </w:r>
          </w:p>
        </w:tc>
      </w:tr>
      <w:tr w:rsidR="00C3405F" w:rsidRPr="00690268" w14:paraId="0B47648C" w14:textId="77777777" w:rsidTr="00BB5077">
        <w:tc>
          <w:tcPr>
            <w:tcW w:w="2238" w:type="dxa"/>
            <w:tcBorders>
              <w:top w:val="single" w:sz="4" w:space="0" w:color="auto"/>
              <w:left w:val="single" w:sz="4" w:space="0" w:color="auto"/>
              <w:bottom w:val="single" w:sz="4" w:space="0" w:color="auto"/>
              <w:right w:val="single" w:sz="4" w:space="0" w:color="auto"/>
            </w:tcBorders>
            <w:shd w:val="clear" w:color="auto" w:fill="auto"/>
            <w:vAlign w:val="center"/>
          </w:tcPr>
          <w:p w14:paraId="2C2CB142" w14:textId="77777777" w:rsidR="00C3405F" w:rsidRDefault="00C3405F" w:rsidP="00266629">
            <w:pPr>
              <w:adjustRightInd w:val="0"/>
              <w:spacing w:line="276" w:lineRule="auto"/>
              <w:jc w:val="both"/>
            </w:pPr>
            <w:r w:rsidRPr="00D05078">
              <w:t>Владение</w:t>
            </w:r>
            <w:r w:rsidRPr="00D05078">
              <w:rPr>
                <w:spacing w:val="1"/>
              </w:rPr>
              <w:t xml:space="preserve"> </w:t>
            </w:r>
            <w:r w:rsidRPr="00D05078">
              <w:t>понятийным</w:t>
            </w:r>
            <w:r w:rsidRPr="00D05078">
              <w:rPr>
                <w:spacing w:val="1"/>
              </w:rPr>
              <w:t xml:space="preserve"> </w:t>
            </w:r>
            <w:r w:rsidRPr="00D05078">
              <w:t>аппаратом</w:t>
            </w:r>
            <w:r w:rsidRPr="00D05078">
              <w:rPr>
                <w:spacing w:val="1"/>
              </w:rPr>
              <w:t xml:space="preserve"> </w:t>
            </w:r>
            <w:r w:rsidRPr="00D05078">
              <w:t>курса</w:t>
            </w:r>
            <w:r w:rsidRPr="00D05078">
              <w:rPr>
                <w:spacing w:val="1"/>
              </w:rPr>
              <w:t xml:space="preserve"> </w:t>
            </w:r>
            <w:r w:rsidRPr="00D05078">
              <w:t>физики:</w:t>
            </w:r>
            <w:r w:rsidRPr="00D05078">
              <w:rPr>
                <w:spacing w:val="1"/>
              </w:rPr>
              <w:t xml:space="preserve"> </w:t>
            </w:r>
            <w:r w:rsidRPr="00D05078">
              <w:t>распознавание</w:t>
            </w:r>
            <w:r w:rsidRPr="00D05078">
              <w:rPr>
                <w:spacing w:val="1"/>
              </w:rPr>
              <w:t xml:space="preserve"> </w:t>
            </w:r>
            <w:r w:rsidRPr="00D05078">
              <w:t>явлений,</w:t>
            </w:r>
            <w:r w:rsidRPr="00D05078">
              <w:rPr>
                <w:spacing w:val="1"/>
              </w:rPr>
              <w:t xml:space="preserve"> </w:t>
            </w:r>
            <w:r w:rsidRPr="00D05078">
              <w:t>вычисление</w:t>
            </w:r>
            <w:r w:rsidRPr="00D05078">
              <w:rPr>
                <w:spacing w:val="1"/>
              </w:rPr>
              <w:t xml:space="preserve"> </w:t>
            </w:r>
            <w:r w:rsidRPr="00D05078">
              <w:t>значения</w:t>
            </w:r>
            <w:r w:rsidRPr="00D05078">
              <w:rPr>
                <w:spacing w:val="1"/>
              </w:rPr>
              <w:t xml:space="preserve"> </w:t>
            </w:r>
            <w:r w:rsidRPr="00D05078">
              <w:t>величин,</w:t>
            </w:r>
            <w:r w:rsidRPr="00D05078">
              <w:rPr>
                <w:spacing w:val="1"/>
              </w:rPr>
              <w:t xml:space="preserve"> </w:t>
            </w:r>
            <w:r w:rsidRPr="00D05078">
              <w:t>использование</w:t>
            </w:r>
            <w:r w:rsidRPr="00D05078">
              <w:rPr>
                <w:spacing w:val="11"/>
              </w:rPr>
              <w:t xml:space="preserve"> </w:t>
            </w:r>
            <w:r w:rsidRPr="00D05078">
              <w:t>законов</w:t>
            </w:r>
            <w:r w:rsidRPr="00D05078">
              <w:rPr>
                <w:spacing w:val="11"/>
              </w:rPr>
              <w:t xml:space="preserve"> </w:t>
            </w:r>
            <w:r w:rsidRPr="00D05078">
              <w:t>и</w:t>
            </w:r>
            <w:r w:rsidRPr="00D05078">
              <w:rPr>
                <w:spacing w:val="11"/>
              </w:rPr>
              <w:t xml:space="preserve"> </w:t>
            </w:r>
            <w:r w:rsidRPr="00D05078">
              <w:t>формул</w:t>
            </w:r>
            <w:r w:rsidRPr="00D05078">
              <w:rPr>
                <w:spacing w:val="13"/>
              </w:rPr>
              <w:t xml:space="preserve"> </w:t>
            </w:r>
            <w:r w:rsidRPr="00D05078">
              <w:t>для</w:t>
            </w:r>
            <w:r w:rsidRPr="00D05078">
              <w:rPr>
                <w:spacing w:val="11"/>
              </w:rPr>
              <w:t xml:space="preserve"> </w:t>
            </w:r>
            <w:r w:rsidRPr="00D05078">
              <w:t>анализа</w:t>
            </w:r>
            <w:r w:rsidRPr="00D05078">
              <w:rPr>
                <w:spacing w:val="11"/>
              </w:rPr>
              <w:t xml:space="preserve"> </w:t>
            </w:r>
            <w:r w:rsidRPr="00D05078">
              <w:t>явлений и</w:t>
            </w:r>
            <w:r w:rsidRPr="00D05078">
              <w:rPr>
                <w:spacing w:val="6"/>
              </w:rPr>
              <w:t xml:space="preserve"> </w:t>
            </w:r>
            <w:r w:rsidRPr="00D05078">
              <w:t>процессов</w:t>
            </w:r>
            <w:r>
              <w:t xml:space="preserve"> </w:t>
            </w:r>
          </w:p>
          <w:p w14:paraId="499904AC" w14:textId="77777777" w:rsidR="00C3405F" w:rsidRPr="00690268" w:rsidRDefault="00C3405F" w:rsidP="00266629">
            <w:pPr>
              <w:adjustRightInd w:val="0"/>
              <w:spacing w:line="276" w:lineRule="auto"/>
              <w:jc w:val="both"/>
              <w:rPr>
                <w:bCs/>
              </w:rPr>
            </w:pPr>
            <w:r>
              <w:t>(</w:t>
            </w:r>
            <w:r w:rsidRPr="00D05078">
              <w:t>Задания</w:t>
            </w:r>
            <w:r>
              <w:t xml:space="preserve"> </w:t>
            </w:r>
            <w:r w:rsidRPr="00D05078">
              <w:t>1-14</w:t>
            </w:r>
            <w:r>
              <w:t xml:space="preserve">) </w:t>
            </w:r>
          </w:p>
        </w:tc>
        <w:tc>
          <w:tcPr>
            <w:tcW w:w="751" w:type="dxa"/>
            <w:shd w:val="clear" w:color="auto" w:fill="auto"/>
            <w:vAlign w:val="center"/>
          </w:tcPr>
          <w:p w14:paraId="0E551035" w14:textId="77777777" w:rsidR="00C3405F" w:rsidRPr="00690268" w:rsidRDefault="00C3405F" w:rsidP="00266629">
            <w:pPr>
              <w:jc w:val="center"/>
              <w:rPr>
                <w:sz w:val="28"/>
                <w:szCs w:val="28"/>
              </w:rPr>
            </w:pPr>
            <w:r w:rsidRPr="00C95D42">
              <w:rPr>
                <w:color w:val="000000"/>
              </w:rPr>
              <w:t>66,1</w:t>
            </w:r>
          </w:p>
        </w:tc>
        <w:tc>
          <w:tcPr>
            <w:tcW w:w="716" w:type="dxa"/>
            <w:shd w:val="clear" w:color="auto" w:fill="auto"/>
            <w:vAlign w:val="center"/>
          </w:tcPr>
          <w:p w14:paraId="705B6CEF" w14:textId="77777777" w:rsidR="00C3405F" w:rsidRPr="00B75C22" w:rsidRDefault="00C3405F" w:rsidP="00266629">
            <w:pPr>
              <w:jc w:val="center"/>
              <w:rPr>
                <w:sz w:val="28"/>
                <w:szCs w:val="28"/>
              </w:rPr>
            </w:pPr>
            <w:r w:rsidRPr="001233FD">
              <w:rPr>
                <w:color w:val="000000"/>
              </w:rPr>
              <w:t>71,86</w:t>
            </w:r>
          </w:p>
        </w:tc>
        <w:tc>
          <w:tcPr>
            <w:tcW w:w="711" w:type="dxa"/>
            <w:shd w:val="clear" w:color="auto" w:fill="auto"/>
            <w:vAlign w:val="center"/>
          </w:tcPr>
          <w:p w14:paraId="7E6F090D" w14:textId="77777777" w:rsidR="00C3405F" w:rsidRPr="00690268" w:rsidRDefault="00C3405F" w:rsidP="00266629">
            <w:pPr>
              <w:jc w:val="both"/>
              <w:rPr>
                <w:sz w:val="28"/>
                <w:szCs w:val="28"/>
              </w:rPr>
            </w:pPr>
            <w:r w:rsidRPr="00C95D42">
              <w:rPr>
                <w:color w:val="000000"/>
              </w:rPr>
              <w:t>20,4</w:t>
            </w:r>
          </w:p>
        </w:tc>
        <w:tc>
          <w:tcPr>
            <w:tcW w:w="711" w:type="dxa"/>
            <w:shd w:val="clear" w:color="auto" w:fill="auto"/>
            <w:vAlign w:val="center"/>
          </w:tcPr>
          <w:p w14:paraId="04BB3E39" w14:textId="77777777" w:rsidR="00C3405F" w:rsidRPr="00690268" w:rsidRDefault="00C3405F" w:rsidP="00266629">
            <w:pPr>
              <w:jc w:val="both"/>
              <w:rPr>
                <w:sz w:val="28"/>
                <w:szCs w:val="28"/>
              </w:rPr>
            </w:pPr>
            <w:r w:rsidRPr="001233FD">
              <w:rPr>
                <w:color w:val="000000"/>
              </w:rPr>
              <w:t>22,32</w:t>
            </w:r>
          </w:p>
        </w:tc>
        <w:tc>
          <w:tcPr>
            <w:tcW w:w="711" w:type="dxa"/>
            <w:shd w:val="clear" w:color="auto" w:fill="auto"/>
            <w:vAlign w:val="center"/>
          </w:tcPr>
          <w:p w14:paraId="1E4EC5FC" w14:textId="77777777" w:rsidR="00C3405F" w:rsidRPr="00690268" w:rsidRDefault="00C3405F" w:rsidP="00266629">
            <w:pPr>
              <w:jc w:val="both"/>
              <w:rPr>
                <w:sz w:val="28"/>
                <w:szCs w:val="28"/>
              </w:rPr>
            </w:pPr>
            <w:r w:rsidRPr="00C95D42">
              <w:rPr>
                <w:color w:val="000000"/>
              </w:rPr>
              <w:t>46,9</w:t>
            </w:r>
          </w:p>
        </w:tc>
        <w:tc>
          <w:tcPr>
            <w:tcW w:w="711" w:type="dxa"/>
            <w:shd w:val="clear" w:color="auto" w:fill="auto"/>
            <w:vAlign w:val="center"/>
          </w:tcPr>
          <w:p w14:paraId="4F0E0DA4" w14:textId="77777777" w:rsidR="00C3405F" w:rsidRPr="00690268" w:rsidRDefault="00C3405F" w:rsidP="00266629">
            <w:pPr>
              <w:jc w:val="both"/>
              <w:rPr>
                <w:sz w:val="28"/>
                <w:szCs w:val="28"/>
              </w:rPr>
            </w:pPr>
            <w:r w:rsidRPr="001233FD">
              <w:rPr>
                <w:color w:val="000000"/>
              </w:rPr>
              <w:t>49,75</w:t>
            </w:r>
          </w:p>
        </w:tc>
        <w:tc>
          <w:tcPr>
            <w:tcW w:w="7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2E3626" w14:textId="77777777" w:rsidR="00C3405F" w:rsidRPr="00690268" w:rsidRDefault="00C3405F" w:rsidP="00266629">
            <w:pPr>
              <w:spacing w:line="276" w:lineRule="auto"/>
              <w:jc w:val="center"/>
              <w:rPr>
                <w:rFonts w:ascii="Calibri" w:hAnsi="Calibri" w:cs="Calibri"/>
                <w:color w:val="000000"/>
              </w:rPr>
            </w:pPr>
            <w:r w:rsidRPr="00C95D42">
              <w:rPr>
                <w:color w:val="000000"/>
              </w:rPr>
              <w:t>69,1</w:t>
            </w:r>
          </w:p>
        </w:tc>
        <w:tc>
          <w:tcPr>
            <w:tcW w:w="7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CE04D63" w14:textId="77777777" w:rsidR="00C3405F" w:rsidRPr="00690268" w:rsidRDefault="00C3405F" w:rsidP="00266629">
            <w:pPr>
              <w:spacing w:line="276" w:lineRule="auto"/>
              <w:jc w:val="center"/>
              <w:rPr>
                <w:rFonts w:ascii="Calibri" w:hAnsi="Calibri" w:cs="Calibri"/>
                <w:color w:val="000000"/>
              </w:rPr>
            </w:pPr>
            <w:r w:rsidRPr="001233FD">
              <w:rPr>
                <w:color w:val="000000"/>
              </w:rPr>
              <w:t>76,77</w:t>
            </w:r>
          </w:p>
        </w:tc>
        <w:tc>
          <w:tcPr>
            <w:tcW w:w="711" w:type="dxa"/>
            <w:shd w:val="clear" w:color="auto" w:fill="auto"/>
            <w:vAlign w:val="center"/>
          </w:tcPr>
          <w:p w14:paraId="340592ED" w14:textId="77777777" w:rsidR="00C3405F" w:rsidRPr="00690268" w:rsidRDefault="00C3405F" w:rsidP="00266629">
            <w:pPr>
              <w:jc w:val="both"/>
              <w:rPr>
                <w:sz w:val="28"/>
                <w:szCs w:val="28"/>
              </w:rPr>
            </w:pPr>
            <w:r w:rsidRPr="00C95D42">
              <w:rPr>
                <w:color w:val="000000"/>
              </w:rPr>
              <w:t>89,5</w:t>
            </w:r>
          </w:p>
        </w:tc>
        <w:tc>
          <w:tcPr>
            <w:tcW w:w="711" w:type="dxa"/>
            <w:shd w:val="clear" w:color="auto" w:fill="auto"/>
            <w:vAlign w:val="center"/>
          </w:tcPr>
          <w:p w14:paraId="54E25E45" w14:textId="77777777" w:rsidR="00C3405F" w:rsidRPr="00690268" w:rsidRDefault="00C3405F" w:rsidP="00266629">
            <w:pPr>
              <w:jc w:val="both"/>
              <w:rPr>
                <w:sz w:val="28"/>
                <w:szCs w:val="28"/>
              </w:rPr>
            </w:pPr>
            <w:r w:rsidRPr="001233FD">
              <w:rPr>
                <w:color w:val="000000"/>
              </w:rPr>
              <w:t>91,20</w:t>
            </w:r>
          </w:p>
        </w:tc>
      </w:tr>
      <w:tr w:rsidR="00C3405F" w:rsidRPr="00690268" w14:paraId="48E77A48" w14:textId="77777777" w:rsidTr="00BB5077">
        <w:tc>
          <w:tcPr>
            <w:tcW w:w="2238" w:type="dxa"/>
            <w:tcBorders>
              <w:top w:val="single" w:sz="4" w:space="0" w:color="auto"/>
              <w:left w:val="single" w:sz="4" w:space="0" w:color="auto"/>
              <w:bottom w:val="single" w:sz="4" w:space="0" w:color="auto"/>
              <w:right w:val="single" w:sz="4" w:space="0" w:color="auto"/>
            </w:tcBorders>
            <w:shd w:val="clear" w:color="auto" w:fill="auto"/>
            <w:vAlign w:val="center"/>
          </w:tcPr>
          <w:p w14:paraId="4CE8FC6A" w14:textId="77777777" w:rsidR="00C3405F" w:rsidRDefault="00C3405F" w:rsidP="00266629">
            <w:pPr>
              <w:adjustRightInd w:val="0"/>
              <w:spacing w:line="276" w:lineRule="auto"/>
            </w:pPr>
            <w:r w:rsidRPr="00D05078">
              <w:t>Методологические умения (проведение измерений и опытов)</w:t>
            </w:r>
          </w:p>
          <w:p w14:paraId="21285922" w14:textId="77777777" w:rsidR="00C3405F" w:rsidRPr="00690268" w:rsidRDefault="00C3405F" w:rsidP="00266629">
            <w:pPr>
              <w:adjustRightInd w:val="0"/>
              <w:spacing w:line="276" w:lineRule="auto"/>
              <w:rPr>
                <w:bCs/>
              </w:rPr>
            </w:pPr>
            <w:r>
              <w:t>(</w:t>
            </w:r>
            <w:r w:rsidRPr="00D05078">
              <w:t>Задания</w:t>
            </w:r>
            <w:r>
              <w:t xml:space="preserve"> </w:t>
            </w:r>
            <w:r w:rsidRPr="00D05078">
              <w:rPr>
                <w:w w:val="101"/>
              </w:rPr>
              <w:t>15-17</w:t>
            </w:r>
            <w:r>
              <w:t>)</w:t>
            </w:r>
          </w:p>
        </w:tc>
        <w:tc>
          <w:tcPr>
            <w:tcW w:w="751" w:type="dxa"/>
            <w:shd w:val="clear" w:color="auto" w:fill="auto"/>
            <w:vAlign w:val="center"/>
          </w:tcPr>
          <w:p w14:paraId="23F03309" w14:textId="77777777" w:rsidR="00C3405F" w:rsidRPr="00690268" w:rsidRDefault="00C3405F" w:rsidP="00266629">
            <w:pPr>
              <w:jc w:val="center"/>
              <w:rPr>
                <w:sz w:val="28"/>
                <w:szCs w:val="28"/>
              </w:rPr>
            </w:pPr>
            <w:r w:rsidRPr="00C95D42">
              <w:rPr>
                <w:color w:val="000000"/>
              </w:rPr>
              <w:t>70,6</w:t>
            </w:r>
          </w:p>
        </w:tc>
        <w:tc>
          <w:tcPr>
            <w:tcW w:w="716" w:type="dxa"/>
            <w:shd w:val="clear" w:color="auto" w:fill="auto"/>
            <w:vAlign w:val="center"/>
          </w:tcPr>
          <w:p w14:paraId="50E2B743" w14:textId="77777777" w:rsidR="00C3405F" w:rsidRPr="00690268" w:rsidRDefault="00C3405F" w:rsidP="00266629">
            <w:pPr>
              <w:jc w:val="center"/>
              <w:rPr>
                <w:sz w:val="28"/>
                <w:szCs w:val="28"/>
              </w:rPr>
            </w:pPr>
            <w:r w:rsidRPr="001233FD">
              <w:rPr>
                <w:color w:val="000000"/>
              </w:rPr>
              <w:t>74,20</w:t>
            </w:r>
          </w:p>
        </w:tc>
        <w:tc>
          <w:tcPr>
            <w:tcW w:w="711" w:type="dxa"/>
            <w:shd w:val="clear" w:color="auto" w:fill="auto"/>
            <w:vAlign w:val="center"/>
          </w:tcPr>
          <w:p w14:paraId="249D5AC3" w14:textId="77777777" w:rsidR="00C3405F" w:rsidRPr="00690268" w:rsidRDefault="00C3405F" w:rsidP="00266629">
            <w:pPr>
              <w:jc w:val="both"/>
              <w:rPr>
                <w:sz w:val="28"/>
                <w:szCs w:val="28"/>
              </w:rPr>
            </w:pPr>
            <w:r w:rsidRPr="00C95D42">
              <w:rPr>
                <w:color w:val="000000"/>
              </w:rPr>
              <w:t>38,3</w:t>
            </w:r>
          </w:p>
        </w:tc>
        <w:tc>
          <w:tcPr>
            <w:tcW w:w="711" w:type="dxa"/>
            <w:shd w:val="clear" w:color="auto" w:fill="auto"/>
            <w:vAlign w:val="center"/>
          </w:tcPr>
          <w:p w14:paraId="43AFA103" w14:textId="77777777" w:rsidR="00C3405F" w:rsidRPr="005162B7" w:rsidRDefault="00C3405F" w:rsidP="00266629">
            <w:pPr>
              <w:jc w:val="both"/>
              <w:rPr>
                <w:color w:val="FF0000"/>
                <w:sz w:val="28"/>
                <w:szCs w:val="28"/>
              </w:rPr>
            </w:pPr>
            <w:r w:rsidRPr="005162B7">
              <w:rPr>
                <w:color w:val="FF0000"/>
              </w:rPr>
              <w:t>20,83</w:t>
            </w:r>
          </w:p>
        </w:tc>
        <w:tc>
          <w:tcPr>
            <w:tcW w:w="711" w:type="dxa"/>
            <w:shd w:val="clear" w:color="auto" w:fill="auto"/>
            <w:vAlign w:val="center"/>
          </w:tcPr>
          <w:p w14:paraId="43C0D671" w14:textId="77777777" w:rsidR="00C3405F" w:rsidRPr="00690268" w:rsidRDefault="00C3405F" w:rsidP="00266629">
            <w:pPr>
              <w:jc w:val="both"/>
              <w:rPr>
                <w:sz w:val="28"/>
                <w:szCs w:val="28"/>
              </w:rPr>
            </w:pPr>
            <w:r w:rsidRPr="00C95D42">
              <w:rPr>
                <w:color w:val="000000"/>
              </w:rPr>
              <w:t>58,5</w:t>
            </w:r>
          </w:p>
        </w:tc>
        <w:tc>
          <w:tcPr>
            <w:tcW w:w="711" w:type="dxa"/>
            <w:shd w:val="clear" w:color="auto" w:fill="auto"/>
            <w:vAlign w:val="center"/>
          </w:tcPr>
          <w:p w14:paraId="57EF8B89" w14:textId="77777777" w:rsidR="00C3405F" w:rsidRPr="00690268" w:rsidRDefault="00C3405F" w:rsidP="00266629">
            <w:pPr>
              <w:jc w:val="both"/>
              <w:rPr>
                <w:sz w:val="28"/>
                <w:szCs w:val="28"/>
              </w:rPr>
            </w:pPr>
            <w:r w:rsidRPr="001233FD">
              <w:rPr>
                <w:color w:val="000000"/>
              </w:rPr>
              <w:t>58,78</w:t>
            </w:r>
          </w:p>
        </w:tc>
        <w:tc>
          <w:tcPr>
            <w:tcW w:w="7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BC8E27C" w14:textId="77777777" w:rsidR="00C3405F" w:rsidRPr="00690268" w:rsidRDefault="00C3405F" w:rsidP="00266629">
            <w:pPr>
              <w:spacing w:line="276" w:lineRule="auto"/>
              <w:jc w:val="center"/>
              <w:rPr>
                <w:rFonts w:ascii="Calibri" w:hAnsi="Calibri" w:cs="Calibri"/>
                <w:color w:val="000000"/>
              </w:rPr>
            </w:pPr>
            <w:r w:rsidRPr="00C95D42">
              <w:rPr>
                <w:color w:val="000000"/>
              </w:rPr>
              <w:t>71,9</w:t>
            </w:r>
          </w:p>
        </w:tc>
        <w:tc>
          <w:tcPr>
            <w:tcW w:w="7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4A56F1D" w14:textId="77777777" w:rsidR="00C3405F" w:rsidRPr="00690268" w:rsidRDefault="00C3405F" w:rsidP="00266629">
            <w:pPr>
              <w:spacing w:line="276" w:lineRule="auto"/>
              <w:jc w:val="center"/>
              <w:rPr>
                <w:rFonts w:ascii="Calibri" w:hAnsi="Calibri" w:cs="Calibri"/>
                <w:color w:val="000000"/>
              </w:rPr>
            </w:pPr>
            <w:r w:rsidRPr="001233FD">
              <w:rPr>
                <w:color w:val="000000"/>
              </w:rPr>
              <w:t>77,27</w:t>
            </w:r>
          </w:p>
        </w:tc>
        <w:tc>
          <w:tcPr>
            <w:tcW w:w="711" w:type="dxa"/>
            <w:shd w:val="clear" w:color="auto" w:fill="auto"/>
            <w:vAlign w:val="center"/>
          </w:tcPr>
          <w:p w14:paraId="59A46AA0" w14:textId="77777777" w:rsidR="00C3405F" w:rsidRPr="00690268" w:rsidRDefault="00C3405F" w:rsidP="00266629">
            <w:pPr>
              <w:jc w:val="both"/>
              <w:rPr>
                <w:sz w:val="28"/>
                <w:szCs w:val="28"/>
              </w:rPr>
            </w:pPr>
            <w:r w:rsidRPr="00C95D42">
              <w:rPr>
                <w:color w:val="000000"/>
              </w:rPr>
              <w:t>86,3</w:t>
            </w:r>
          </w:p>
        </w:tc>
        <w:tc>
          <w:tcPr>
            <w:tcW w:w="711" w:type="dxa"/>
            <w:shd w:val="clear" w:color="auto" w:fill="auto"/>
            <w:vAlign w:val="center"/>
          </w:tcPr>
          <w:p w14:paraId="139B53B8" w14:textId="77777777" w:rsidR="00C3405F" w:rsidRPr="00690268" w:rsidRDefault="00C3405F" w:rsidP="00266629">
            <w:pPr>
              <w:jc w:val="both"/>
              <w:rPr>
                <w:sz w:val="28"/>
                <w:szCs w:val="28"/>
              </w:rPr>
            </w:pPr>
            <w:r w:rsidRPr="001233FD">
              <w:rPr>
                <w:color w:val="000000"/>
              </w:rPr>
              <w:t>88,71</w:t>
            </w:r>
          </w:p>
        </w:tc>
      </w:tr>
      <w:tr w:rsidR="00C3405F" w:rsidRPr="00690268" w14:paraId="7E321741" w14:textId="77777777" w:rsidTr="00BB5077">
        <w:tc>
          <w:tcPr>
            <w:tcW w:w="2238" w:type="dxa"/>
            <w:tcBorders>
              <w:top w:val="single" w:sz="4" w:space="0" w:color="auto"/>
              <w:left w:val="single" w:sz="4" w:space="0" w:color="auto"/>
              <w:bottom w:val="single" w:sz="4" w:space="0" w:color="auto"/>
              <w:right w:val="single" w:sz="4" w:space="0" w:color="auto"/>
            </w:tcBorders>
            <w:shd w:val="clear" w:color="auto" w:fill="auto"/>
          </w:tcPr>
          <w:p w14:paraId="734AFE16" w14:textId="77777777" w:rsidR="00C3405F" w:rsidRDefault="00C3405F" w:rsidP="00266629">
            <w:pPr>
              <w:adjustRightInd w:val="0"/>
              <w:spacing w:line="276" w:lineRule="auto"/>
            </w:pPr>
            <w:r w:rsidRPr="00D05078">
              <w:t>Понимание</w:t>
            </w:r>
            <w:r w:rsidRPr="00D05078">
              <w:rPr>
                <w:spacing w:val="60"/>
              </w:rPr>
              <w:t xml:space="preserve"> </w:t>
            </w:r>
            <w:r w:rsidRPr="00D05078">
              <w:t>принципов действия</w:t>
            </w:r>
            <w:r w:rsidRPr="00D05078">
              <w:rPr>
                <w:spacing w:val="11"/>
              </w:rPr>
              <w:t xml:space="preserve"> </w:t>
            </w:r>
            <w:r w:rsidRPr="00D05078">
              <w:t>технических</w:t>
            </w:r>
            <w:r w:rsidRPr="00D05078">
              <w:rPr>
                <w:spacing w:val="11"/>
              </w:rPr>
              <w:t xml:space="preserve"> </w:t>
            </w:r>
            <w:r w:rsidRPr="00D05078">
              <w:t>устройств, вклада</w:t>
            </w:r>
            <w:r w:rsidRPr="00D05078">
              <w:rPr>
                <w:spacing w:val="6"/>
              </w:rPr>
              <w:t xml:space="preserve"> </w:t>
            </w:r>
            <w:r w:rsidRPr="00D05078">
              <w:t>учёных</w:t>
            </w:r>
            <w:r w:rsidRPr="00D05078">
              <w:rPr>
                <w:spacing w:val="8"/>
              </w:rPr>
              <w:t xml:space="preserve"> </w:t>
            </w:r>
            <w:r w:rsidRPr="00D05078">
              <w:t>в</w:t>
            </w:r>
            <w:r w:rsidRPr="00D05078">
              <w:rPr>
                <w:spacing w:val="7"/>
              </w:rPr>
              <w:t xml:space="preserve"> </w:t>
            </w:r>
            <w:r w:rsidRPr="00D05078">
              <w:t>развитии</w:t>
            </w:r>
            <w:r w:rsidRPr="00D05078">
              <w:rPr>
                <w:spacing w:val="8"/>
              </w:rPr>
              <w:t xml:space="preserve"> </w:t>
            </w:r>
            <w:r w:rsidRPr="00D05078">
              <w:t>науки</w:t>
            </w:r>
            <w:r>
              <w:t xml:space="preserve"> </w:t>
            </w:r>
          </w:p>
          <w:p w14:paraId="1F027B58" w14:textId="77777777" w:rsidR="00C3405F" w:rsidRPr="00690268" w:rsidRDefault="00C3405F" w:rsidP="00266629">
            <w:pPr>
              <w:adjustRightInd w:val="0"/>
              <w:spacing w:line="276" w:lineRule="auto"/>
              <w:rPr>
                <w:bCs/>
              </w:rPr>
            </w:pPr>
            <w:r>
              <w:t>(</w:t>
            </w:r>
            <w:r w:rsidRPr="00D05078">
              <w:t>Задани</w:t>
            </w:r>
            <w:r>
              <w:t xml:space="preserve">е </w:t>
            </w:r>
            <w:r w:rsidRPr="00D05078">
              <w:rPr>
                <w:color w:val="000000"/>
              </w:rPr>
              <w:t>18</w:t>
            </w:r>
            <w:r>
              <w:t>)</w:t>
            </w:r>
          </w:p>
        </w:tc>
        <w:tc>
          <w:tcPr>
            <w:tcW w:w="751" w:type="dxa"/>
            <w:shd w:val="clear" w:color="auto" w:fill="auto"/>
            <w:vAlign w:val="center"/>
          </w:tcPr>
          <w:p w14:paraId="3D42A16E" w14:textId="77777777" w:rsidR="00C3405F" w:rsidRPr="00690268" w:rsidRDefault="00C3405F" w:rsidP="00266629">
            <w:pPr>
              <w:jc w:val="center"/>
              <w:rPr>
                <w:sz w:val="28"/>
                <w:szCs w:val="28"/>
              </w:rPr>
            </w:pPr>
            <w:r w:rsidRPr="00C95D42">
              <w:rPr>
                <w:color w:val="000000"/>
                <w:lang w:val="en-US"/>
              </w:rPr>
              <w:t>72,61</w:t>
            </w:r>
          </w:p>
        </w:tc>
        <w:tc>
          <w:tcPr>
            <w:tcW w:w="716" w:type="dxa"/>
            <w:shd w:val="clear" w:color="auto" w:fill="auto"/>
            <w:vAlign w:val="center"/>
          </w:tcPr>
          <w:p w14:paraId="4037D739" w14:textId="77777777" w:rsidR="00C3405F" w:rsidRPr="00690268" w:rsidRDefault="00C3405F" w:rsidP="00266629">
            <w:pPr>
              <w:jc w:val="center"/>
              <w:rPr>
                <w:sz w:val="28"/>
                <w:szCs w:val="28"/>
              </w:rPr>
            </w:pPr>
            <w:r>
              <w:rPr>
                <w:color w:val="000000"/>
              </w:rPr>
              <w:t>75,29</w:t>
            </w:r>
          </w:p>
        </w:tc>
        <w:tc>
          <w:tcPr>
            <w:tcW w:w="711" w:type="dxa"/>
            <w:shd w:val="clear" w:color="auto" w:fill="auto"/>
            <w:vAlign w:val="center"/>
          </w:tcPr>
          <w:p w14:paraId="39486C84" w14:textId="77777777" w:rsidR="00C3405F" w:rsidRPr="00690268" w:rsidRDefault="00C3405F" w:rsidP="00266629">
            <w:pPr>
              <w:jc w:val="both"/>
              <w:rPr>
                <w:sz w:val="28"/>
                <w:szCs w:val="28"/>
              </w:rPr>
            </w:pPr>
            <w:r w:rsidRPr="00C95D42">
              <w:rPr>
                <w:color w:val="000000"/>
                <w:lang w:val="en-US"/>
              </w:rPr>
              <w:t>60,00</w:t>
            </w:r>
          </w:p>
        </w:tc>
        <w:tc>
          <w:tcPr>
            <w:tcW w:w="711" w:type="dxa"/>
            <w:shd w:val="clear" w:color="auto" w:fill="auto"/>
            <w:vAlign w:val="center"/>
          </w:tcPr>
          <w:p w14:paraId="2A77D062" w14:textId="77777777" w:rsidR="00C3405F" w:rsidRPr="00690268" w:rsidRDefault="00C3405F" w:rsidP="00266629">
            <w:pPr>
              <w:jc w:val="both"/>
              <w:rPr>
                <w:sz w:val="28"/>
                <w:szCs w:val="28"/>
              </w:rPr>
            </w:pPr>
            <w:r w:rsidRPr="001233FD">
              <w:rPr>
                <w:color w:val="101828"/>
              </w:rPr>
              <w:t>62,5</w:t>
            </w:r>
          </w:p>
        </w:tc>
        <w:tc>
          <w:tcPr>
            <w:tcW w:w="711" w:type="dxa"/>
            <w:shd w:val="clear" w:color="auto" w:fill="auto"/>
            <w:vAlign w:val="center"/>
          </w:tcPr>
          <w:p w14:paraId="5181FD91" w14:textId="77777777" w:rsidR="00C3405F" w:rsidRPr="00690268" w:rsidRDefault="00C3405F" w:rsidP="00266629">
            <w:pPr>
              <w:jc w:val="both"/>
              <w:rPr>
                <w:sz w:val="28"/>
                <w:szCs w:val="28"/>
              </w:rPr>
            </w:pPr>
            <w:r w:rsidRPr="00C95D42">
              <w:rPr>
                <w:color w:val="000000"/>
                <w:lang w:val="en-US"/>
              </w:rPr>
              <w:t>60,00</w:t>
            </w:r>
          </w:p>
        </w:tc>
        <w:tc>
          <w:tcPr>
            <w:tcW w:w="711" w:type="dxa"/>
            <w:shd w:val="clear" w:color="auto" w:fill="auto"/>
            <w:vAlign w:val="center"/>
          </w:tcPr>
          <w:p w14:paraId="02E985D6" w14:textId="77777777" w:rsidR="00C3405F" w:rsidRPr="00690268" w:rsidRDefault="00C3405F" w:rsidP="00266629">
            <w:pPr>
              <w:jc w:val="both"/>
              <w:rPr>
                <w:sz w:val="28"/>
                <w:szCs w:val="28"/>
              </w:rPr>
            </w:pPr>
            <w:r w:rsidRPr="001233FD">
              <w:rPr>
                <w:color w:val="101828"/>
              </w:rPr>
              <w:t>67,71</w:t>
            </w:r>
          </w:p>
        </w:tc>
        <w:tc>
          <w:tcPr>
            <w:tcW w:w="7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3C01445" w14:textId="77777777" w:rsidR="00C3405F" w:rsidRPr="00690268" w:rsidRDefault="00C3405F" w:rsidP="00266629">
            <w:pPr>
              <w:spacing w:line="276" w:lineRule="auto"/>
              <w:jc w:val="center"/>
              <w:rPr>
                <w:rFonts w:ascii="Calibri" w:hAnsi="Calibri" w:cs="Calibri"/>
                <w:color w:val="000000"/>
              </w:rPr>
            </w:pPr>
            <w:r w:rsidRPr="00C95D42">
              <w:rPr>
                <w:color w:val="000000"/>
                <w:lang w:val="en-US"/>
              </w:rPr>
              <w:t>75,73</w:t>
            </w:r>
          </w:p>
        </w:tc>
        <w:tc>
          <w:tcPr>
            <w:tcW w:w="7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AD67762" w14:textId="77777777" w:rsidR="00C3405F" w:rsidRPr="00690268" w:rsidRDefault="00C3405F" w:rsidP="00266629">
            <w:pPr>
              <w:spacing w:line="276" w:lineRule="auto"/>
              <w:jc w:val="center"/>
              <w:rPr>
                <w:rFonts w:ascii="Calibri" w:hAnsi="Calibri" w:cs="Calibri"/>
                <w:color w:val="000000"/>
              </w:rPr>
            </w:pPr>
            <w:r w:rsidRPr="001233FD">
              <w:rPr>
                <w:color w:val="101828"/>
              </w:rPr>
              <w:t>76,43</w:t>
            </w:r>
          </w:p>
        </w:tc>
        <w:tc>
          <w:tcPr>
            <w:tcW w:w="711" w:type="dxa"/>
            <w:shd w:val="clear" w:color="auto" w:fill="auto"/>
            <w:vAlign w:val="center"/>
          </w:tcPr>
          <w:p w14:paraId="60AEACB0" w14:textId="77777777" w:rsidR="00C3405F" w:rsidRPr="00690268" w:rsidRDefault="00C3405F" w:rsidP="00266629">
            <w:pPr>
              <w:jc w:val="both"/>
              <w:rPr>
                <w:sz w:val="28"/>
                <w:szCs w:val="28"/>
              </w:rPr>
            </w:pPr>
            <w:r w:rsidRPr="00C95D42">
              <w:rPr>
                <w:color w:val="000000"/>
                <w:lang w:val="en-US"/>
              </w:rPr>
              <w:t>85,50</w:t>
            </w:r>
          </w:p>
        </w:tc>
        <w:tc>
          <w:tcPr>
            <w:tcW w:w="711" w:type="dxa"/>
            <w:shd w:val="clear" w:color="auto" w:fill="auto"/>
            <w:vAlign w:val="center"/>
          </w:tcPr>
          <w:p w14:paraId="2823BDB8" w14:textId="77777777" w:rsidR="00C3405F" w:rsidRPr="00690268" w:rsidRDefault="00C3405F" w:rsidP="00266629">
            <w:pPr>
              <w:jc w:val="both"/>
              <w:rPr>
                <w:sz w:val="28"/>
                <w:szCs w:val="28"/>
              </w:rPr>
            </w:pPr>
            <w:r w:rsidRPr="001233FD">
              <w:rPr>
                <w:color w:val="101828"/>
              </w:rPr>
              <w:t>82,87</w:t>
            </w:r>
          </w:p>
        </w:tc>
      </w:tr>
      <w:tr w:rsidR="00C3405F" w:rsidRPr="00690268" w14:paraId="5A6F9D8C" w14:textId="77777777" w:rsidTr="00BB5077">
        <w:tc>
          <w:tcPr>
            <w:tcW w:w="2238" w:type="dxa"/>
            <w:tcBorders>
              <w:top w:val="single" w:sz="4" w:space="0" w:color="auto"/>
              <w:left w:val="single" w:sz="4" w:space="0" w:color="auto"/>
              <w:bottom w:val="single" w:sz="4" w:space="0" w:color="auto"/>
              <w:right w:val="single" w:sz="4" w:space="0" w:color="auto"/>
            </w:tcBorders>
            <w:shd w:val="clear" w:color="auto" w:fill="auto"/>
          </w:tcPr>
          <w:p w14:paraId="62B30987" w14:textId="77777777" w:rsidR="00C3405F" w:rsidRDefault="00C3405F" w:rsidP="00266629">
            <w:pPr>
              <w:adjustRightInd w:val="0"/>
              <w:spacing w:line="276" w:lineRule="auto"/>
            </w:pPr>
            <w:r w:rsidRPr="00D05078">
              <w:t>Работа</w:t>
            </w:r>
            <w:r w:rsidRPr="00D05078">
              <w:rPr>
                <w:spacing w:val="7"/>
              </w:rPr>
              <w:t xml:space="preserve"> </w:t>
            </w:r>
            <w:r w:rsidRPr="00D05078">
              <w:t>с</w:t>
            </w:r>
            <w:r w:rsidRPr="00D05078">
              <w:rPr>
                <w:spacing w:val="7"/>
              </w:rPr>
              <w:t xml:space="preserve"> </w:t>
            </w:r>
            <w:r w:rsidRPr="00D05078">
              <w:t>текстом</w:t>
            </w:r>
            <w:r w:rsidRPr="00D05078">
              <w:rPr>
                <w:spacing w:val="8"/>
              </w:rPr>
              <w:t xml:space="preserve"> </w:t>
            </w:r>
            <w:r w:rsidRPr="00D05078">
              <w:t>физического</w:t>
            </w:r>
            <w:r w:rsidRPr="00D05078">
              <w:rPr>
                <w:spacing w:val="7"/>
              </w:rPr>
              <w:t xml:space="preserve"> </w:t>
            </w:r>
            <w:r w:rsidRPr="00D05078">
              <w:t>содержания</w:t>
            </w:r>
          </w:p>
          <w:p w14:paraId="0981760F" w14:textId="77777777" w:rsidR="00C3405F" w:rsidRPr="00690268" w:rsidRDefault="00C3405F" w:rsidP="00266629">
            <w:pPr>
              <w:adjustRightInd w:val="0"/>
              <w:spacing w:line="276" w:lineRule="auto"/>
              <w:rPr>
                <w:bCs/>
              </w:rPr>
            </w:pPr>
            <w:r>
              <w:t>(</w:t>
            </w:r>
            <w:r w:rsidRPr="00D05078">
              <w:t>Задания</w:t>
            </w:r>
            <w:r>
              <w:t xml:space="preserve"> </w:t>
            </w:r>
            <w:r w:rsidRPr="00D05078">
              <w:rPr>
                <w:w w:val="101"/>
              </w:rPr>
              <w:t>19-20</w:t>
            </w:r>
            <w:r>
              <w:t>)</w:t>
            </w:r>
          </w:p>
        </w:tc>
        <w:tc>
          <w:tcPr>
            <w:tcW w:w="751" w:type="dxa"/>
            <w:shd w:val="clear" w:color="auto" w:fill="auto"/>
            <w:vAlign w:val="center"/>
          </w:tcPr>
          <w:p w14:paraId="469AD426" w14:textId="77777777" w:rsidR="00C3405F" w:rsidRPr="00690268" w:rsidRDefault="00C3405F" w:rsidP="00266629">
            <w:pPr>
              <w:jc w:val="center"/>
              <w:rPr>
                <w:color w:val="000000"/>
              </w:rPr>
            </w:pPr>
            <w:r w:rsidRPr="00C95D42">
              <w:rPr>
                <w:color w:val="000000"/>
              </w:rPr>
              <w:t>48,4</w:t>
            </w:r>
          </w:p>
        </w:tc>
        <w:tc>
          <w:tcPr>
            <w:tcW w:w="716" w:type="dxa"/>
            <w:shd w:val="clear" w:color="auto" w:fill="auto"/>
            <w:vAlign w:val="center"/>
          </w:tcPr>
          <w:p w14:paraId="3CC98036" w14:textId="77777777" w:rsidR="00C3405F" w:rsidRPr="00690268" w:rsidRDefault="00C3405F" w:rsidP="00266629">
            <w:pPr>
              <w:jc w:val="center"/>
              <w:rPr>
                <w:color w:val="000000"/>
              </w:rPr>
            </w:pPr>
            <w:r w:rsidRPr="001233FD">
              <w:rPr>
                <w:color w:val="000000"/>
              </w:rPr>
              <w:t>48,52</w:t>
            </w:r>
          </w:p>
        </w:tc>
        <w:tc>
          <w:tcPr>
            <w:tcW w:w="711" w:type="dxa"/>
            <w:shd w:val="clear" w:color="auto" w:fill="auto"/>
            <w:vAlign w:val="center"/>
          </w:tcPr>
          <w:p w14:paraId="19485942" w14:textId="77777777" w:rsidR="00C3405F" w:rsidRPr="00690268" w:rsidRDefault="00C3405F" w:rsidP="00266629">
            <w:pPr>
              <w:jc w:val="both"/>
              <w:rPr>
                <w:color w:val="000000"/>
              </w:rPr>
            </w:pPr>
            <w:r w:rsidRPr="00C95D42">
              <w:rPr>
                <w:color w:val="000000"/>
              </w:rPr>
              <w:t>7,5</w:t>
            </w:r>
          </w:p>
        </w:tc>
        <w:tc>
          <w:tcPr>
            <w:tcW w:w="711" w:type="dxa"/>
            <w:shd w:val="clear" w:color="auto" w:fill="auto"/>
            <w:vAlign w:val="center"/>
          </w:tcPr>
          <w:p w14:paraId="0794F0F4" w14:textId="77777777" w:rsidR="00C3405F" w:rsidRPr="00690268" w:rsidRDefault="00C3405F" w:rsidP="00266629">
            <w:pPr>
              <w:jc w:val="both"/>
              <w:rPr>
                <w:color w:val="000000"/>
              </w:rPr>
            </w:pPr>
            <w:r w:rsidRPr="005162B7">
              <w:rPr>
                <w:color w:val="FF0000"/>
              </w:rPr>
              <w:t>0</w:t>
            </w:r>
          </w:p>
        </w:tc>
        <w:tc>
          <w:tcPr>
            <w:tcW w:w="711" w:type="dxa"/>
            <w:shd w:val="clear" w:color="auto" w:fill="auto"/>
            <w:vAlign w:val="center"/>
          </w:tcPr>
          <w:p w14:paraId="77EC680D" w14:textId="77777777" w:rsidR="00C3405F" w:rsidRPr="00690268" w:rsidRDefault="00C3405F" w:rsidP="00266629">
            <w:pPr>
              <w:jc w:val="both"/>
              <w:rPr>
                <w:color w:val="000000"/>
              </w:rPr>
            </w:pPr>
            <w:r w:rsidRPr="00C95D42">
              <w:rPr>
                <w:color w:val="000000"/>
              </w:rPr>
              <w:t>25,5</w:t>
            </w:r>
          </w:p>
        </w:tc>
        <w:tc>
          <w:tcPr>
            <w:tcW w:w="711" w:type="dxa"/>
            <w:shd w:val="clear" w:color="auto" w:fill="auto"/>
            <w:vAlign w:val="center"/>
          </w:tcPr>
          <w:p w14:paraId="4360A964" w14:textId="77777777" w:rsidR="00C3405F" w:rsidRPr="00690268" w:rsidRDefault="00C3405F" w:rsidP="00266629">
            <w:pPr>
              <w:jc w:val="both"/>
              <w:rPr>
                <w:color w:val="000000"/>
              </w:rPr>
            </w:pPr>
            <w:r w:rsidRPr="001233FD">
              <w:rPr>
                <w:color w:val="000000"/>
              </w:rPr>
              <w:t>26,83</w:t>
            </w:r>
          </w:p>
        </w:tc>
        <w:tc>
          <w:tcPr>
            <w:tcW w:w="7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E4F461B" w14:textId="77777777" w:rsidR="00C3405F" w:rsidRPr="00690268" w:rsidRDefault="00C3405F" w:rsidP="00266629">
            <w:pPr>
              <w:spacing w:line="276" w:lineRule="auto"/>
              <w:jc w:val="center"/>
              <w:rPr>
                <w:color w:val="000000"/>
              </w:rPr>
            </w:pPr>
            <w:r w:rsidRPr="00C95D42">
              <w:rPr>
                <w:color w:val="000000"/>
              </w:rPr>
              <w:t>51,9</w:t>
            </w:r>
          </w:p>
        </w:tc>
        <w:tc>
          <w:tcPr>
            <w:tcW w:w="7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2415F69" w14:textId="77777777" w:rsidR="00C3405F" w:rsidRPr="00690268" w:rsidRDefault="00C3405F" w:rsidP="00266629">
            <w:pPr>
              <w:spacing w:line="276" w:lineRule="auto"/>
              <w:jc w:val="center"/>
              <w:rPr>
                <w:color w:val="000000"/>
              </w:rPr>
            </w:pPr>
            <w:r w:rsidRPr="001233FD">
              <w:rPr>
                <w:color w:val="000000"/>
              </w:rPr>
              <w:t>48,58</w:t>
            </w:r>
          </w:p>
        </w:tc>
        <w:tc>
          <w:tcPr>
            <w:tcW w:w="711" w:type="dxa"/>
            <w:shd w:val="clear" w:color="auto" w:fill="auto"/>
            <w:vAlign w:val="center"/>
          </w:tcPr>
          <w:p w14:paraId="50F624AC" w14:textId="77777777" w:rsidR="00C3405F" w:rsidRPr="00690268" w:rsidRDefault="00C3405F" w:rsidP="00266629">
            <w:pPr>
              <w:jc w:val="both"/>
              <w:rPr>
                <w:color w:val="000000"/>
              </w:rPr>
            </w:pPr>
            <w:r w:rsidRPr="00C95D42">
              <w:rPr>
                <w:color w:val="000000"/>
              </w:rPr>
              <w:t>76,2</w:t>
            </w:r>
          </w:p>
        </w:tc>
        <w:tc>
          <w:tcPr>
            <w:tcW w:w="711" w:type="dxa"/>
            <w:shd w:val="clear" w:color="auto" w:fill="auto"/>
            <w:vAlign w:val="center"/>
          </w:tcPr>
          <w:p w14:paraId="0DE9B91F" w14:textId="77777777" w:rsidR="00C3405F" w:rsidRPr="00690268" w:rsidRDefault="00C3405F" w:rsidP="00266629">
            <w:pPr>
              <w:jc w:val="both"/>
              <w:rPr>
                <w:color w:val="000000"/>
              </w:rPr>
            </w:pPr>
            <w:r w:rsidRPr="001233FD">
              <w:rPr>
                <w:color w:val="000000"/>
              </w:rPr>
              <w:t>76,42</w:t>
            </w:r>
          </w:p>
        </w:tc>
      </w:tr>
      <w:tr w:rsidR="00C3405F" w:rsidRPr="00690268" w14:paraId="668276E8" w14:textId="77777777" w:rsidTr="00BB5077">
        <w:tc>
          <w:tcPr>
            <w:tcW w:w="2238" w:type="dxa"/>
            <w:tcBorders>
              <w:top w:val="single" w:sz="4" w:space="0" w:color="auto"/>
              <w:left w:val="single" w:sz="4" w:space="0" w:color="auto"/>
              <w:bottom w:val="single" w:sz="4" w:space="0" w:color="auto"/>
              <w:right w:val="single" w:sz="4" w:space="0" w:color="auto"/>
            </w:tcBorders>
            <w:shd w:val="clear" w:color="auto" w:fill="auto"/>
          </w:tcPr>
          <w:p w14:paraId="06FBE20C" w14:textId="77777777" w:rsidR="00C3405F" w:rsidRDefault="00C3405F" w:rsidP="00266629">
            <w:pPr>
              <w:adjustRightInd w:val="0"/>
              <w:spacing w:line="276" w:lineRule="auto"/>
            </w:pPr>
            <w:r w:rsidRPr="00D05078">
              <w:t>Решение</w:t>
            </w:r>
            <w:r w:rsidRPr="00D05078">
              <w:rPr>
                <w:spacing w:val="9"/>
              </w:rPr>
              <w:t xml:space="preserve"> </w:t>
            </w:r>
            <w:r w:rsidRPr="00D05078">
              <w:t>расчётных</w:t>
            </w:r>
            <w:r w:rsidRPr="00D05078">
              <w:rPr>
                <w:spacing w:val="9"/>
              </w:rPr>
              <w:t xml:space="preserve"> </w:t>
            </w:r>
            <w:r w:rsidRPr="00D05078">
              <w:t>и</w:t>
            </w:r>
            <w:r w:rsidRPr="00D05078">
              <w:rPr>
                <w:spacing w:val="9"/>
              </w:rPr>
              <w:t xml:space="preserve"> </w:t>
            </w:r>
            <w:r w:rsidRPr="00D05078">
              <w:t>качественных</w:t>
            </w:r>
            <w:r w:rsidRPr="00D05078">
              <w:rPr>
                <w:spacing w:val="10"/>
              </w:rPr>
              <w:t xml:space="preserve"> </w:t>
            </w:r>
            <w:r w:rsidRPr="00D05078">
              <w:t>задач</w:t>
            </w:r>
          </w:p>
          <w:p w14:paraId="081BA634" w14:textId="77777777" w:rsidR="00C3405F" w:rsidRPr="00690268" w:rsidRDefault="00C3405F" w:rsidP="00266629">
            <w:pPr>
              <w:adjustRightInd w:val="0"/>
              <w:spacing w:line="276" w:lineRule="auto"/>
              <w:rPr>
                <w:bCs/>
              </w:rPr>
            </w:pPr>
            <w:r>
              <w:t>(</w:t>
            </w:r>
            <w:r w:rsidRPr="00D05078">
              <w:t>Задания</w:t>
            </w:r>
            <w:r>
              <w:t xml:space="preserve"> </w:t>
            </w:r>
            <w:r w:rsidRPr="00D05078">
              <w:rPr>
                <w:w w:val="101"/>
              </w:rPr>
              <w:t>21-25</w:t>
            </w:r>
            <w:r>
              <w:t>)</w:t>
            </w:r>
          </w:p>
        </w:tc>
        <w:tc>
          <w:tcPr>
            <w:tcW w:w="751" w:type="dxa"/>
            <w:shd w:val="clear" w:color="auto" w:fill="auto"/>
            <w:vAlign w:val="center"/>
          </w:tcPr>
          <w:p w14:paraId="27C3C314" w14:textId="77777777" w:rsidR="00C3405F" w:rsidRPr="00690268" w:rsidRDefault="00C3405F" w:rsidP="00266629">
            <w:pPr>
              <w:jc w:val="center"/>
              <w:rPr>
                <w:color w:val="000000"/>
              </w:rPr>
            </w:pPr>
            <w:r w:rsidRPr="00C95D42">
              <w:rPr>
                <w:color w:val="000000"/>
              </w:rPr>
              <w:t>43,4</w:t>
            </w:r>
          </w:p>
        </w:tc>
        <w:tc>
          <w:tcPr>
            <w:tcW w:w="716" w:type="dxa"/>
            <w:shd w:val="clear" w:color="auto" w:fill="auto"/>
            <w:vAlign w:val="center"/>
          </w:tcPr>
          <w:p w14:paraId="1C1F93DC" w14:textId="77777777" w:rsidR="00C3405F" w:rsidRPr="00690268" w:rsidRDefault="00C3405F" w:rsidP="00266629">
            <w:pPr>
              <w:jc w:val="center"/>
              <w:rPr>
                <w:color w:val="000000"/>
              </w:rPr>
            </w:pPr>
            <w:r w:rsidRPr="005162B7">
              <w:rPr>
                <w:color w:val="FF0000"/>
              </w:rPr>
              <w:t>38,38</w:t>
            </w:r>
          </w:p>
        </w:tc>
        <w:tc>
          <w:tcPr>
            <w:tcW w:w="711" w:type="dxa"/>
            <w:shd w:val="clear" w:color="auto" w:fill="auto"/>
            <w:vAlign w:val="center"/>
          </w:tcPr>
          <w:p w14:paraId="02781E3E" w14:textId="77777777" w:rsidR="00C3405F" w:rsidRPr="00690268" w:rsidRDefault="00C3405F" w:rsidP="00266629">
            <w:pPr>
              <w:jc w:val="center"/>
              <w:rPr>
                <w:color w:val="000000"/>
              </w:rPr>
            </w:pPr>
            <w:r w:rsidRPr="00C95D42">
              <w:rPr>
                <w:color w:val="000000"/>
              </w:rPr>
              <w:t>6,0</w:t>
            </w:r>
          </w:p>
        </w:tc>
        <w:tc>
          <w:tcPr>
            <w:tcW w:w="711" w:type="dxa"/>
            <w:shd w:val="clear" w:color="auto" w:fill="auto"/>
            <w:vAlign w:val="center"/>
          </w:tcPr>
          <w:p w14:paraId="552CD04B" w14:textId="77777777" w:rsidR="00C3405F" w:rsidRPr="00690268" w:rsidRDefault="00C3405F" w:rsidP="00266629">
            <w:pPr>
              <w:jc w:val="center"/>
              <w:rPr>
                <w:color w:val="000000"/>
              </w:rPr>
            </w:pPr>
            <w:r w:rsidRPr="001233FD">
              <w:rPr>
                <w:color w:val="000000"/>
              </w:rPr>
              <w:t>15</w:t>
            </w:r>
          </w:p>
        </w:tc>
        <w:tc>
          <w:tcPr>
            <w:tcW w:w="711" w:type="dxa"/>
            <w:shd w:val="clear" w:color="auto" w:fill="auto"/>
            <w:vAlign w:val="center"/>
          </w:tcPr>
          <w:p w14:paraId="333FA7B0" w14:textId="77777777" w:rsidR="00C3405F" w:rsidRPr="00690268" w:rsidRDefault="00C3405F" w:rsidP="00266629">
            <w:pPr>
              <w:jc w:val="center"/>
              <w:rPr>
                <w:color w:val="000000"/>
              </w:rPr>
            </w:pPr>
            <w:r w:rsidRPr="00C95D42">
              <w:rPr>
                <w:color w:val="000000"/>
              </w:rPr>
              <w:t>15,8</w:t>
            </w:r>
          </w:p>
        </w:tc>
        <w:tc>
          <w:tcPr>
            <w:tcW w:w="711" w:type="dxa"/>
            <w:shd w:val="clear" w:color="auto" w:fill="auto"/>
            <w:vAlign w:val="center"/>
          </w:tcPr>
          <w:p w14:paraId="2C10DEA2" w14:textId="77777777" w:rsidR="00C3405F" w:rsidRPr="00690268" w:rsidRDefault="00C3405F" w:rsidP="00266629">
            <w:pPr>
              <w:jc w:val="center"/>
              <w:rPr>
                <w:color w:val="000000"/>
              </w:rPr>
            </w:pPr>
            <w:r w:rsidRPr="001233FD">
              <w:rPr>
                <w:color w:val="000000"/>
              </w:rPr>
              <w:t>15,36</w:t>
            </w:r>
          </w:p>
        </w:tc>
        <w:tc>
          <w:tcPr>
            <w:tcW w:w="7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E39C292" w14:textId="77777777" w:rsidR="00C3405F" w:rsidRPr="00690268" w:rsidRDefault="00C3405F" w:rsidP="00266629">
            <w:pPr>
              <w:spacing w:line="276" w:lineRule="auto"/>
              <w:jc w:val="center"/>
              <w:rPr>
                <w:color w:val="000000"/>
              </w:rPr>
            </w:pPr>
            <w:r w:rsidRPr="00C95D42">
              <w:rPr>
                <w:color w:val="000000"/>
              </w:rPr>
              <w:t>45,3</w:t>
            </w:r>
          </w:p>
        </w:tc>
        <w:tc>
          <w:tcPr>
            <w:tcW w:w="7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8EA2D16" w14:textId="77777777" w:rsidR="00C3405F" w:rsidRPr="00690268" w:rsidRDefault="00C3405F" w:rsidP="00266629">
            <w:pPr>
              <w:spacing w:line="276" w:lineRule="auto"/>
              <w:jc w:val="center"/>
              <w:rPr>
                <w:color w:val="000000"/>
              </w:rPr>
            </w:pPr>
            <w:r w:rsidRPr="001233FD">
              <w:rPr>
                <w:color w:val="000000"/>
              </w:rPr>
              <w:t>42,56</w:t>
            </w:r>
          </w:p>
        </w:tc>
        <w:tc>
          <w:tcPr>
            <w:tcW w:w="711" w:type="dxa"/>
            <w:shd w:val="clear" w:color="auto" w:fill="auto"/>
            <w:vAlign w:val="center"/>
          </w:tcPr>
          <w:p w14:paraId="3AD07ADC" w14:textId="77777777" w:rsidR="00C3405F" w:rsidRPr="00690268" w:rsidRDefault="00C3405F" w:rsidP="00266629">
            <w:pPr>
              <w:jc w:val="center"/>
              <w:rPr>
                <w:color w:val="000000"/>
              </w:rPr>
            </w:pPr>
            <w:r w:rsidRPr="00C95D42">
              <w:rPr>
                <w:color w:val="000000"/>
              </w:rPr>
              <w:t>80,2</w:t>
            </w:r>
          </w:p>
        </w:tc>
        <w:tc>
          <w:tcPr>
            <w:tcW w:w="711" w:type="dxa"/>
            <w:shd w:val="clear" w:color="auto" w:fill="auto"/>
            <w:vAlign w:val="center"/>
          </w:tcPr>
          <w:p w14:paraId="6B0629E7" w14:textId="77777777" w:rsidR="00C3405F" w:rsidRPr="00690268" w:rsidRDefault="00C3405F" w:rsidP="00266629">
            <w:pPr>
              <w:jc w:val="center"/>
              <w:rPr>
                <w:color w:val="000000"/>
              </w:rPr>
            </w:pPr>
            <w:r w:rsidRPr="001233FD">
              <w:rPr>
                <w:color w:val="000000"/>
              </w:rPr>
              <w:t>78,82</w:t>
            </w:r>
          </w:p>
        </w:tc>
      </w:tr>
    </w:tbl>
    <w:p w14:paraId="36188304" w14:textId="77777777" w:rsidR="00C3405F" w:rsidRDefault="00C3405F" w:rsidP="00C3405F">
      <w:pPr>
        <w:tabs>
          <w:tab w:val="left" w:pos="993"/>
        </w:tabs>
        <w:spacing w:line="276" w:lineRule="auto"/>
        <w:ind w:left="1069"/>
        <w:jc w:val="both"/>
        <w:rPr>
          <w:sz w:val="28"/>
          <w:szCs w:val="28"/>
        </w:rPr>
      </w:pPr>
    </w:p>
    <w:p w14:paraId="539456BF" w14:textId="77777777" w:rsidR="00312A53" w:rsidRPr="00AD4DC6" w:rsidRDefault="00312A53" w:rsidP="00BB5077">
      <w:pPr>
        <w:spacing w:line="276" w:lineRule="auto"/>
        <w:ind w:firstLine="567"/>
        <w:jc w:val="both"/>
        <w:rPr>
          <w:rFonts w:eastAsia="Calibri"/>
          <w:sz w:val="28"/>
          <w:szCs w:val="28"/>
          <w:lang w:eastAsia="ru-RU"/>
        </w:rPr>
      </w:pPr>
      <w:r w:rsidRPr="00AD4DC6">
        <w:rPr>
          <w:rFonts w:eastAsia="Calibri"/>
          <w:sz w:val="28"/>
          <w:szCs w:val="28"/>
          <w:lang w:eastAsia="ru-RU"/>
        </w:rPr>
        <w:t xml:space="preserve">Средний процент освоения умений первой составил </w:t>
      </w:r>
      <w:r>
        <w:rPr>
          <w:rFonts w:eastAsia="Calibri"/>
          <w:sz w:val="28"/>
          <w:szCs w:val="28"/>
          <w:lang w:eastAsia="ru-RU"/>
        </w:rPr>
        <w:t>71,9</w:t>
      </w:r>
      <w:r w:rsidRPr="00AD4DC6">
        <w:rPr>
          <w:rFonts w:eastAsia="Calibri"/>
          <w:sz w:val="28"/>
          <w:szCs w:val="28"/>
          <w:lang w:eastAsia="ru-RU"/>
        </w:rPr>
        <w:t xml:space="preserve"> %, второй группы по освоению методологических умений 74,2 %; третьей группы </w:t>
      </w:r>
      <w:r>
        <w:rPr>
          <w:rFonts w:eastAsia="Calibri"/>
          <w:sz w:val="28"/>
          <w:szCs w:val="28"/>
          <w:lang w:eastAsia="ru-RU"/>
        </w:rPr>
        <w:t>–</w:t>
      </w:r>
      <w:r w:rsidRPr="00AD4DC6">
        <w:rPr>
          <w:rFonts w:eastAsia="Calibri"/>
          <w:sz w:val="28"/>
          <w:szCs w:val="28"/>
          <w:lang w:eastAsia="ru-RU"/>
        </w:rPr>
        <w:t xml:space="preserve"> </w:t>
      </w:r>
      <w:r>
        <w:rPr>
          <w:rFonts w:eastAsia="Calibri"/>
          <w:sz w:val="28"/>
          <w:szCs w:val="28"/>
          <w:lang w:eastAsia="ru-RU"/>
        </w:rPr>
        <w:t>76,3</w:t>
      </w:r>
      <w:r w:rsidRPr="00AD4DC6">
        <w:rPr>
          <w:rFonts w:eastAsia="Calibri"/>
          <w:sz w:val="28"/>
          <w:szCs w:val="28"/>
          <w:lang w:eastAsia="ru-RU"/>
        </w:rPr>
        <w:t xml:space="preserve">%, умений работать с текстом физического содержания </w:t>
      </w:r>
      <w:r>
        <w:rPr>
          <w:rFonts w:eastAsia="Calibri"/>
          <w:sz w:val="28"/>
          <w:szCs w:val="28"/>
          <w:lang w:eastAsia="ru-RU"/>
        </w:rPr>
        <w:t xml:space="preserve">– </w:t>
      </w:r>
      <w:r w:rsidRPr="00AD4DC6">
        <w:rPr>
          <w:rFonts w:eastAsia="Calibri"/>
          <w:sz w:val="28"/>
          <w:szCs w:val="28"/>
          <w:lang w:eastAsia="ru-RU"/>
        </w:rPr>
        <w:t>4</w:t>
      </w:r>
      <w:r>
        <w:rPr>
          <w:rFonts w:eastAsia="Calibri"/>
          <w:sz w:val="28"/>
          <w:szCs w:val="28"/>
          <w:lang w:eastAsia="ru-RU"/>
        </w:rPr>
        <w:t>8,5</w:t>
      </w:r>
      <w:r w:rsidRPr="00AD4DC6">
        <w:rPr>
          <w:rFonts w:eastAsia="Calibri"/>
          <w:sz w:val="28"/>
          <w:szCs w:val="28"/>
          <w:lang w:eastAsia="ru-RU"/>
        </w:rPr>
        <w:t>% и умения решать расчётные и качественные задачи</w:t>
      </w:r>
      <w:r>
        <w:rPr>
          <w:rFonts w:eastAsia="Calibri"/>
          <w:sz w:val="28"/>
          <w:szCs w:val="28"/>
          <w:lang w:eastAsia="ru-RU"/>
        </w:rPr>
        <w:t xml:space="preserve"> –</w:t>
      </w:r>
      <w:r w:rsidRPr="00AD4DC6">
        <w:rPr>
          <w:rFonts w:eastAsia="Calibri"/>
          <w:sz w:val="28"/>
          <w:szCs w:val="28"/>
          <w:lang w:eastAsia="ru-RU"/>
        </w:rPr>
        <w:t xml:space="preserve"> </w:t>
      </w:r>
      <w:r>
        <w:rPr>
          <w:rFonts w:eastAsia="Calibri"/>
          <w:sz w:val="28"/>
          <w:szCs w:val="28"/>
          <w:lang w:eastAsia="ru-RU"/>
        </w:rPr>
        <w:t>38,4</w:t>
      </w:r>
      <w:r w:rsidRPr="00AD4DC6">
        <w:rPr>
          <w:rFonts w:eastAsia="Calibri"/>
          <w:sz w:val="28"/>
          <w:szCs w:val="28"/>
          <w:lang w:eastAsia="ru-RU"/>
        </w:rPr>
        <w:t xml:space="preserve">%. </w:t>
      </w:r>
    </w:p>
    <w:p w14:paraId="3D66E156" w14:textId="017D0774" w:rsidR="00BC5542" w:rsidRDefault="00BC5542" w:rsidP="00BC5542">
      <w:pPr>
        <w:tabs>
          <w:tab w:val="left" w:pos="993"/>
        </w:tabs>
        <w:spacing w:line="276" w:lineRule="auto"/>
        <w:ind w:firstLine="567"/>
        <w:jc w:val="both"/>
        <w:rPr>
          <w:sz w:val="28"/>
          <w:szCs w:val="28"/>
        </w:rPr>
      </w:pPr>
      <w:r>
        <w:rPr>
          <w:sz w:val="28"/>
          <w:szCs w:val="28"/>
        </w:rPr>
        <w:t xml:space="preserve">Результаты выполнения групп заданий, направленных на оценку сформированности различных </w:t>
      </w:r>
      <w:r w:rsidRPr="005727FD">
        <w:rPr>
          <w:b/>
          <w:bCs/>
          <w:sz w:val="28"/>
          <w:szCs w:val="28"/>
        </w:rPr>
        <w:t>способов действий</w:t>
      </w:r>
      <w:r>
        <w:rPr>
          <w:sz w:val="28"/>
          <w:szCs w:val="28"/>
        </w:rPr>
        <w:t>, формируемых в процессе обучения физике представлены в таблице 3.</w:t>
      </w:r>
    </w:p>
    <w:p w14:paraId="2EDF85B2" w14:textId="33EA2AC6" w:rsidR="00BC5542" w:rsidRDefault="00BC5542" w:rsidP="00BC5542">
      <w:pPr>
        <w:tabs>
          <w:tab w:val="left" w:pos="993"/>
        </w:tabs>
        <w:spacing w:line="276" w:lineRule="auto"/>
        <w:ind w:firstLine="567"/>
        <w:jc w:val="both"/>
        <w:rPr>
          <w:sz w:val="28"/>
          <w:szCs w:val="28"/>
        </w:rPr>
      </w:pPr>
      <w:r>
        <w:rPr>
          <w:sz w:val="28"/>
          <w:szCs w:val="28"/>
        </w:rPr>
        <w:t>На</w:t>
      </w:r>
      <w:r w:rsidR="007B76C7">
        <w:rPr>
          <w:sz w:val="28"/>
          <w:szCs w:val="28"/>
        </w:rPr>
        <w:t xml:space="preserve"> </w:t>
      </w:r>
      <w:r>
        <w:rPr>
          <w:sz w:val="28"/>
          <w:szCs w:val="28"/>
        </w:rPr>
        <w:t xml:space="preserve">основе анализа данных таблицы  можно сделать следующие выводы:  </w:t>
      </w:r>
    </w:p>
    <w:p w14:paraId="5018D541" w14:textId="3977AF31" w:rsidR="00BC5542" w:rsidRPr="007B76C7" w:rsidRDefault="00BC5542" w:rsidP="007B76C7">
      <w:pPr>
        <w:pStyle w:val="a5"/>
        <w:numPr>
          <w:ilvl w:val="0"/>
          <w:numId w:val="25"/>
        </w:numPr>
        <w:tabs>
          <w:tab w:val="left" w:pos="567"/>
        </w:tabs>
        <w:spacing w:line="276" w:lineRule="auto"/>
        <w:ind w:left="0" w:firstLine="0"/>
        <w:jc w:val="both"/>
        <w:rPr>
          <w:sz w:val="28"/>
          <w:szCs w:val="28"/>
        </w:rPr>
      </w:pPr>
      <w:r w:rsidRPr="007B76C7">
        <w:rPr>
          <w:sz w:val="28"/>
          <w:szCs w:val="28"/>
        </w:rPr>
        <w:t>у группы участников, получивших оценку «2» в 2024 году, уровень освоения всех основных видов деятельности, кроме понимания принципов действия технических устройств, вклада учёных в развитии</w:t>
      </w:r>
      <w:r w:rsidRPr="007B76C7">
        <w:rPr>
          <w:spacing w:val="8"/>
        </w:rPr>
        <w:t xml:space="preserve"> </w:t>
      </w:r>
      <w:r w:rsidRPr="007B76C7">
        <w:rPr>
          <w:sz w:val="28"/>
          <w:szCs w:val="28"/>
        </w:rPr>
        <w:t xml:space="preserve">науки, недостаточный, т.к. средний процент выполнения значительно ниже 50%. </w:t>
      </w:r>
    </w:p>
    <w:p w14:paraId="63BA056A" w14:textId="3F88CCA8" w:rsidR="00BC5542" w:rsidRPr="007B76C7" w:rsidRDefault="00BC5542" w:rsidP="007B76C7">
      <w:pPr>
        <w:pStyle w:val="a5"/>
        <w:numPr>
          <w:ilvl w:val="0"/>
          <w:numId w:val="25"/>
        </w:numPr>
        <w:tabs>
          <w:tab w:val="left" w:pos="567"/>
        </w:tabs>
        <w:spacing w:line="276" w:lineRule="auto"/>
        <w:ind w:left="0" w:firstLine="0"/>
        <w:jc w:val="both"/>
        <w:rPr>
          <w:sz w:val="28"/>
          <w:szCs w:val="28"/>
        </w:rPr>
      </w:pPr>
      <w:r w:rsidRPr="007B76C7">
        <w:rPr>
          <w:sz w:val="28"/>
          <w:szCs w:val="28"/>
        </w:rPr>
        <w:t>участники, получившие оценку «3» в 2024 году, продемонстрировали достаточный уровень владения</w:t>
      </w:r>
      <w:r>
        <w:t xml:space="preserve"> </w:t>
      </w:r>
      <w:r w:rsidRPr="007B76C7">
        <w:rPr>
          <w:sz w:val="28"/>
          <w:szCs w:val="28"/>
        </w:rPr>
        <w:t xml:space="preserve">методологическими умениями, хорошее понимание принципов действия технических устройств (показатель выше 50 %), удовлетворительный уровень владения понятийным аппаратом физики (показатель близок к 50%), однако недостаточный уровень умений работать  с текстом физического содержания и низкий уровень владения умениями решать расчётные и качественные задачи (показатели  26,83 % и 15,36% соответственно). </w:t>
      </w:r>
    </w:p>
    <w:p w14:paraId="726E9570" w14:textId="7E202B69" w:rsidR="00BC5542" w:rsidRPr="007B76C7" w:rsidRDefault="00BC5542" w:rsidP="007B76C7">
      <w:pPr>
        <w:pStyle w:val="a5"/>
        <w:numPr>
          <w:ilvl w:val="0"/>
          <w:numId w:val="25"/>
        </w:numPr>
        <w:tabs>
          <w:tab w:val="left" w:pos="567"/>
        </w:tabs>
        <w:spacing w:line="276" w:lineRule="auto"/>
        <w:ind w:left="0" w:firstLine="0"/>
        <w:jc w:val="both"/>
        <w:rPr>
          <w:sz w:val="28"/>
          <w:szCs w:val="28"/>
        </w:rPr>
      </w:pPr>
      <w:r w:rsidRPr="007B76C7">
        <w:rPr>
          <w:sz w:val="28"/>
          <w:szCs w:val="28"/>
        </w:rPr>
        <w:t xml:space="preserve">участники экзамена, получившие оценку «4» в 2024 году, успешно пользуются понятийным аппаратом физики, демонстрируют методологические умения (проведение измерений и опытов) и понимание принципов действия технических устройств, т.к. средний процент выполнения этих заданий более 75%. Такие виды деятельности, как решение расчетных и качественных задач повышенного и высокого уровней сложности, а также работа с текстами физического содержания, освоены ими в меньшей степени, чем остальные. </w:t>
      </w:r>
    </w:p>
    <w:p w14:paraId="1767D30A" w14:textId="7C739521" w:rsidR="00BC5542" w:rsidRPr="007B76C7" w:rsidRDefault="00BC5542" w:rsidP="007B76C7">
      <w:pPr>
        <w:pStyle w:val="a5"/>
        <w:numPr>
          <w:ilvl w:val="0"/>
          <w:numId w:val="25"/>
        </w:numPr>
        <w:tabs>
          <w:tab w:val="left" w:pos="567"/>
        </w:tabs>
        <w:spacing w:line="276" w:lineRule="auto"/>
        <w:ind w:left="0" w:firstLine="0"/>
        <w:jc w:val="both"/>
        <w:rPr>
          <w:sz w:val="28"/>
          <w:szCs w:val="28"/>
        </w:rPr>
      </w:pPr>
      <w:r w:rsidRPr="007B76C7">
        <w:rPr>
          <w:sz w:val="28"/>
          <w:szCs w:val="28"/>
        </w:rPr>
        <w:t xml:space="preserve">участники экзамена, получившие оценку «5» в 2024 году, хорошо владеют всеми видами проверяемых умений учебно-познавательной деятельности, т.к. средний процент выполнения заданий составляет более 75%. В меньшей степени они продемонстрировали умения работать с текстами физического содержания. </w:t>
      </w:r>
    </w:p>
    <w:p w14:paraId="4F513603" w14:textId="510C944F" w:rsidR="00BC5542" w:rsidRDefault="00BC5542" w:rsidP="00BC5542">
      <w:pPr>
        <w:tabs>
          <w:tab w:val="left" w:pos="993"/>
        </w:tabs>
        <w:spacing w:line="276" w:lineRule="auto"/>
        <w:ind w:firstLine="567"/>
        <w:jc w:val="both"/>
        <w:rPr>
          <w:sz w:val="28"/>
          <w:szCs w:val="28"/>
        </w:rPr>
      </w:pPr>
      <w:r>
        <w:rPr>
          <w:sz w:val="28"/>
          <w:szCs w:val="28"/>
        </w:rPr>
        <w:t>Сравнительный анализ групп обучающихся (кроме тех, кто получил оценку «2») демонстрирует тенденцию роста практически всех показателей овладения проверяемыми умениями. Наблюдается незначительное снижение (около 1%) умения решать комбинированные задачи повышенного и высокого уровней сложности.</w:t>
      </w:r>
    </w:p>
    <w:p w14:paraId="73419B72" w14:textId="77777777" w:rsidR="008B51C1" w:rsidRDefault="008B51C1" w:rsidP="008B51C1">
      <w:pPr>
        <w:pStyle w:val="Standard"/>
        <w:spacing w:line="276" w:lineRule="auto"/>
        <w:ind w:firstLine="567"/>
        <w:jc w:val="both"/>
        <w:rPr>
          <w:sz w:val="28"/>
          <w:szCs w:val="28"/>
        </w:rPr>
      </w:pPr>
      <w:r>
        <w:rPr>
          <w:sz w:val="28"/>
          <w:szCs w:val="28"/>
        </w:rPr>
        <w:lastRenderedPageBreak/>
        <w:t>Надо отметить</w:t>
      </w:r>
      <w:r w:rsidRPr="002E771E">
        <w:rPr>
          <w:sz w:val="28"/>
          <w:szCs w:val="28"/>
        </w:rPr>
        <w:t xml:space="preserve">, </w:t>
      </w:r>
      <w:r>
        <w:rPr>
          <w:sz w:val="28"/>
          <w:szCs w:val="28"/>
        </w:rPr>
        <w:t xml:space="preserve">что </w:t>
      </w:r>
      <w:r w:rsidRPr="002E771E">
        <w:rPr>
          <w:sz w:val="28"/>
          <w:szCs w:val="28"/>
        </w:rPr>
        <w:t xml:space="preserve">в целом качество обучения по физике в Вологодской области в 2024 г. </w:t>
      </w:r>
      <w:r>
        <w:rPr>
          <w:sz w:val="28"/>
          <w:szCs w:val="28"/>
        </w:rPr>
        <w:t xml:space="preserve">выросло: увеличилась доля обучающихся получивших оценку «4», а доли обучающихся получивших оценку «3» и «2» уменьшились. </w:t>
      </w:r>
      <w:r w:rsidRPr="003E6805">
        <w:rPr>
          <w:sz w:val="28"/>
          <w:szCs w:val="28"/>
        </w:rPr>
        <w:t xml:space="preserve">Это </w:t>
      </w:r>
      <w:r>
        <w:rPr>
          <w:sz w:val="28"/>
          <w:szCs w:val="28"/>
        </w:rPr>
        <w:t>закономерный результат системной</w:t>
      </w:r>
      <w:r w:rsidRPr="003E6805">
        <w:rPr>
          <w:sz w:val="28"/>
          <w:szCs w:val="28"/>
        </w:rPr>
        <w:t xml:space="preserve"> методическ</w:t>
      </w:r>
      <w:r>
        <w:rPr>
          <w:sz w:val="28"/>
          <w:szCs w:val="28"/>
        </w:rPr>
        <w:t>ой</w:t>
      </w:r>
      <w:r w:rsidRPr="003E6805">
        <w:rPr>
          <w:sz w:val="28"/>
          <w:szCs w:val="28"/>
        </w:rPr>
        <w:t xml:space="preserve"> работ</w:t>
      </w:r>
      <w:r>
        <w:rPr>
          <w:sz w:val="28"/>
          <w:szCs w:val="28"/>
        </w:rPr>
        <w:t>ы</w:t>
      </w:r>
      <w:r w:rsidRPr="003E6805">
        <w:rPr>
          <w:sz w:val="28"/>
          <w:szCs w:val="28"/>
        </w:rPr>
        <w:t xml:space="preserve"> с учителями физики региона по преодолению проблемных зон ОГЭ – 202</w:t>
      </w:r>
      <w:r>
        <w:rPr>
          <w:sz w:val="28"/>
          <w:szCs w:val="28"/>
        </w:rPr>
        <w:t>3</w:t>
      </w:r>
      <w:r w:rsidRPr="003E6805">
        <w:rPr>
          <w:sz w:val="28"/>
          <w:szCs w:val="28"/>
        </w:rPr>
        <w:t>, включающая ЕМД</w:t>
      </w:r>
      <w:r>
        <w:rPr>
          <w:sz w:val="28"/>
          <w:szCs w:val="28"/>
        </w:rPr>
        <w:t xml:space="preserve"> (единые методические дни)</w:t>
      </w:r>
      <w:r w:rsidRPr="003E6805">
        <w:rPr>
          <w:sz w:val="28"/>
          <w:szCs w:val="28"/>
        </w:rPr>
        <w:t xml:space="preserve">, вебинары </w:t>
      </w:r>
      <w:r>
        <w:rPr>
          <w:sz w:val="28"/>
          <w:szCs w:val="28"/>
        </w:rPr>
        <w:t xml:space="preserve">для </w:t>
      </w:r>
      <w:r w:rsidRPr="003E6805">
        <w:rPr>
          <w:sz w:val="28"/>
          <w:szCs w:val="28"/>
        </w:rPr>
        <w:t>методического актива</w:t>
      </w:r>
      <w:r>
        <w:rPr>
          <w:sz w:val="28"/>
          <w:szCs w:val="28"/>
        </w:rPr>
        <w:t xml:space="preserve"> учителей физики</w:t>
      </w:r>
      <w:r w:rsidRPr="003E6805">
        <w:rPr>
          <w:sz w:val="28"/>
          <w:szCs w:val="28"/>
        </w:rPr>
        <w:t xml:space="preserve"> Вологодской области и экспертов </w:t>
      </w:r>
      <w:r>
        <w:rPr>
          <w:sz w:val="28"/>
          <w:szCs w:val="28"/>
        </w:rPr>
        <w:t>территориальных предметных комиссий</w:t>
      </w:r>
      <w:r w:rsidRPr="003E6805">
        <w:rPr>
          <w:sz w:val="28"/>
          <w:szCs w:val="28"/>
        </w:rPr>
        <w:t>, практические занятия на методических объединениях</w:t>
      </w:r>
      <w:r>
        <w:rPr>
          <w:sz w:val="28"/>
          <w:szCs w:val="28"/>
        </w:rPr>
        <w:t>, методические рекомендации по сложным вопросам ОГЭ, тренажер по базовым заданиям ОГЭ.</w:t>
      </w:r>
    </w:p>
    <w:p w14:paraId="5F214D90" w14:textId="77761FC2" w:rsidR="00692888" w:rsidRDefault="00692888" w:rsidP="00692888">
      <w:pPr>
        <w:pStyle w:val="Default"/>
        <w:spacing w:line="276" w:lineRule="auto"/>
        <w:ind w:firstLine="709"/>
        <w:jc w:val="both"/>
        <w:rPr>
          <w:sz w:val="28"/>
          <w:szCs w:val="28"/>
        </w:rPr>
      </w:pPr>
      <w:r>
        <w:rPr>
          <w:sz w:val="28"/>
          <w:szCs w:val="28"/>
        </w:rPr>
        <w:t xml:space="preserve">Рассмотрим подробнее </w:t>
      </w:r>
      <w:r w:rsidR="005727FD">
        <w:rPr>
          <w:sz w:val="28"/>
          <w:szCs w:val="28"/>
        </w:rPr>
        <w:t xml:space="preserve">качество </w:t>
      </w:r>
      <w:r>
        <w:rPr>
          <w:sz w:val="28"/>
          <w:szCs w:val="28"/>
        </w:rPr>
        <w:t>выполнени</w:t>
      </w:r>
      <w:r w:rsidR="005727FD">
        <w:rPr>
          <w:sz w:val="28"/>
          <w:szCs w:val="28"/>
        </w:rPr>
        <w:t>я</w:t>
      </w:r>
      <w:r>
        <w:rPr>
          <w:sz w:val="28"/>
          <w:szCs w:val="28"/>
        </w:rPr>
        <w:t xml:space="preserve"> заданий ОГЭ в 2024 году.</w:t>
      </w:r>
    </w:p>
    <w:p w14:paraId="13FCAC95" w14:textId="77777777" w:rsidR="007B76C7" w:rsidRDefault="007B76C7" w:rsidP="007B76C7">
      <w:pPr>
        <w:tabs>
          <w:tab w:val="left" w:pos="993"/>
        </w:tabs>
        <w:spacing w:line="276" w:lineRule="auto"/>
        <w:ind w:firstLine="567"/>
        <w:jc w:val="both"/>
        <w:rPr>
          <w:sz w:val="28"/>
          <w:szCs w:val="28"/>
        </w:rPr>
      </w:pPr>
      <w:r w:rsidRPr="003F28BE">
        <w:rPr>
          <w:sz w:val="28"/>
          <w:szCs w:val="28"/>
        </w:rPr>
        <w:t xml:space="preserve">В целом </w:t>
      </w:r>
      <w:r>
        <w:rPr>
          <w:sz w:val="28"/>
          <w:szCs w:val="28"/>
        </w:rPr>
        <w:t xml:space="preserve">по региону средние показатели выполнения заданий базового уровня сложности выше планируемого показателя 50%, кроме задания №19 – только 40,79% участников справились с этим заданием. Средние показатели выполнения </w:t>
      </w:r>
      <w:r w:rsidRPr="00A70AE4">
        <w:rPr>
          <w:b/>
          <w:sz w:val="28"/>
          <w:szCs w:val="28"/>
        </w:rPr>
        <w:t>заданий базового уровня сложности</w:t>
      </w:r>
      <w:r w:rsidRPr="003F28BE">
        <w:rPr>
          <w:sz w:val="28"/>
          <w:szCs w:val="28"/>
        </w:rPr>
        <w:t xml:space="preserve"> </w:t>
      </w:r>
      <w:r>
        <w:rPr>
          <w:sz w:val="28"/>
          <w:szCs w:val="28"/>
        </w:rPr>
        <w:t>по региону находятся в диапазоне</w:t>
      </w:r>
      <w:r w:rsidRPr="003F28BE">
        <w:rPr>
          <w:sz w:val="28"/>
          <w:szCs w:val="28"/>
        </w:rPr>
        <w:t xml:space="preserve"> </w:t>
      </w:r>
      <w:r>
        <w:rPr>
          <w:sz w:val="28"/>
          <w:szCs w:val="28"/>
        </w:rPr>
        <w:t>от 40,79</w:t>
      </w:r>
      <w:r w:rsidRPr="003F28BE">
        <w:rPr>
          <w:sz w:val="28"/>
          <w:szCs w:val="28"/>
        </w:rPr>
        <w:t xml:space="preserve">%, </w:t>
      </w:r>
      <w:r>
        <w:rPr>
          <w:sz w:val="28"/>
          <w:szCs w:val="28"/>
        </w:rPr>
        <w:t>до</w:t>
      </w:r>
      <w:r w:rsidRPr="003F28BE">
        <w:rPr>
          <w:sz w:val="28"/>
          <w:szCs w:val="28"/>
        </w:rPr>
        <w:t xml:space="preserve"> 8</w:t>
      </w:r>
      <w:r>
        <w:rPr>
          <w:sz w:val="28"/>
          <w:szCs w:val="28"/>
        </w:rPr>
        <w:t>8,67</w:t>
      </w:r>
      <w:r w:rsidRPr="003F28BE">
        <w:rPr>
          <w:sz w:val="28"/>
          <w:szCs w:val="28"/>
        </w:rPr>
        <w:t xml:space="preserve">%. </w:t>
      </w:r>
    </w:p>
    <w:p w14:paraId="6C73D97C" w14:textId="0C5D2413" w:rsidR="00692888" w:rsidRDefault="007B76C7" w:rsidP="008B51C1">
      <w:pPr>
        <w:pStyle w:val="Default"/>
        <w:spacing w:line="276" w:lineRule="auto"/>
        <w:ind w:firstLine="567"/>
        <w:jc w:val="both"/>
        <w:rPr>
          <w:sz w:val="28"/>
          <w:szCs w:val="28"/>
        </w:rPr>
      </w:pPr>
      <w:r>
        <w:rPr>
          <w:sz w:val="28"/>
          <w:szCs w:val="28"/>
        </w:rPr>
        <w:t xml:space="preserve">Традиционно </w:t>
      </w:r>
      <w:r w:rsidR="00692888">
        <w:rPr>
          <w:sz w:val="28"/>
          <w:szCs w:val="28"/>
        </w:rPr>
        <w:t xml:space="preserve">успешно выполняются задания на использование изученных законов и формул в стандартных учебных ситуациях, а также на анализ изменения величин в различных процессах. Однако обучающиеся не всегда могут применить изученный учебный материал в ситуации, которая даже незначительно отличается от стандартной. </w:t>
      </w:r>
    </w:p>
    <w:p w14:paraId="1F225EDB" w14:textId="77777777" w:rsidR="00692888" w:rsidRPr="00780307" w:rsidRDefault="00692888" w:rsidP="008B51C1">
      <w:pPr>
        <w:spacing w:line="276" w:lineRule="auto"/>
        <w:ind w:firstLine="567"/>
        <w:jc w:val="both"/>
        <w:rPr>
          <w:bCs/>
          <w:iCs/>
          <w:sz w:val="28"/>
          <w:szCs w:val="28"/>
        </w:rPr>
      </w:pPr>
      <w:r w:rsidRPr="00780307">
        <w:rPr>
          <w:bCs/>
          <w:iCs/>
          <w:sz w:val="28"/>
          <w:szCs w:val="28"/>
        </w:rPr>
        <w:t xml:space="preserve">При выполнении заданий </w:t>
      </w:r>
      <w:r w:rsidRPr="008B51C1">
        <w:rPr>
          <w:bCs/>
          <w:iCs/>
          <w:sz w:val="28"/>
          <w:szCs w:val="28"/>
        </w:rPr>
        <w:t>базового уровня сложности</w:t>
      </w:r>
      <w:r w:rsidRPr="00780307">
        <w:rPr>
          <w:bCs/>
          <w:iCs/>
          <w:sz w:val="28"/>
          <w:szCs w:val="28"/>
        </w:rPr>
        <w:t xml:space="preserve"> </w:t>
      </w:r>
      <w:r w:rsidRPr="008B51C1">
        <w:rPr>
          <w:b/>
          <w:iCs/>
          <w:sz w:val="28"/>
          <w:szCs w:val="28"/>
        </w:rPr>
        <w:t>наиболее</w:t>
      </w:r>
      <w:r w:rsidRPr="00780307">
        <w:rPr>
          <w:bCs/>
          <w:iCs/>
          <w:sz w:val="28"/>
          <w:szCs w:val="28"/>
        </w:rPr>
        <w:t xml:space="preserve"> </w:t>
      </w:r>
      <w:r w:rsidRPr="004D582B">
        <w:rPr>
          <w:b/>
          <w:iCs/>
          <w:sz w:val="28"/>
          <w:szCs w:val="28"/>
        </w:rPr>
        <w:t>успешно</w:t>
      </w:r>
      <w:r w:rsidRPr="00780307">
        <w:rPr>
          <w:bCs/>
          <w:iCs/>
          <w:sz w:val="28"/>
          <w:szCs w:val="28"/>
        </w:rPr>
        <w:t xml:space="preserve"> выполнены </w:t>
      </w:r>
      <w:r>
        <w:rPr>
          <w:bCs/>
          <w:iCs/>
          <w:sz w:val="28"/>
          <w:szCs w:val="28"/>
        </w:rPr>
        <w:t xml:space="preserve">следующие </w:t>
      </w:r>
      <w:r w:rsidRPr="00780307">
        <w:rPr>
          <w:bCs/>
          <w:iCs/>
          <w:sz w:val="28"/>
          <w:szCs w:val="28"/>
        </w:rPr>
        <w:t>задания</w:t>
      </w:r>
      <w:r>
        <w:rPr>
          <w:bCs/>
          <w:iCs/>
          <w:sz w:val="28"/>
          <w:szCs w:val="28"/>
        </w:rPr>
        <w:t>:</w:t>
      </w:r>
    </w:p>
    <w:p w14:paraId="049DB262" w14:textId="662C74AA" w:rsidR="00692888" w:rsidRPr="00780307" w:rsidRDefault="00692888" w:rsidP="008B51C1">
      <w:pPr>
        <w:spacing w:line="276" w:lineRule="auto"/>
        <w:ind w:firstLine="567"/>
        <w:jc w:val="both"/>
        <w:rPr>
          <w:bCs/>
          <w:iCs/>
          <w:sz w:val="28"/>
          <w:szCs w:val="28"/>
        </w:rPr>
      </w:pPr>
      <w:r w:rsidRPr="008B51C1">
        <w:rPr>
          <w:sz w:val="28"/>
          <w:szCs w:val="28"/>
          <w:u w:val="single"/>
        </w:rPr>
        <w:t xml:space="preserve">Задание </w:t>
      </w:r>
      <w:r w:rsidR="007B76C7" w:rsidRPr="008B51C1">
        <w:rPr>
          <w:sz w:val="28"/>
          <w:szCs w:val="28"/>
          <w:u w:val="single"/>
        </w:rPr>
        <w:t>№</w:t>
      </w:r>
      <w:r w:rsidRPr="008B51C1">
        <w:rPr>
          <w:sz w:val="28"/>
          <w:szCs w:val="28"/>
          <w:u w:val="single"/>
        </w:rPr>
        <w:t>1</w:t>
      </w:r>
      <w:r w:rsidR="00174734">
        <w:rPr>
          <w:sz w:val="28"/>
          <w:szCs w:val="28"/>
        </w:rPr>
        <w:t>.</w:t>
      </w:r>
      <w:r w:rsidRPr="00780307">
        <w:rPr>
          <w:sz w:val="28"/>
          <w:szCs w:val="28"/>
        </w:rPr>
        <w:t xml:space="preserve"> Правильно трактовать физический смысл используемых величин, их обозначения и единицы измерения; выделять приборы для их измерения</w:t>
      </w:r>
      <w:r w:rsidRPr="00780307">
        <w:rPr>
          <w:bCs/>
          <w:iCs/>
          <w:sz w:val="28"/>
          <w:szCs w:val="28"/>
        </w:rPr>
        <w:t xml:space="preserve"> (процент выполнения </w:t>
      </w:r>
      <w:r w:rsidR="00174734">
        <w:rPr>
          <w:bCs/>
          <w:iCs/>
          <w:sz w:val="28"/>
          <w:szCs w:val="28"/>
        </w:rPr>
        <w:t xml:space="preserve"> </w:t>
      </w:r>
      <w:r>
        <w:rPr>
          <w:bCs/>
          <w:iCs/>
          <w:sz w:val="28"/>
          <w:szCs w:val="28"/>
        </w:rPr>
        <w:t xml:space="preserve"> 85</w:t>
      </w:r>
      <w:r w:rsidRPr="00780307">
        <w:rPr>
          <w:bCs/>
          <w:iCs/>
          <w:sz w:val="28"/>
          <w:szCs w:val="28"/>
        </w:rPr>
        <w:t>%)</w:t>
      </w:r>
      <w:r>
        <w:rPr>
          <w:bCs/>
          <w:iCs/>
          <w:sz w:val="28"/>
          <w:szCs w:val="28"/>
        </w:rPr>
        <w:t>.</w:t>
      </w:r>
    </w:p>
    <w:p w14:paraId="69AF5403" w14:textId="528491F9" w:rsidR="00174734" w:rsidRDefault="00174734" w:rsidP="008B51C1">
      <w:pPr>
        <w:spacing w:line="276" w:lineRule="auto"/>
        <w:ind w:firstLine="567"/>
        <w:jc w:val="both"/>
        <w:rPr>
          <w:bCs/>
          <w:iCs/>
          <w:sz w:val="28"/>
          <w:szCs w:val="28"/>
        </w:rPr>
      </w:pPr>
      <w:r w:rsidRPr="008B51C1">
        <w:rPr>
          <w:sz w:val="28"/>
          <w:szCs w:val="28"/>
          <w:u w:val="single"/>
        </w:rPr>
        <w:t xml:space="preserve">Задание </w:t>
      </w:r>
      <w:r w:rsidR="007B76C7" w:rsidRPr="008B51C1">
        <w:rPr>
          <w:sz w:val="28"/>
          <w:szCs w:val="28"/>
          <w:u w:val="single"/>
        </w:rPr>
        <w:t>№</w:t>
      </w:r>
      <w:r w:rsidRPr="008B51C1">
        <w:rPr>
          <w:sz w:val="28"/>
          <w:szCs w:val="28"/>
          <w:u w:val="single"/>
        </w:rPr>
        <w:t>2</w:t>
      </w:r>
      <w:r>
        <w:rPr>
          <w:sz w:val="28"/>
          <w:szCs w:val="28"/>
        </w:rPr>
        <w:t xml:space="preserve">. </w:t>
      </w:r>
      <w:r w:rsidRPr="00174734">
        <w:rPr>
          <w:sz w:val="28"/>
          <w:szCs w:val="28"/>
        </w:rPr>
        <w:t>Различать словесную формулировку и математическое выражение закона, формулы, связывающие данную физическую величину с другими величинами</w:t>
      </w:r>
      <w:r>
        <w:rPr>
          <w:sz w:val="28"/>
          <w:szCs w:val="28"/>
        </w:rPr>
        <w:t xml:space="preserve"> </w:t>
      </w:r>
      <w:r w:rsidRPr="00780307">
        <w:rPr>
          <w:bCs/>
          <w:iCs/>
          <w:sz w:val="28"/>
          <w:szCs w:val="28"/>
        </w:rPr>
        <w:t xml:space="preserve">(процент выполнения </w:t>
      </w:r>
      <w:r>
        <w:rPr>
          <w:bCs/>
          <w:iCs/>
          <w:sz w:val="28"/>
          <w:szCs w:val="28"/>
        </w:rPr>
        <w:t xml:space="preserve">  74</w:t>
      </w:r>
      <w:r w:rsidRPr="00780307">
        <w:rPr>
          <w:bCs/>
          <w:iCs/>
          <w:sz w:val="28"/>
          <w:szCs w:val="28"/>
        </w:rPr>
        <w:t>%)</w:t>
      </w:r>
    </w:p>
    <w:p w14:paraId="30D0FD45" w14:textId="42E0CCBB" w:rsidR="00692888" w:rsidRPr="00780307" w:rsidRDefault="00692888" w:rsidP="008B51C1">
      <w:pPr>
        <w:spacing w:line="276" w:lineRule="auto"/>
        <w:ind w:firstLine="567"/>
        <w:jc w:val="both"/>
        <w:rPr>
          <w:bCs/>
          <w:iCs/>
          <w:sz w:val="28"/>
          <w:szCs w:val="28"/>
        </w:rPr>
      </w:pPr>
      <w:r w:rsidRPr="008B51C1">
        <w:rPr>
          <w:sz w:val="28"/>
          <w:szCs w:val="28"/>
          <w:u w:val="single"/>
        </w:rPr>
        <w:t xml:space="preserve">Задание </w:t>
      </w:r>
      <w:r w:rsidR="007B76C7" w:rsidRPr="008B51C1">
        <w:rPr>
          <w:sz w:val="28"/>
          <w:szCs w:val="28"/>
          <w:u w:val="single"/>
        </w:rPr>
        <w:t>№</w:t>
      </w:r>
      <w:r w:rsidRPr="008B51C1">
        <w:rPr>
          <w:sz w:val="28"/>
          <w:szCs w:val="28"/>
          <w:u w:val="single"/>
        </w:rPr>
        <w:t>3</w:t>
      </w:r>
      <w:r w:rsidRPr="00174734">
        <w:rPr>
          <w:sz w:val="28"/>
          <w:szCs w:val="28"/>
        </w:rPr>
        <w:t>. Распознавать проявление изученных</w:t>
      </w:r>
      <w:r w:rsidRPr="00780307">
        <w:rPr>
          <w:bCs/>
          <w:iCs/>
          <w:sz w:val="28"/>
          <w:szCs w:val="28"/>
        </w:rPr>
        <w:t xml:space="preserve"> физических явлений, выделяя их существенные свойства/признаки (процент выполнения </w:t>
      </w:r>
      <w:r>
        <w:rPr>
          <w:bCs/>
          <w:iCs/>
          <w:sz w:val="28"/>
          <w:szCs w:val="28"/>
        </w:rPr>
        <w:t>8</w:t>
      </w:r>
      <w:r w:rsidR="00174734">
        <w:rPr>
          <w:bCs/>
          <w:iCs/>
          <w:sz w:val="28"/>
          <w:szCs w:val="28"/>
        </w:rPr>
        <w:t>9</w:t>
      </w:r>
      <w:r w:rsidRPr="00780307">
        <w:rPr>
          <w:bCs/>
          <w:iCs/>
          <w:sz w:val="28"/>
          <w:szCs w:val="28"/>
        </w:rPr>
        <w:t>%</w:t>
      </w:r>
      <w:r>
        <w:rPr>
          <w:bCs/>
          <w:iCs/>
          <w:sz w:val="28"/>
          <w:szCs w:val="28"/>
        </w:rPr>
        <w:t>).</w:t>
      </w:r>
    </w:p>
    <w:p w14:paraId="5287564A" w14:textId="451B0284" w:rsidR="00174734" w:rsidRPr="00174734" w:rsidRDefault="00174734" w:rsidP="008B51C1">
      <w:pPr>
        <w:spacing w:line="276" w:lineRule="auto"/>
        <w:ind w:firstLine="567"/>
        <w:jc w:val="both"/>
        <w:rPr>
          <w:sz w:val="28"/>
          <w:szCs w:val="28"/>
        </w:rPr>
      </w:pPr>
      <w:r w:rsidRPr="008B51C1">
        <w:rPr>
          <w:sz w:val="28"/>
          <w:szCs w:val="28"/>
          <w:u w:val="single"/>
        </w:rPr>
        <w:t xml:space="preserve">Задание </w:t>
      </w:r>
      <w:r w:rsidR="007B76C7" w:rsidRPr="008B51C1">
        <w:rPr>
          <w:sz w:val="28"/>
          <w:szCs w:val="28"/>
          <w:u w:val="single"/>
        </w:rPr>
        <w:t>№</w:t>
      </w:r>
      <w:r w:rsidRPr="008B51C1">
        <w:rPr>
          <w:sz w:val="28"/>
          <w:szCs w:val="28"/>
          <w:u w:val="single"/>
        </w:rPr>
        <w:t>4</w:t>
      </w:r>
      <w:r>
        <w:rPr>
          <w:sz w:val="28"/>
          <w:szCs w:val="28"/>
        </w:rPr>
        <w:t xml:space="preserve">. </w:t>
      </w:r>
      <w:r w:rsidRPr="00174734">
        <w:rPr>
          <w:sz w:val="28"/>
          <w:szCs w:val="28"/>
        </w:rPr>
        <w:t>Распознавать явление по его определению, описанию, характерным признакам и на основе опытов, демонстрирующих данное физическое явление. Различать для данного явления основные свойства или условия его протекания</w:t>
      </w:r>
      <w:r>
        <w:rPr>
          <w:sz w:val="28"/>
          <w:szCs w:val="28"/>
        </w:rPr>
        <w:t xml:space="preserve"> </w:t>
      </w:r>
      <w:r w:rsidRPr="00780307">
        <w:rPr>
          <w:bCs/>
          <w:iCs/>
          <w:sz w:val="28"/>
          <w:szCs w:val="28"/>
        </w:rPr>
        <w:t xml:space="preserve">(процент выполнения </w:t>
      </w:r>
      <w:r>
        <w:rPr>
          <w:bCs/>
          <w:iCs/>
          <w:sz w:val="28"/>
          <w:szCs w:val="28"/>
        </w:rPr>
        <w:t>79</w:t>
      </w:r>
      <w:r w:rsidRPr="00780307">
        <w:rPr>
          <w:bCs/>
          <w:iCs/>
          <w:sz w:val="28"/>
          <w:szCs w:val="28"/>
        </w:rPr>
        <w:t>%</w:t>
      </w:r>
      <w:r>
        <w:rPr>
          <w:bCs/>
          <w:iCs/>
          <w:sz w:val="28"/>
          <w:szCs w:val="28"/>
        </w:rPr>
        <w:t>).</w:t>
      </w:r>
    </w:p>
    <w:p w14:paraId="5C910539" w14:textId="396D08B8" w:rsidR="00692888" w:rsidRPr="00780307" w:rsidRDefault="00692888" w:rsidP="008B51C1">
      <w:pPr>
        <w:spacing w:line="276" w:lineRule="auto"/>
        <w:ind w:firstLine="567"/>
        <w:jc w:val="both"/>
        <w:rPr>
          <w:sz w:val="28"/>
          <w:szCs w:val="28"/>
        </w:rPr>
      </w:pPr>
      <w:r w:rsidRPr="008B51C1">
        <w:rPr>
          <w:bCs/>
          <w:iCs/>
          <w:sz w:val="28"/>
          <w:szCs w:val="28"/>
          <w:u w:val="single"/>
        </w:rPr>
        <w:t>Задани</w:t>
      </w:r>
      <w:r w:rsidR="00174734" w:rsidRPr="008B51C1">
        <w:rPr>
          <w:bCs/>
          <w:iCs/>
          <w:sz w:val="28"/>
          <w:szCs w:val="28"/>
          <w:u w:val="single"/>
        </w:rPr>
        <w:t>я</w:t>
      </w:r>
      <w:r w:rsidRPr="008B51C1">
        <w:rPr>
          <w:bCs/>
          <w:iCs/>
          <w:sz w:val="28"/>
          <w:szCs w:val="28"/>
          <w:u w:val="single"/>
        </w:rPr>
        <w:t xml:space="preserve"> </w:t>
      </w:r>
      <w:r w:rsidR="007B76C7" w:rsidRPr="008B51C1">
        <w:rPr>
          <w:bCs/>
          <w:iCs/>
          <w:sz w:val="28"/>
          <w:szCs w:val="28"/>
          <w:u w:val="single"/>
        </w:rPr>
        <w:t xml:space="preserve">№№ </w:t>
      </w:r>
      <w:r w:rsidR="00174734" w:rsidRPr="008B51C1">
        <w:rPr>
          <w:bCs/>
          <w:iCs/>
          <w:sz w:val="28"/>
          <w:szCs w:val="28"/>
          <w:u w:val="single"/>
        </w:rPr>
        <w:t>6-9</w:t>
      </w:r>
      <w:r w:rsidRPr="00780307">
        <w:rPr>
          <w:bCs/>
          <w:iCs/>
          <w:sz w:val="28"/>
          <w:szCs w:val="28"/>
        </w:rPr>
        <w:t xml:space="preserve">. </w:t>
      </w:r>
      <w:r w:rsidRPr="00780307">
        <w:rPr>
          <w:sz w:val="28"/>
          <w:szCs w:val="28"/>
        </w:rPr>
        <w:t xml:space="preserve">Вычислять значение величины при анализе явлений с использованием законов и формул (процент выполнения более </w:t>
      </w:r>
      <w:r w:rsidR="00174734">
        <w:rPr>
          <w:sz w:val="28"/>
          <w:szCs w:val="28"/>
        </w:rPr>
        <w:t>65</w:t>
      </w:r>
      <w:r w:rsidRPr="00780307">
        <w:rPr>
          <w:sz w:val="28"/>
          <w:szCs w:val="28"/>
        </w:rPr>
        <w:t>%)</w:t>
      </w:r>
      <w:r>
        <w:rPr>
          <w:sz w:val="28"/>
          <w:szCs w:val="28"/>
        </w:rPr>
        <w:t>.</w:t>
      </w:r>
    </w:p>
    <w:p w14:paraId="42824EA6" w14:textId="26F43CB5" w:rsidR="00692888" w:rsidRDefault="00692888" w:rsidP="008B51C1">
      <w:pPr>
        <w:spacing w:line="276" w:lineRule="auto"/>
        <w:ind w:firstLine="567"/>
        <w:jc w:val="both"/>
        <w:rPr>
          <w:sz w:val="28"/>
          <w:szCs w:val="28"/>
        </w:rPr>
      </w:pPr>
      <w:r w:rsidRPr="008B51C1">
        <w:rPr>
          <w:bCs/>
          <w:iCs/>
          <w:sz w:val="28"/>
          <w:szCs w:val="28"/>
          <w:u w:val="single"/>
        </w:rPr>
        <w:t xml:space="preserve">Задание </w:t>
      </w:r>
      <w:r w:rsidR="007B76C7" w:rsidRPr="008B51C1">
        <w:rPr>
          <w:bCs/>
          <w:iCs/>
          <w:sz w:val="28"/>
          <w:szCs w:val="28"/>
          <w:u w:val="single"/>
        </w:rPr>
        <w:t>№</w:t>
      </w:r>
      <w:r w:rsidRPr="008B51C1">
        <w:rPr>
          <w:bCs/>
          <w:iCs/>
          <w:sz w:val="28"/>
          <w:szCs w:val="28"/>
          <w:u w:val="single"/>
        </w:rPr>
        <w:t>10</w:t>
      </w:r>
      <w:r w:rsidRPr="00780307">
        <w:rPr>
          <w:bCs/>
          <w:iCs/>
          <w:sz w:val="28"/>
          <w:szCs w:val="28"/>
        </w:rPr>
        <w:t xml:space="preserve">. </w:t>
      </w:r>
      <w:r w:rsidRPr="00780307">
        <w:rPr>
          <w:sz w:val="28"/>
          <w:szCs w:val="28"/>
        </w:rPr>
        <w:t>Вычислять значение величины при анализе явлений с использованием законов и формул</w:t>
      </w:r>
      <w:r>
        <w:rPr>
          <w:sz w:val="28"/>
          <w:szCs w:val="28"/>
        </w:rPr>
        <w:t xml:space="preserve"> </w:t>
      </w:r>
      <w:r w:rsidRPr="00780307">
        <w:rPr>
          <w:sz w:val="28"/>
          <w:szCs w:val="28"/>
        </w:rPr>
        <w:t>(процент выполнения 7</w:t>
      </w:r>
      <w:r w:rsidR="00174734">
        <w:rPr>
          <w:sz w:val="28"/>
          <w:szCs w:val="28"/>
        </w:rPr>
        <w:t>3</w:t>
      </w:r>
      <w:r w:rsidRPr="00780307">
        <w:rPr>
          <w:sz w:val="28"/>
          <w:szCs w:val="28"/>
        </w:rPr>
        <w:t>%)</w:t>
      </w:r>
      <w:r>
        <w:rPr>
          <w:sz w:val="28"/>
          <w:szCs w:val="28"/>
        </w:rPr>
        <w:t>.</w:t>
      </w:r>
    </w:p>
    <w:p w14:paraId="2507E3A0" w14:textId="02C9B8A2" w:rsidR="00174734" w:rsidRPr="00780307" w:rsidRDefault="00174734" w:rsidP="008B51C1">
      <w:pPr>
        <w:spacing w:line="276" w:lineRule="auto"/>
        <w:ind w:firstLine="567"/>
        <w:jc w:val="both"/>
        <w:rPr>
          <w:sz w:val="28"/>
          <w:szCs w:val="28"/>
        </w:rPr>
      </w:pPr>
      <w:r w:rsidRPr="008B51C1">
        <w:rPr>
          <w:bCs/>
          <w:iCs/>
          <w:sz w:val="28"/>
          <w:szCs w:val="28"/>
          <w:u w:val="single"/>
        </w:rPr>
        <w:lastRenderedPageBreak/>
        <w:t xml:space="preserve">Задание </w:t>
      </w:r>
      <w:r w:rsidR="007B76C7" w:rsidRPr="008B51C1">
        <w:rPr>
          <w:bCs/>
          <w:iCs/>
          <w:sz w:val="28"/>
          <w:szCs w:val="28"/>
          <w:u w:val="single"/>
        </w:rPr>
        <w:t>№</w:t>
      </w:r>
      <w:r w:rsidRPr="008B51C1">
        <w:rPr>
          <w:bCs/>
          <w:iCs/>
          <w:sz w:val="28"/>
          <w:szCs w:val="28"/>
          <w:u w:val="single"/>
        </w:rPr>
        <w:t>18</w:t>
      </w:r>
      <w:r w:rsidRPr="00780307">
        <w:rPr>
          <w:bCs/>
          <w:iCs/>
          <w:sz w:val="28"/>
          <w:szCs w:val="28"/>
        </w:rPr>
        <w:t xml:space="preserve">. </w:t>
      </w:r>
      <w:r w:rsidRPr="00174734">
        <w:rPr>
          <w:sz w:val="28"/>
          <w:szCs w:val="28"/>
        </w:rPr>
        <w:t>Различать явления и закономерности, лежащие в основе принципа действия машин, приборов и технических устройств. Приводить примеры вклада отечественных и зарубежных учёных-физиков в развитие науки, объяснение процессов окружающего мира, в развитие техники и технологий</w:t>
      </w:r>
      <w:r>
        <w:rPr>
          <w:sz w:val="28"/>
          <w:szCs w:val="28"/>
        </w:rPr>
        <w:t xml:space="preserve"> </w:t>
      </w:r>
      <w:r w:rsidRPr="00780307">
        <w:rPr>
          <w:sz w:val="28"/>
          <w:szCs w:val="28"/>
        </w:rPr>
        <w:t>(процент выполнения 7</w:t>
      </w:r>
      <w:r>
        <w:rPr>
          <w:sz w:val="28"/>
          <w:szCs w:val="28"/>
        </w:rPr>
        <w:t>5</w:t>
      </w:r>
      <w:r w:rsidRPr="00780307">
        <w:rPr>
          <w:sz w:val="28"/>
          <w:szCs w:val="28"/>
        </w:rPr>
        <w:t>%)</w:t>
      </w:r>
      <w:r>
        <w:rPr>
          <w:sz w:val="28"/>
          <w:szCs w:val="28"/>
        </w:rPr>
        <w:t>.</w:t>
      </w:r>
    </w:p>
    <w:p w14:paraId="75F3701F" w14:textId="2FDB7C09" w:rsidR="003C6A1B" w:rsidRDefault="003C6A1B" w:rsidP="00174734">
      <w:pPr>
        <w:ind w:firstLine="567"/>
        <w:jc w:val="both"/>
        <w:rPr>
          <w:bCs/>
          <w:iCs/>
          <w:sz w:val="28"/>
          <w:szCs w:val="28"/>
        </w:rPr>
      </w:pPr>
      <w:r w:rsidRPr="00780307">
        <w:rPr>
          <w:bCs/>
          <w:iCs/>
          <w:sz w:val="28"/>
          <w:szCs w:val="28"/>
        </w:rPr>
        <w:t xml:space="preserve">При выполнении </w:t>
      </w:r>
      <w:r w:rsidRPr="008B51C1">
        <w:rPr>
          <w:bCs/>
          <w:iCs/>
          <w:sz w:val="28"/>
          <w:szCs w:val="28"/>
        </w:rPr>
        <w:t>заданий базового уровня сложности</w:t>
      </w:r>
      <w:r w:rsidRPr="00780307">
        <w:rPr>
          <w:bCs/>
          <w:iCs/>
          <w:sz w:val="28"/>
          <w:szCs w:val="28"/>
        </w:rPr>
        <w:t xml:space="preserve"> </w:t>
      </w:r>
      <w:r w:rsidRPr="003C6A1B">
        <w:rPr>
          <w:sz w:val="28"/>
          <w:szCs w:val="28"/>
        </w:rPr>
        <w:t xml:space="preserve">(с процентом выполнения ниже </w:t>
      </w:r>
      <w:r>
        <w:rPr>
          <w:sz w:val="28"/>
          <w:szCs w:val="28"/>
        </w:rPr>
        <w:t>50</w:t>
      </w:r>
      <w:r w:rsidRPr="003C6A1B">
        <w:rPr>
          <w:sz w:val="28"/>
          <w:szCs w:val="28"/>
        </w:rPr>
        <w:t>)</w:t>
      </w:r>
      <w:r>
        <w:rPr>
          <w:sz w:val="28"/>
          <w:szCs w:val="28"/>
        </w:rPr>
        <w:t xml:space="preserve"> </w:t>
      </w:r>
      <w:r w:rsidRPr="004D582B">
        <w:rPr>
          <w:b/>
          <w:iCs/>
          <w:sz w:val="28"/>
          <w:szCs w:val="28"/>
        </w:rPr>
        <w:t>наименее успешно</w:t>
      </w:r>
      <w:r w:rsidRPr="00780307">
        <w:rPr>
          <w:bCs/>
          <w:iCs/>
          <w:sz w:val="28"/>
          <w:szCs w:val="28"/>
        </w:rPr>
        <w:t xml:space="preserve"> выполнены </w:t>
      </w:r>
      <w:r w:rsidR="007B76C7">
        <w:rPr>
          <w:bCs/>
          <w:iCs/>
          <w:sz w:val="28"/>
          <w:szCs w:val="28"/>
        </w:rPr>
        <w:t xml:space="preserve">следующие </w:t>
      </w:r>
      <w:r w:rsidRPr="00780307">
        <w:rPr>
          <w:bCs/>
          <w:iCs/>
          <w:sz w:val="28"/>
          <w:szCs w:val="28"/>
        </w:rPr>
        <w:t>задания</w:t>
      </w:r>
      <w:r w:rsidR="007B76C7">
        <w:rPr>
          <w:bCs/>
          <w:iCs/>
          <w:sz w:val="28"/>
          <w:szCs w:val="28"/>
        </w:rPr>
        <w:t>.</w:t>
      </w:r>
    </w:p>
    <w:p w14:paraId="3D75B1A3" w14:textId="77777777" w:rsidR="003C6A1B" w:rsidRPr="00987C80" w:rsidRDefault="003C6A1B" w:rsidP="003C6A1B">
      <w:pPr>
        <w:tabs>
          <w:tab w:val="left" w:pos="993"/>
        </w:tabs>
        <w:spacing w:line="276" w:lineRule="auto"/>
        <w:ind w:firstLine="567"/>
        <w:jc w:val="both"/>
        <w:rPr>
          <w:sz w:val="28"/>
          <w:szCs w:val="28"/>
        </w:rPr>
      </w:pPr>
      <w:r>
        <w:rPr>
          <w:sz w:val="28"/>
          <w:szCs w:val="28"/>
        </w:rPr>
        <w:t>Среди всех заданий базового уровня сложности з</w:t>
      </w:r>
      <w:r w:rsidRPr="003F28BE">
        <w:rPr>
          <w:sz w:val="28"/>
          <w:szCs w:val="28"/>
        </w:rPr>
        <w:t>атруднения вызвал</w:t>
      </w:r>
      <w:r>
        <w:rPr>
          <w:sz w:val="28"/>
          <w:szCs w:val="28"/>
        </w:rPr>
        <w:t>о</w:t>
      </w:r>
      <w:r w:rsidRPr="003F28BE">
        <w:rPr>
          <w:sz w:val="28"/>
          <w:szCs w:val="28"/>
        </w:rPr>
        <w:t xml:space="preserve"> </w:t>
      </w:r>
      <w:r w:rsidRPr="008B51C1">
        <w:rPr>
          <w:sz w:val="28"/>
          <w:szCs w:val="28"/>
          <w:u w:val="single"/>
        </w:rPr>
        <w:t>задание №19</w:t>
      </w:r>
      <w:r w:rsidRPr="003F28BE">
        <w:rPr>
          <w:sz w:val="28"/>
          <w:szCs w:val="28"/>
        </w:rPr>
        <w:t xml:space="preserve"> (</w:t>
      </w:r>
      <w:r>
        <w:rPr>
          <w:sz w:val="28"/>
          <w:szCs w:val="28"/>
        </w:rPr>
        <w:t xml:space="preserve">средний показатель </w:t>
      </w:r>
      <w:r w:rsidRPr="003F28BE">
        <w:rPr>
          <w:sz w:val="28"/>
          <w:szCs w:val="28"/>
        </w:rPr>
        <w:t xml:space="preserve">выполнения </w:t>
      </w:r>
      <w:r>
        <w:rPr>
          <w:sz w:val="28"/>
          <w:szCs w:val="28"/>
        </w:rPr>
        <w:t>по региону –</w:t>
      </w:r>
      <w:r w:rsidRPr="003F28BE">
        <w:rPr>
          <w:sz w:val="28"/>
          <w:szCs w:val="28"/>
        </w:rPr>
        <w:t xml:space="preserve"> </w:t>
      </w:r>
      <w:r>
        <w:rPr>
          <w:sz w:val="28"/>
          <w:szCs w:val="28"/>
        </w:rPr>
        <w:t>40,8%, что ниже планируемых 50%). Это задание проверяло умения и</w:t>
      </w:r>
      <w:r w:rsidRPr="00BB1580">
        <w:rPr>
          <w:sz w:val="28"/>
          <w:szCs w:val="28"/>
        </w:rPr>
        <w:t>нтерпретировать информацию физического содержания, отвечать на вопросы с использованием явно и неявно заданной информации</w:t>
      </w:r>
      <w:r>
        <w:rPr>
          <w:sz w:val="28"/>
          <w:szCs w:val="28"/>
        </w:rPr>
        <w:t>; п</w:t>
      </w:r>
      <w:r w:rsidRPr="00BB1580">
        <w:rPr>
          <w:sz w:val="28"/>
          <w:szCs w:val="28"/>
        </w:rPr>
        <w:t>реобразовывать информацию из одной знаковой системы в другую</w:t>
      </w:r>
      <w:r>
        <w:rPr>
          <w:sz w:val="28"/>
          <w:szCs w:val="28"/>
        </w:rPr>
        <w:t>. Из группы участников экзамена с оценкой «2» с заданием не справился никто, с оценкой «3» - 14,94%, с оценкой «4» - 40,17% участников. Таким образом, показатели выполнения этого задания по трем группам участников ниже 50</w:t>
      </w:r>
      <w:r w:rsidRPr="00BC2110">
        <w:rPr>
          <w:sz w:val="28"/>
          <w:szCs w:val="28"/>
        </w:rPr>
        <w:t>%. Такой результат по всем группам говорит о недостаточной сформированности у обучающихся навыков смыслового чтения. Основное затруднение заключалось в том, что необходимо было выбрать не просто два верных утверждения, а именно те, что следуют из содержания текста.</w:t>
      </w:r>
      <w:r w:rsidRPr="00987C80">
        <w:rPr>
          <w:sz w:val="28"/>
          <w:szCs w:val="28"/>
        </w:rPr>
        <w:t xml:space="preserve"> </w:t>
      </w:r>
    </w:p>
    <w:p w14:paraId="672C8D88" w14:textId="77777777" w:rsidR="003C6A1B" w:rsidRDefault="003C6A1B" w:rsidP="003C6A1B">
      <w:pPr>
        <w:tabs>
          <w:tab w:val="left" w:pos="993"/>
        </w:tabs>
        <w:spacing w:line="276" w:lineRule="auto"/>
        <w:ind w:firstLine="567"/>
        <w:jc w:val="both"/>
        <w:rPr>
          <w:sz w:val="28"/>
          <w:szCs w:val="28"/>
        </w:rPr>
      </w:pPr>
      <w:r>
        <w:rPr>
          <w:sz w:val="28"/>
          <w:szCs w:val="28"/>
        </w:rPr>
        <w:t>Рассмотрим подробнее показатели выполнения заданий в группах участников с различным результатом экзамена.</w:t>
      </w:r>
    </w:p>
    <w:p w14:paraId="333E9A03" w14:textId="77777777" w:rsidR="003C6A1B" w:rsidRDefault="003C6A1B" w:rsidP="007B76C7">
      <w:pPr>
        <w:tabs>
          <w:tab w:val="left" w:pos="993"/>
        </w:tabs>
        <w:spacing w:line="276" w:lineRule="auto"/>
        <w:ind w:firstLine="567"/>
        <w:jc w:val="both"/>
        <w:rPr>
          <w:sz w:val="28"/>
          <w:szCs w:val="28"/>
        </w:rPr>
      </w:pPr>
      <w:r>
        <w:rPr>
          <w:sz w:val="28"/>
          <w:szCs w:val="28"/>
        </w:rPr>
        <w:t>Определенные затруднения вызвал ряд заданий базового уровня сложности у участников из групп с неудовлетворительным и удовлетворительным результатами. Участники из группы с оценкой «2» справились только с тремя заданиями: №18 (показатель выполнения – 62,5%), №12 и №10 (показатель выполнения – 50%). В остальных заданиях</w:t>
      </w:r>
      <w:r w:rsidRPr="000B21F7">
        <w:rPr>
          <w:sz w:val="28"/>
          <w:szCs w:val="28"/>
        </w:rPr>
        <w:t xml:space="preserve"> </w:t>
      </w:r>
      <w:r>
        <w:rPr>
          <w:sz w:val="28"/>
          <w:szCs w:val="28"/>
        </w:rPr>
        <w:t>базового уровня сложности показатель выполнения в диапазоне от 0 – 37,5%.</w:t>
      </w:r>
    </w:p>
    <w:p w14:paraId="03A72562" w14:textId="77777777" w:rsidR="003C6A1B" w:rsidRDefault="003C6A1B" w:rsidP="003C6A1B">
      <w:pPr>
        <w:tabs>
          <w:tab w:val="left" w:pos="993"/>
        </w:tabs>
        <w:spacing w:line="276" w:lineRule="auto"/>
        <w:ind w:firstLine="567"/>
        <w:jc w:val="both"/>
        <w:rPr>
          <w:sz w:val="28"/>
          <w:szCs w:val="28"/>
        </w:rPr>
      </w:pPr>
      <w:r>
        <w:rPr>
          <w:sz w:val="28"/>
          <w:szCs w:val="28"/>
        </w:rPr>
        <w:t>Участники из группы с оценкой «3» затруднились при решении следующих заданий: №2, №5, №6, №7, №8, №9, №10, №11, №12, №15, №19.</w:t>
      </w:r>
    </w:p>
    <w:p w14:paraId="3E51CE3C" w14:textId="77777777" w:rsidR="003C6A1B" w:rsidRPr="00583FAF" w:rsidRDefault="003C6A1B" w:rsidP="003C6A1B">
      <w:pPr>
        <w:tabs>
          <w:tab w:val="left" w:pos="993"/>
        </w:tabs>
        <w:spacing w:line="276" w:lineRule="auto"/>
        <w:ind w:firstLine="567"/>
        <w:jc w:val="both"/>
        <w:rPr>
          <w:sz w:val="28"/>
          <w:szCs w:val="28"/>
        </w:rPr>
      </w:pPr>
      <w:r w:rsidRPr="00583FAF">
        <w:rPr>
          <w:sz w:val="28"/>
          <w:szCs w:val="28"/>
          <w:u w:val="single"/>
        </w:rPr>
        <w:t>Задание №2</w:t>
      </w:r>
      <w:r w:rsidRPr="00583FAF">
        <w:rPr>
          <w:sz w:val="28"/>
          <w:szCs w:val="28"/>
        </w:rPr>
        <w:t xml:space="preserve"> проверяло умение различать словесную формулировку и математическое выражение закона, формулы, связывающие данную физическую величину с другими величинами (средний процент выполнения 46,39 %, что ниже 50%). Такие результаты указывают как на слабое владение понятийным аппаратом, </w:t>
      </w:r>
      <w:r>
        <w:rPr>
          <w:sz w:val="28"/>
          <w:szCs w:val="28"/>
        </w:rPr>
        <w:t xml:space="preserve">так и </w:t>
      </w:r>
      <w:r w:rsidRPr="00583FAF">
        <w:rPr>
          <w:sz w:val="28"/>
          <w:szCs w:val="28"/>
        </w:rPr>
        <w:t>плохой отработкой формул при решении элементарных задач.</w:t>
      </w:r>
    </w:p>
    <w:p w14:paraId="63619F06" w14:textId="77777777" w:rsidR="003C6A1B" w:rsidRDefault="003C6A1B" w:rsidP="003C6A1B">
      <w:pPr>
        <w:tabs>
          <w:tab w:val="left" w:pos="993"/>
        </w:tabs>
        <w:spacing w:line="276" w:lineRule="auto"/>
        <w:ind w:firstLine="567"/>
        <w:jc w:val="both"/>
        <w:rPr>
          <w:color w:val="000000"/>
          <w:sz w:val="28"/>
          <w:szCs w:val="28"/>
        </w:rPr>
      </w:pPr>
      <w:r w:rsidRPr="000B21F7">
        <w:rPr>
          <w:sz w:val="28"/>
          <w:szCs w:val="28"/>
          <w:u w:val="single"/>
        </w:rPr>
        <w:t>Задани</w:t>
      </w:r>
      <w:r>
        <w:rPr>
          <w:sz w:val="28"/>
          <w:szCs w:val="28"/>
          <w:u w:val="single"/>
        </w:rPr>
        <w:t>я</w:t>
      </w:r>
      <w:r w:rsidRPr="000B21F7">
        <w:rPr>
          <w:sz w:val="28"/>
          <w:szCs w:val="28"/>
          <w:u w:val="single"/>
        </w:rPr>
        <w:t xml:space="preserve"> №</w:t>
      </w:r>
      <w:r>
        <w:rPr>
          <w:sz w:val="28"/>
          <w:szCs w:val="28"/>
          <w:u w:val="single"/>
        </w:rPr>
        <w:t>5 – №10</w:t>
      </w:r>
      <w:r>
        <w:rPr>
          <w:sz w:val="28"/>
          <w:szCs w:val="28"/>
        </w:rPr>
        <w:t xml:space="preserve"> </w:t>
      </w:r>
      <w:r w:rsidRPr="005F392C">
        <w:rPr>
          <w:sz w:val="28"/>
          <w:szCs w:val="28"/>
        </w:rPr>
        <w:t>проверяют умения вычислять значение величины при анализе явлений с использованием законов и формул</w:t>
      </w:r>
      <w:r>
        <w:rPr>
          <w:sz w:val="28"/>
          <w:szCs w:val="28"/>
        </w:rPr>
        <w:t xml:space="preserve"> (</w:t>
      </w:r>
      <w:r w:rsidRPr="00583FAF">
        <w:rPr>
          <w:sz w:val="28"/>
          <w:szCs w:val="28"/>
        </w:rPr>
        <w:t xml:space="preserve">средний процент выполнения </w:t>
      </w:r>
      <w:r>
        <w:rPr>
          <w:sz w:val="28"/>
          <w:szCs w:val="28"/>
        </w:rPr>
        <w:t>36</w:t>
      </w:r>
      <w:r w:rsidRPr="00583FAF">
        <w:rPr>
          <w:sz w:val="28"/>
          <w:szCs w:val="28"/>
        </w:rPr>
        <w:t>,3</w:t>
      </w:r>
      <w:r>
        <w:rPr>
          <w:sz w:val="28"/>
          <w:szCs w:val="28"/>
        </w:rPr>
        <w:t>6</w:t>
      </w:r>
      <w:r w:rsidRPr="00583FAF">
        <w:rPr>
          <w:sz w:val="28"/>
          <w:szCs w:val="28"/>
        </w:rPr>
        <w:t xml:space="preserve"> %</w:t>
      </w:r>
      <w:r>
        <w:rPr>
          <w:sz w:val="28"/>
          <w:szCs w:val="28"/>
        </w:rPr>
        <w:t xml:space="preserve">), причем задания охватывают основные разделы курса </w:t>
      </w:r>
      <w:r>
        <w:rPr>
          <w:sz w:val="28"/>
          <w:szCs w:val="28"/>
        </w:rPr>
        <w:lastRenderedPageBreak/>
        <w:t xml:space="preserve">физики (механика, тепловые явления, электрические явления, оптические явления). </w:t>
      </w:r>
      <w:r w:rsidRPr="005F392C">
        <w:rPr>
          <w:sz w:val="28"/>
          <w:szCs w:val="28"/>
        </w:rPr>
        <w:t xml:space="preserve">Такие результаты указывают как на слабое владение теоретической базой физики (незнание базовых законов и формул), так и проблемы с математической подготовкой (неумение преобразовывать формулы, неумение работать с единицами измерения физических величин). Еще одной распространенной причиной таких результатов является невнимательное чтение вопроса задачи. </w:t>
      </w:r>
      <w:r w:rsidRPr="005F392C">
        <w:rPr>
          <w:color w:val="000000"/>
          <w:sz w:val="28"/>
          <w:szCs w:val="28"/>
        </w:rPr>
        <w:t xml:space="preserve">Типичными ошибками в ответах участников ОГЭ стало указание значений физических величин в единицах измерения, отличных от требуемых в заданиях. </w:t>
      </w:r>
    </w:p>
    <w:p w14:paraId="331E911B" w14:textId="77777777" w:rsidR="003C6A1B" w:rsidRPr="00A8453A" w:rsidRDefault="003C6A1B" w:rsidP="003C6A1B">
      <w:pPr>
        <w:adjustRightInd w:val="0"/>
        <w:spacing w:line="276" w:lineRule="auto"/>
        <w:ind w:firstLine="567"/>
        <w:jc w:val="both"/>
        <w:rPr>
          <w:sz w:val="28"/>
          <w:szCs w:val="28"/>
        </w:rPr>
      </w:pPr>
      <w:r w:rsidRPr="00A8453A">
        <w:rPr>
          <w:sz w:val="28"/>
          <w:szCs w:val="28"/>
        </w:rPr>
        <w:t>Отдельно отметим з</w:t>
      </w:r>
      <w:r w:rsidRPr="00A8453A">
        <w:rPr>
          <w:sz w:val="28"/>
          <w:szCs w:val="28"/>
          <w:u w:val="single"/>
        </w:rPr>
        <w:t>адани</w:t>
      </w:r>
      <w:r>
        <w:rPr>
          <w:sz w:val="28"/>
          <w:szCs w:val="28"/>
          <w:u w:val="single"/>
        </w:rPr>
        <w:t>я</w:t>
      </w:r>
      <w:r w:rsidRPr="00A8453A">
        <w:rPr>
          <w:sz w:val="28"/>
          <w:szCs w:val="28"/>
          <w:u w:val="single"/>
        </w:rPr>
        <w:t xml:space="preserve"> №7</w:t>
      </w:r>
      <w:r>
        <w:rPr>
          <w:sz w:val="28"/>
          <w:szCs w:val="28"/>
          <w:u w:val="single"/>
        </w:rPr>
        <w:t xml:space="preserve"> и №10</w:t>
      </w:r>
      <w:r w:rsidRPr="00A8453A">
        <w:rPr>
          <w:sz w:val="28"/>
          <w:szCs w:val="28"/>
        </w:rPr>
        <w:t>, котор</w:t>
      </w:r>
      <w:r>
        <w:rPr>
          <w:sz w:val="28"/>
          <w:szCs w:val="28"/>
        </w:rPr>
        <w:t>ы</w:t>
      </w:r>
      <w:r w:rsidRPr="00A8453A">
        <w:rPr>
          <w:sz w:val="28"/>
          <w:szCs w:val="28"/>
        </w:rPr>
        <w:t>е треб</w:t>
      </w:r>
      <w:r>
        <w:rPr>
          <w:sz w:val="28"/>
          <w:szCs w:val="28"/>
        </w:rPr>
        <w:t>уют</w:t>
      </w:r>
      <w:r w:rsidRPr="00A8453A">
        <w:rPr>
          <w:sz w:val="28"/>
          <w:szCs w:val="28"/>
        </w:rPr>
        <w:t xml:space="preserve"> умения извлекать необходимую информацию из графика</w:t>
      </w:r>
      <w:r>
        <w:rPr>
          <w:sz w:val="28"/>
          <w:szCs w:val="28"/>
        </w:rPr>
        <w:t>. Так в задании №7 по графику</w:t>
      </w:r>
      <w:r w:rsidRPr="00A8453A">
        <w:rPr>
          <w:sz w:val="28"/>
          <w:szCs w:val="28"/>
        </w:rPr>
        <w:t xml:space="preserve"> изменения температуры снега с течением времени </w:t>
      </w:r>
      <w:r>
        <w:rPr>
          <w:sz w:val="28"/>
          <w:szCs w:val="28"/>
        </w:rPr>
        <w:t>необходимо</w:t>
      </w:r>
      <w:r w:rsidRPr="00A8453A">
        <w:rPr>
          <w:sz w:val="28"/>
          <w:szCs w:val="28"/>
        </w:rPr>
        <w:t xml:space="preserve"> на</w:t>
      </w:r>
      <w:r>
        <w:rPr>
          <w:sz w:val="28"/>
          <w:szCs w:val="28"/>
        </w:rPr>
        <w:t>йти</w:t>
      </w:r>
      <w:r w:rsidRPr="00A8453A">
        <w:rPr>
          <w:sz w:val="28"/>
          <w:szCs w:val="28"/>
        </w:rPr>
        <w:t xml:space="preserve"> количеств</w:t>
      </w:r>
      <w:r>
        <w:rPr>
          <w:sz w:val="28"/>
          <w:szCs w:val="28"/>
        </w:rPr>
        <w:t>о</w:t>
      </w:r>
      <w:r w:rsidRPr="00A8453A">
        <w:rPr>
          <w:sz w:val="28"/>
          <w:szCs w:val="28"/>
        </w:rPr>
        <w:t xml:space="preserve"> теплоты в процессе плавления. Только 43,89% участников экзамена из данной группы справились с этим заданием. </w:t>
      </w:r>
      <w:r>
        <w:rPr>
          <w:sz w:val="28"/>
          <w:szCs w:val="28"/>
        </w:rPr>
        <w:t>В задании №10 представлен график изменения количества нераспавшихся ядер с течением времени, по которому необходимо найти период полураспада этих ядер. И</w:t>
      </w:r>
      <w:r w:rsidRPr="00A8453A">
        <w:rPr>
          <w:sz w:val="28"/>
          <w:szCs w:val="28"/>
        </w:rPr>
        <w:t xml:space="preserve">з данной группы </w:t>
      </w:r>
      <w:r>
        <w:rPr>
          <w:sz w:val="28"/>
          <w:szCs w:val="28"/>
        </w:rPr>
        <w:t xml:space="preserve">40,44% </w:t>
      </w:r>
      <w:r w:rsidRPr="00A8453A">
        <w:rPr>
          <w:sz w:val="28"/>
          <w:szCs w:val="28"/>
        </w:rPr>
        <w:t xml:space="preserve">участников экзамена </w:t>
      </w:r>
      <w:r>
        <w:rPr>
          <w:sz w:val="28"/>
          <w:szCs w:val="28"/>
        </w:rPr>
        <w:t>успешно выполнили</w:t>
      </w:r>
      <w:r w:rsidRPr="00A8453A">
        <w:rPr>
          <w:sz w:val="28"/>
          <w:szCs w:val="28"/>
        </w:rPr>
        <w:t xml:space="preserve"> эт</w:t>
      </w:r>
      <w:r>
        <w:rPr>
          <w:sz w:val="28"/>
          <w:szCs w:val="28"/>
        </w:rPr>
        <w:t>о</w:t>
      </w:r>
      <w:r w:rsidRPr="00A8453A">
        <w:rPr>
          <w:sz w:val="28"/>
          <w:szCs w:val="28"/>
        </w:rPr>
        <w:t xml:space="preserve"> заданием</w:t>
      </w:r>
      <w:r>
        <w:rPr>
          <w:sz w:val="28"/>
          <w:szCs w:val="28"/>
        </w:rPr>
        <w:t>, что меньше планируемого показателя в 50%.</w:t>
      </w:r>
    </w:p>
    <w:p w14:paraId="36B1902D" w14:textId="77777777" w:rsidR="003C6A1B" w:rsidRDefault="003C6A1B" w:rsidP="003C6A1B">
      <w:pPr>
        <w:tabs>
          <w:tab w:val="left" w:pos="993"/>
        </w:tabs>
        <w:spacing w:line="276" w:lineRule="auto"/>
        <w:ind w:firstLine="567"/>
        <w:jc w:val="both"/>
        <w:rPr>
          <w:sz w:val="28"/>
          <w:szCs w:val="28"/>
        </w:rPr>
      </w:pPr>
      <w:r w:rsidRPr="000B21F7">
        <w:rPr>
          <w:sz w:val="28"/>
          <w:szCs w:val="28"/>
          <w:u w:val="single"/>
        </w:rPr>
        <w:t>Задани</w:t>
      </w:r>
      <w:r>
        <w:rPr>
          <w:sz w:val="28"/>
          <w:szCs w:val="28"/>
          <w:u w:val="single"/>
        </w:rPr>
        <w:t>я</w:t>
      </w:r>
      <w:r w:rsidRPr="000B21F7">
        <w:rPr>
          <w:sz w:val="28"/>
          <w:szCs w:val="28"/>
          <w:u w:val="single"/>
        </w:rPr>
        <w:t xml:space="preserve"> №</w:t>
      </w:r>
      <w:r>
        <w:rPr>
          <w:sz w:val="28"/>
          <w:szCs w:val="28"/>
          <w:u w:val="single"/>
        </w:rPr>
        <w:t>11, № 12</w:t>
      </w:r>
      <w:r w:rsidRPr="00F27566">
        <w:rPr>
          <w:sz w:val="28"/>
          <w:szCs w:val="28"/>
        </w:rPr>
        <w:t xml:space="preserve"> контролируют </w:t>
      </w:r>
      <w:r>
        <w:rPr>
          <w:sz w:val="28"/>
          <w:szCs w:val="28"/>
        </w:rPr>
        <w:t>умения о</w:t>
      </w:r>
      <w:r w:rsidRPr="00F27566">
        <w:rPr>
          <w:sz w:val="28"/>
          <w:szCs w:val="28"/>
        </w:rPr>
        <w:t>писывать изменения физических величин при протекании физических явлений и процессов</w:t>
      </w:r>
      <w:r>
        <w:rPr>
          <w:sz w:val="28"/>
          <w:szCs w:val="28"/>
        </w:rPr>
        <w:t xml:space="preserve">. </w:t>
      </w:r>
    </w:p>
    <w:p w14:paraId="54F4E03E" w14:textId="77777777" w:rsidR="003C6A1B" w:rsidRDefault="003C6A1B" w:rsidP="003C6A1B">
      <w:pPr>
        <w:tabs>
          <w:tab w:val="left" w:pos="993"/>
        </w:tabs>
        <w:spacing w:line="276" w:lineRule="auto"/>
        <w:ind w:firstLine="567"/>
        <w:jc w:val="both"/>
        <w:rPr>
          <w:sz w:val="28"/>
          <w:szCs w:val="28"/>
        </w:rPr>
      </w:pPr>
      <w:r>
        <w:rPr>
          <w:sz w:val="28"/>
          <w:szCs w:val="28"/>
        </w:rPr>
        <w:t xml:space="preserve">Основной трудностью </w:t>
      </w:r>
      <w:r w:rsidRPr="00BD53C9">
        <w:rPr>
          <w:sz w:val="28"/>
          <w:szCs w:val="28"/>
          <w:u w:val="single"/>
        </w:rPr>
        <w:t>задания №11</w:t>
      </w:r>
      <w:r>
        <w:rPr>
          <w:sz w:val="28"/>
          <w:szCs w:val="28"/>
        </w:rPr>
        <w:t xml:space="preserve"> является качественный анализ </w:t>
      </w:r>
      <w:r w:rsidRPr="00E33C2B">
        <w:rPr>
          <w:sz w:val="28"/>
          <w:szCs w:val="28"/>
        </w:rPr>
        <w:t>изменения параметров идеального газа при нагревании</w:t>
      </w:r>
      <w:r>
        <w:rPr>
          <w:sz w:val="28"/>
          <w:szCs w:val="28"/>
        </w:rPr>
        <w:t xml:space="preserve"> без опоры на газовые </w:t>
      </w:r>
      <w:r w:rsidRPr="00AD4501">
        <w:rPr>
          <w:sz w:val="28"/>
          <w:szCs w:val="28"/>
        </w:rPr>
        <w:t xml:space="preserve">законы. </w:t>
      </w:r>
      <w:r>
        <w:rPr>
          <w:sz w:val="28"/>
          <w:szCs w:val="28"/>
        </w:rPr>
        <w:t xml:space="preserve">Показатель выполнения в группе участников, получивших оценку «3» чуть не дотягивает до требуемой и составляет </w:t>
      </w:r>
      <w:r w:rsidRPr="00AD4501">
        <w:rPr>
          <w:color w:val="000000"/>
          <w:sz w:val="28"/>
          <w:szCs w:val="28"/>
        </w:rPr>
        <w:t>49,84</w:t>
      </w:r>
      <w:r>
        <w:rPr>
          <w:color w:val="000000"/>
          <w:sz w:val="28"/>
          <w:szCs w:val="28"/>
        </w:rPr>
        <w:t>%.</w:t>
      </w:r>
      <w:r>
        <w:rPr>
          <w:sz w:val="28"/>
          <w:szCs w:val="28"/>
        </w:rPr>
        <w:t xml:space="preserve"> </w:t>
      </w:r>
    </w:p>
    <w:p w14:paraId="514B98D1" w14:textId="77777777" w:rsidR="003C6A1B" w:rsidRDefault="003C6A1B" w:rsidP="003C6A1B">
      <w:pPr>
        <w:tabs>
          <w:tab w:val="left" w:pos="993"/>
        </w:tabs>
        <w:spacing w:line="276" w:lineRule="auto"/>
        <w:ind w:firstLine="567"/>
        <w:jc w:val="both"/>
        <w:rPr>
          <w:sz w:val="28"/>
          <w:szCs w:val="28"/>
        </w:rPr>
      </w:pPr>
      <w:r w:rsidRPr="00BD53C9">
        <w:rPr>
          <w:sz w:val="28"/>
          <w:szCs w:val="28"/>
          <w:u w:val="single"/>
        </w:rPr>
        <w:t>Задание №12</w:t>
      </w:r>
      <w:r>
        <w:rPr>
          <w:sz w:val="28"/>
          <w:szCs w:val="28"/>
        </w:rPr>
        <w:t xml:space="preserve"> требует понимания типа соединения электрических лампочек в люстре и применения законов постоянного тока для данного соединения.  Видимо, на уроках физики мало уделялось внимания </w:t>
      </w:r>
      <w:r w:rsidRPr="00BD53C9">
        <w:rPr>
          <w:sz w:val="28"/>
          <w:szCs w:val="28"/>
        </w:rPr>
        <w:t>практи</w:t>
      </w:r>
      <w:r>
        <w:rPr>
          <w:sz w:val="28"/>
          <w:szCs w:val="28"/>
        </w:rPr>
        <w:t>ко-ориентированным</w:t>
      </w:r>
      <w:r w:rsidRPr="00BD53C9">
        <w:rPr>
          <w:sz w:val="28"/>
          <w:szCs w:val="28"/>
        </w:rPr>
        <w:t xml:space="preserve"> задач</w:t>
      </w:r>
      <w:r>
        <w:rPr>
          <w:sz w:val="28"/>
          <w:szCs w:val="28"/>
        </w:rPr>
        <w:t>ам</w:t>
      </w:r>
      <w:r w:rsidRPr="00BD53C9">
        <w:rPr>
          <w:sz w:val="28"/>
          <w:szCs w:val="28"/>
        </w:rPr>
        <w:t>.</w:t>
      </w:r>
      <w:r>
        <w:rPr>
          <w:sz w:val="28"/>
          <w:szCs w:val="28"/>
        </w:rPr>
        <w:t xml:space="preserve"> Показатель выполнения в данной группе – </w:t>
      </w:r>
      <w:r>
        <w:rPr>
          <w:color w:val="000000"/>
          <w:sz w:val="28"/>
          <w:szCs w:val="28"/>
        </w:rPr>
        <w:t>39,66%.</w:t>
      </w:r>
    </w:p>
    <w:p w14:paraId="5C327226" w14:textId="77777777" w:rsidR="003C6A1B" w:rsidRDefault="003C6A1B" w:rsidP="003C6A1B">
      <w:pPr>
        <w:tabs>
          <w:tab w:val="left" w:pos="993"/>
        </w:tabs>
        <w:spacing w:line="276" w:lineRule="auto"/>
        <w:ind w:firstLine="567"/>
        <w:jc w:val="both"/>
        <w:rPr>
          <w:sz w:val="28"/>
          <w:szCs w:val="28"/>
        </w:rPr>
      </w:pPr>
      <w:r w:rsidRPr="007156AA">
        <w:rPr>
          <w:sz w:val="28"/>
          <w:szCs w:val="28"/>
          <w:u w:val="single"/>
        </w:rPr>
        <w:t>Задание №15</w:t>
      </w:r>
      <w:r w:rsidRPr="007156AA">
        <w:rPr>
          <w:sz w:val="28"/>
          <w:szCs w:val="28"/>
        </w:rPr>
        <w:t xml:space="preserve"> ориентировано на проверку умения проводить прямые измерения физических величин с использованием измерительных приборов. В данном задании был представлен барометр-анероид, который имеет две шкалы измерения. Основные ошибки в данном задании, прежде всего, связаны</w:t>
      </w:r>
      <w:r>
        <w:rPr>
          <w:sz w:val="28"/>
          <w:szCs w:val="28"/>
        </w:rPr>
        <w:t xml:space="preserve"> с выбором шкалы в соответствии с задачей,</w:t>
      </w:r>
      <w:r w:rsidRPr="007156AA">
        <w:rPr>
          <w:sz w:val="28"/>
          <w:szCs w:val="28"/>
        </w:rPr>
        <w:t xml:space="preserve"> умением правильно снять показания прибора, определить цену деления нужной шкалы и   записать ответ с учетом погрешности. </w:t>
      </w:r>
      <w:r>
        <w:rPr>
          <w:sz w:val="28"/>
          <w:szCs w:val="28"/>
        </w:rPr>
        <w:t xml:space="preserve">Показатель выполнения в данной группе – </w:t>
      </w:r>
      <w:r>
        <w:rPr>
          <w:color w:val="000000"/>
          <w:sz w:val="28"/>
          <w:szCs w:val="28"/>
        </w:rPr>
        <w:t>39,81%.</w:t>
      </w:r>
    </w:p>
    <w:p w14:paraId="2CE80A61" w14:textId="77777777" w:rsidR="003C6A1B" w:rsidRDefault="003C6A1B" w:rsidP="003C6A1B">
      <w:pPr>
        <w:tabs>
          <w:tab w:val="left" w:pos="993"/>
        </w:tabs>
        <w:spacing w:line="276" w:lineRule="auto"/>
        <w:ind w:firstLine="851"/>
        <w:jc w:val="both"/>
        <w:rPr>
          <w:sz w:val="28"/>
          <w:szCs w:val="28"/>
        </w:rPr>
      </w:pPr>
      <w:r>
        <w:rPr>
          <w:sz w:val="28"/>
          <w:szCs w:val="28"/>
        </w:rPr>
        <w:t>Средние показатели</w:t>
      </w:r>
      <w:r w:rsidRPr="003F28BE">
        <w:rPr>
          <w:sz w:val="28"/>
          <w:szCs w:val="28"/>
        </w:rPr>
        <w:t xml:space="preserve"> выполнения заданий </w:t>
      </w:r>
      <w:r w:rsidRPr="0079483F">
        <w:rPr>
          <w:b/>
          <w:bCs/>
          <w:sz w:val="28"/>
          <w:szCs w:val="28"/>
        </w:rPr>
        <w:t>повышенного и высокого уровней сложности</w:t>
      </w:r>
      <w:r w:rsidRPr="003F28BE">
        <w:rPr>
          <w:sz w:val="28"/>
          <w:szCs w:val="28"/>
        </w:rPr>
        <w:t xml:space="preserve"> </w:t>
      </w:r>
      <w:r>
        <w:rPr>
          <w:sz w:val="28"/>
          <w:szCs w:val="28"/>
        </w:rPr>
        <w:t xml:space="preserve">по региону в целом </w:t>
      </w:r>
      <w:r w:rsidRPr="003F28BE">
        <w:rPr>
          <w:sz w:val="28"/>
          <w:szCs w:val="28"/>
        </w:rPr>
        <w:t>леж</w:t>
      </w:r>
      <w:r>
        <w:rPr>
          <w:sz w:val="28"/>
          <w:szCs w:val="28"/>
        </w:rPr>
        <w:t>а</w:t>
      </w:r>
      <w:r w:rsidRPr="003F28BE">
        <w:rPr>
          <w:sz w:val="28"/>
          <w:szCs w:val="28"/>
        </w:rPr>
        <w:t xml:space="preserve">т в </w:t>
      </w:r>
      <w:r>
        <w:rPr>
          <w:sz w:val="28"/>
          <w:szCs w:val="28"/>
        </w:rPr>
        <w:t xml:space="preserve">диапазоне от 24,19% до </w:t>
      </w:r>
      <w:r>
        <w:rPr>
          <w:sz w:val="28"/>
          <w:szCs w:val="28"/>
        </w:rPr>
        <w:lastRenderedPageBreak/>
        <w:t>82,90</w:t>
      </w:r>
      <w:r w:rsidRPr="003F28BE">
        <w:rPr>
          <w:sz w:val="28"/>
          <w:szCs w:val="28"/>
        </w:rPr>
        <w:t xml:space="preserve">%, что превосходит </w:t>
      </w:r>
      <w:r w:rsidRPr="00A95309">
        <w:rPr>
          <w:sz w:val="28"/>
          <w:szCs w:val="28"/>
        </w:rPr>
        <w:t>планируемый</w:t>
      </w:r>
      <w:r>
        <w:rPr>
          <w:sz w:val="28"/>
          <w:szCs w:val="28"/>
        </w:rPr>
        <w:t xml:space="preserve"> показатель </w:t>
      </w:r>
      <w:r w:rsidRPr="003F28BE">
        <w:rPr>
          <w:sz w:val="28"/>
          <w:szCs w:val="28"/>
        </w:rPr>
        <w:t>15%</w:t>
      </w:r>
      <w:r>
        <w:rPr>
          <w:sz w:val="28"/>
          <w:szCs w:val="28"/>
        </w:rPr>
        <w:t>.</w:t>
      </w:r>
      <w:r w:rsidRPr="003F28BE">
        <w:rPr>
          <w:sz w:val="28"/>
          <w:szCs w:val="28"/>
        </w:rPr>
        <w:t xml:space="preserve"> </w:t>
      </w:r>
    </w:p>
    <w:p w14:paraId="60E38811" w14:textId="77777777" w:rsidR="003D3DD7" w:rsidRDefault="003C6A1B" w:rsidP="007B76C7">
      <w:pPr>
        <w:tabs>
          <w:tab w:val="left" w:pos="993"/>
        </w:tabs>
        <w:spacing w:line="276" w:lineRule="auto"/>
        <w:ind w:firstLine="851"/>
        <w:jc w:val="both"/>
        <w:rPr>
          <w:sz w:val="28"/>
          <w:szCs w:val="28"/>
        </w:rPr>
      </w:pPr>
      <w:r>
        <w:rPr>
          <w:sz w:val="28"/>
          <w:szCs w:val="28"/>
        </w:rPr>
        <w:t xml:space="preserve">Задачи высокого уровня сложности уровня требуют не только хорошего знания теории, но выработанного навыка решения «объемных» задач. </w:t>
      </w:r>
    </w:p>
    <w:p w14:paraId="77FBD35F" w14:textId="1AF197E8" w:rsidR="003D3DD7" w:rsidRDefault="003D3DD7" w:rsidP="007B76C7">
      <w:pPr>
        <w:spacing w:line="276" w:lineRule="auto"/>
        <w:ind w:firstLine="567"/>
        <w:jc w:val="both"/>
        <w:rPr>
          <w:sz w:val="28"/>
          <w:szCs w:val="28"/>
        </w:rPr>
      </w:pPr>
      <w:r w:rsidRPr="00780307">
        <w:rPr>
          <w:sz w:val="28"/>
          <w:szCs w:val="28"/>
        </w:rPr>
        <w:t xml:space="preserve">В целом можно считать </w:t>
      </w:r>
      <w:r w:rsidRPr="003D3DD7">
        <w:rPr>
          <w:b/>
          <w:bCs/>
          <w:sz w:val="28"/>
          <w:szCs w:val="28"/>
        </w:rPr>
        <w:t>достаточным</w:t>
      </w:r>
      <w:r>
        <w:rPr>
          <w:sz w:val="28"/>
          <w:szCs w:val="28"/>
        </w:rPr>
        <w:t xml:space="preserve"> </w:t>
      </w:r>
      <w:r w:rsidRPr="00780307">
        <w:rPr>
          <w:sz w:val="28"/>
          <w:szCs w:val="28"/>
        </w:rPr>
        <w:t xml:space="preserve">уровень выполнения заданий </w:t>
      </w:r>
      <w:r w:rsidRPr="003D3DD7">
        <w:rPr>
          <w:sz w:val="28"/>
          <w:szCs w:val="28"/>
        </w:rPr>
        <w:t>повышенного и высокого уровней сложности</w:t>
      </w:r>
      <w:r w:rsidR="008B51C1">
        <w:rPr>
          <w:sz w:val="28"/>
          <w:szCs w:val="28"/>
        </w:rPr>
        <w:t>:</w:t>
      </w:r>
      <w:r w:rsidRPr="00780307">
        <w:rPr>
          <w:sz w:val="28"/>
          <w:szCs w:val="28"/>
        </w:rPr>
        <w:t xml:space="preserve"> </w:t>
      </w:r>
    </w:p>
    <w:p w14:paraId="12E8CD3D" w14:textId="0FBCE044" w:rsidR="003D3DD7" w:rsidRDefault="003D3DD7" w:rsidP="007B76C7">
      <w:pPr>
        <w:spacing w:line="276" w:lineRule="auto"/>
        <w:ind w:firstLine="567"/>
        <w:jc w:val="both"/>
        <w:rPr>
          <w:sz w:val="28"/>
          <w:szCs w:val="28"/>
        </w:rPr>
      </w:pPr>
      <w:r w:rsidRPr="008B51C1">
        <w:rPr>
          <w:bCs/>
          <w:iCs/>
          <w:sz w:val="28"/>
          <w:szCs w:val="28"/>
          <w:u w:val="single"/>
        </w:rPr>
        <w:t xml:space="preserve">Задания </w:t>
      </w:r>
      <w:r w:rsidR="007B76C7" w:rsidRPr="008B51C1">
        <w:rPr>
          <w:bCs/>
          <w:iCs/>
          <w:sz w:val="28"/>
          <w:szCs w:val="28"/>
          <w:u w:val="single"/>
        </w:rPr>
        <w:t>№</w:t>
      </w:r>
      <w:r w:rsidRPr="008B51C1">
        <w:rPr>
          <w:sz w:val="28"/>
          <w:szCs w:val="28"/>
          <w:u w:val="single"/>
        </w:rPr>
        <w:t>13 и №14</w:t>
      </w:r>
      <w:r>
        <w:rPr>
          <w:sz w:val="28"/>
          <w:szCs w:val="28"/>
        </w:rPr>
        <w:t>, проверяющих умения о</w:t>
      </w:r>
      <w:r w:rsidRPr="00780307">
        <w:rPr>
          <w:sz w:val="28"/>
          <w:szCs w:val="28"/>
        </w:rPr>
        <w:t>писывать свойства тел, физические явления и процессы, используя физические величины, физические законы и принципы (анализ графиков, таблиц и схем</w:t>
      </w:r>
      <w:r>
        <w:rPr>
          <w:sz w:val="28"/>
          <w:szCs w:val="28"/>
        </w:rPr>
        <w:t xml:space="preserve"> </w:t>
      </w:r>
      <w:r w:rsidRPr="00780307">
        <w:rPr>
          <w:sz w:val="28"/>
          <w:szCs w:val="28"/>
        </w:rPr>
        <w:t xml:space="preserve">(процент выполнения </w:t>
      </w:r>
      <w:r>
        <w:rPr>
          <w:sz w:val="28"/>
          <w:szCs w:val="28"/>
        </w:rPr>
        <w:t xml:space="preserve">соответственно 67% и 80 </w:t>
      </w:r>
      <w:r w:rsidRPr="00780307">
        <w:rPr>
          <w:sz w:val="28"/>
          <w:szCs w:val="28"/>
        </w:rPr>
        <w:t>%)</w:t>
      </w:r>
      <w:r>
        <w:rPr>
          <w:sz w:val="28"/>
          <w:szCs w:val="28"/>
        </w:rPr>
        <w:t>.</w:t>
      </w:r>
    </w:p>
    <w:p w14:paraId="08165C07" w14:textId="5BF45A22" w:rsidR="003D3DD7" w:rsidRPr="00780307" w:rsidRDefault="003D3DD7" w:rsidP="007B76C7">
      <w:pPr>
        <w:spacing w:line="276" w:lineRule="auto"/>
        <w:ind w:firstLine="567"/>
        <w:jc w:val="both"/>
        <w:rPr>
          <w:sz w:val="28"/>
          <w:szCs w:val="28"/>
        </w:rPr>
      </w:pPr>
      <w:r w:rsidRPr="008B51C1">
        <w:rPr>
          <w:bCs/>
          <w:iCs/>
          <w:sz w:val="28"/>
          <w:szCs w:val="28"/>
          <w:u w:val="single"/>
        </w:rPr>
        <w:t xml:space="preserve">Задание </w:t>
      </w:r>
      <w:r w:rsidR="007B76C7" w:rsidRPr="008B51C1">
        <w:rPr>
          <w:bCs/>
          <w:iCs/>
          <w:sz w:val="28"/>
          <w:szCs w:val="28"/>
          <w:u w:val="single"/>
        </w:rPr>
        <w:t>№</w:t>
      </w:r>
      <w:r w:rsidRPr="008B51C1">
        <w:rPr>
          <w:sz w:val="28"/>
          <w:szCs w:val="28"/>
          <w:u w:val="single"/>
        </w:rPr>
        <w:t>16</w:t>
      </w:r>
      <w:r>
        <w:rPr>
          <w:sz w:val="28"/>
          <w:szCs w:val="28"/>
        </w:rPr>
        <w:t xml:space="preserve">, проверяющее умения </w:t>
      </w:r>
      <w:r w:rsidRPr="00174734">
        <w:rPr>
          <w:sz w:val="28"/>
          <w:szCs w:val="28"/>
        </w:rPr>
        <w:t>анализировать отдельные этапы проведения исследования на основе его описания: делать выводы на основе описания исследования, интерпретировать результаты наблюдений и опытов</w:t>
      </w:r>
      <w:r w:rsidRPr="00780307">
        <w:rPr>
          <w:sz w:val="28"/>
          <w:szCs w:val="28"/>
        </w:rPr>
        <w:t xml:space="preserve"> </w:t>
      </w:r>
      <w:r>
        <w:rPr>
          <w:sz w:val="28"/>
          <w:szCs w:val="28"/>
        </w:rPr>
        <w:t xml:space="preserve"> </w:t>
      </w:r>
      <w:r w:rsidRPr="00780307">
        <w:rPr>
          <w:sz w:val="28"/>
          <w:szCs w:val="28"/>
        </w:rPr>
        <w:t xml:space="preserve">(процент выполнения </w:t>
      </w:r>
      <w:r>
        <w:rPr>
          <w:sz w:val="28"/>
          <w:szCs w:val="28"/>
        </w:rPr>
        <w:t>83</w:t>
      </w:r>
      <w:r w:rsidRPr="00780307">
        <w:rPr>
          <w:sz w:val="28"/>
          <w:szCs w:val="28"/>
        </w:rPr>
        <w:t>%</w:t>
      </w:r>
      <w:r>
        <w:rPr>
          <w:sz w:val="28"/>
          <w:szCs w:val="28"/>
        </w:rPr>
        <w:t>).</w:t>
      </w:r>
    </w:p>
    <w:p w14:paraId="73BB14CE" w14:textId="3D5BAF7A" w:rsidR="003D3DD7" w:rsidRPr="003D3DD7" w:rsidRDefault="003D3DD7" w:rsidP="007B76C7">
      <w:pPr>
        <w:spacing w:line="276" w:lineRule="auto"/>
        <w:ind w:firstLine="709"/>
        <w:jc w:val="both"/>
        <w:rPr>
          <w:sz w:val="28"/>
          <w:szCs w:val="28"/>
        </w:rPr>
      </w:pPr>
      <w:r w:rsidRPr="008B51C1">
        <w:rPr>
          <w:bCs/>
          <w:iCs/>
          <w:sz w:val="28"/>
          <w:szCs w:val="28"/>
          <w:u w:val="single"/>
        </w:rPr>
        <w:t>Задание</w:t>
      </w:r>
      <w:r w:rsidRPr="008B51C1">
        <w:rPr>
          <w:sz w:val="28"/>
          <w:szCs w:val="28"/>
          <w:u w:val="single"/>
        </w:rPr>
        <w:t xml:space="preserve"> №17</w:t>
      </w:r>
      <w:r w:rsidRPr="003C6A1B">
        <w:rPr>
          <w:sz w:val="28"/>
          <w:szCs w:val="28"/>
        </w:rPr>
        <w:t xml:space="preserve"> </w:t>
      </w:r>
      <w:r>
        <w:rPr>
          <w:sz w:val="28"/>
          <w:szCs w:val="28"/>
        </w:rPr>
        <w:t>(</w:t>
      </w:r>
      <w:r w:rsidRPr="003C6A1B">
        <w:rPr>
          <w:sz w:val="28"/>
          <w:szCs w:val="28"/>
        </w:rPr>
        <w:t>экспериментальное задание на реальном оборудовании</w:t>
      </w:r>
      <w:r>
        <w:rPr>
          <w:sz w:val="28"/>
          <w:szCs w:val="28"/>
        </w:rPr>
        <w:t>) на умение п</w:t>
      </w:r>
      <w:r w:rsidRPr="003C6A1B">
        <w:rPr>
          <w:sz w:val="28"/>
          <w:szCs w:val="28"/>
        </w:rPr>
        <w:t>роводить косвенные измерения физических величин, исследование зависимостей между величинами</w:t>
      </w:r>
      <w:r>
        <w:rPr>
          <w:sz w:val="28"/>
          <w:szCs w:val="28"/>
        </w:rPr>
        <w:t xml:space="preserve"> </w:t>
      </w:r>
      <w:r w:rsidRPr="00780307">
        <w:rPr>
          <w:sz w:val="28"/>
          <w:szCs w:val="28"/>
        </w:rPr>
        <w:t xml:space="preserve">(процент выполнения </w:t>
      </w:r>
      <w:r>
        <w:rPr>
          <w:sz w:val="28"/>
          <w:szCs w:val="28"/>
        </w:rPr>
        <w:t xml:space="preserve">около 79%). С ним справились даже </w:t>
      </w:r>
      <w:r w:rsidRPr="003D3DD7">
        <w:rPr>
          <w:sz w:val="28"/>
          <w:szCs w:val="28"/>
        </w:rPr>
        <w:t>62,5% обучающихся, получивших оценку «2».</w:t>
      </w:r>
    </w:p>
    <w:p w14:paraId="5CD53B3A" w14:textId="4832BB7E" w:rsidR="003D3DD7" w:rsidRPr="003C6A1B" w:rsidRDefault="003D3DD7" w:rsidP="007B76C7">
      <w:pPr>
        <w:spacing w:line="276" w:lineRule="auto"/>
        <w:ind w:firstLine="709"/>
        <w:jc w:val="both"/>
        <w:rPr>
          <w:bCs/>
          <w:iCs/>
          <w:sz w:val="28"/>
          <w:szCs w:val="28"/>
        </w:rPr>
      </w:pPr>
      <w:r w:rsidRPr="008B51C1">
        <w:rPr>
          <w:bCs/>
          <w:iCs/>
          <w:sz w:val="28"/>
          <w:szCs w:val="28"/>
          <w:u w:val="single"/>
        </w:rPr>
        <w:t xml:space="preserve">Задание </w:t>
      </w:r>
      <w:r w:rsidR="007B76C7" w:rsidRPr="008B51C1">
        <w:rPr>
          <w:bCs/>
          <w:iCs/>
          <w:sz w:val="28"/>
          <w:szCs w:val="28"/>
          <w:u w:val="single"/>
        </w:rPr>
        <w:t>№</w:t>
      </w:r>
      <w:r w:rsidRPr="008B51C1">
        <w:rPr>
          <w:bCs/>
          <w:iCs/>
          <w:sz w:val="28"/>
          <w:szCs w:val="28"/>
          <w:u w:val="single"/>
        </w:rPr>
        <w:t xml:space="preserve">20 </w:t>
      </w:r>
      <w:r>
        <w:rPr>
          <w:bCs/>
          <w:iCs/>
          <w:sz w:val="28"/>
          <w:szCs w:val="28"/>
        </w:rPr>
        <w:t>на умение п</w:t>
      </w:r>
      <w:r w:rsidRPr="003C6A1B">
        <w:rPr>
          <w:bCs/>
          <w:iCs/>
          <w:sz w:val="28"/>
          <w:szCs w:val="28"/>
        </w:rPr>
        <w:t>рименять информацию из текста при решении учебно-познавательных и учебно-практических задач</w:t>
      </w:r>
      <w:r>
        <w:rPr>
          <w:bCs/>
          <w:iCs/>
          <w:sz w:val="28"/>
          <w:szCs w:val="28"/>
        </w:rPr>
        <w:t xml:space="preserve"> </w:t>
      </w:r>
      <w:r w:rsidRPr="00780307">
        <w:rPr>
          <w:sz w:val="28"/>
          <w:szCs w:val="28"/>
        </w:rPr>
        <w:t xml:space="preserve">(процент выполнения </w:t>
      </w:r>
      <w:r>
        <w:rPr>
          <w:sz w:val="28"/>
          <w:szCs w:val="28"/>
        </w:rPr>
        <w:t>56</w:t>
      </w:r>
      <w:r w:rsidRPr="00780307">
        <w:rPr>
          <w:sz w:val="28"/>
          <w:szCs w:val="28"/>
        </w:rPr>
        <w:t>%</w:t>
      </w:r>
      <w:r>
        <w:rPr>
          <w:sz w:val="28"/>
          <w:szCs w:val="28"/>
        </w:rPr>
        <w:t>).</w:t>
      </w:r>
    </w:p>
    <w:p w14:paraId="7B4E133B" w14:textId="3DDD10CF" w:rsidR="003D3DD7" w:rsidRPr="003C6A1B" w:rsidRDefault="003D3DD7" w:rsidP="007B76C7">
      <w:pPr>
        <w:spacing w:line="276" w:lineRule="auto"/>
        <w:ind w:firstLine="709"/>
        <w:jc w:val="both"/>
        <w:rPr>
          <w:bCs/>
          <w:iCs/>
          <w:sz w:val="28"/>
          <w:szCs w:val="28"/>
        </w:rPr>
      </w:pPr>
      <w:r w:rsidRPr="008B51C1">
        <w:rPr>
          <w:bCs/>
          <w:iCs/>
          <w:sz w:val="28"/>
          <w:szCs w:val="28"/>
          <w:u w:val="single"/>
        </w:rPr>
        <w:t xml:space="preserve">Задание </w:t>
      </w:r>
      <w:r w:rsidR="007B76C7" w:rsidRPr="008B51C1">
        <w:rPr>
          <w:bCs/>
          <w:iCs/>
          <w:sz w:val="28"/>
          <w:szCs w:val="28"/>
          <w:u w:val="single"/>
        </w:rPr>
        <w:t>№</w:t>
      </w:r>
      <w:r w:rsidRPr="008B51C1">
        <w:rPr>
          <w:bCs/>
          <w:iCs/>
          <w:sz w:val="28"/>
          <w:szCs w:val="28"/>
          <w:u w:val="single"/>
        </w:rPr>
        <w:t>23</w:t>
      </w:r>
      <w:r>
        <w:rPr>
          <w:bCs/>
          <w:iCs/>
          <w:sz w:val="28"/>
          <w:szCs w:val="28"/>
        </w:rPr>
        <w:t xml:space="preserve"> на умение р</w:t>
      </w:r>
      <w:r w:rsidRPr="003C6A1B">
        <w:rPr>
          <w:bCs/>
          <w:iCs/>
          <w:sz w:val="28"/>
          <w:szCs w:val="28"/>
        </w:rPr>
        <w:t>ешать расчётные задачи, используя законы и формулы, связывающие физические величины</w:t>
      </w:r>
      <w:r>
        <w:rPr>
          <w:bCs/>
          <w:iCs/>
          <w:sz w:val="28"/>
          <w:szCs w:val="28"/>
        </w:rPr>
        <w:t xml:space="preserve"> </w:t>
      </w:r>
      <w:r w:rsidRPr="00780307">
        <w:rPr>
          <w:sz w:val="28"/>
          <w:szCs w:val="28"/>
        </w:rPr>
        <w:t xml:space="preserve">(процент выполнения </w:t>
      </w:r>
      <w:r>
        <w:rPr>
          <w:sz w:val="28"/>
          <w:szCs w:val="28"/>
        </w:rPr>
        <w:t>61</w:t>
      </w:r>
      <w:r w:rsidRPr="00780307">
        <w:rPr>
          <w:sz w:val="28"/>
          <w:szCs w:val="28"/>
        </w:rPr>
        <w:t>%</w:t>
      </w:r>
      <w:r>
        <w:rPr>
          <w:sz w:val="28"/>
          <w:szCs w:val="28"/>
        </w:rPr>
        <w:t>).</w:t>
      </w:r>
    </w:p>
    <w:p w14:paraId="078C7863" w14:textId="13E7D3CA" w:rsidR="003C6A1B" w:rsidRDefault="003C6A1B" w:rsidP="007B76C7">
      <w:pPr>
        <w:tabs>
          <w:tab w:val="left" w:pos="993"/>
        </w:tabs>
        <w:spacing w:line="276" w:lineRule="auto"/>
        <w:ind w:firstLine="851"/>
        <w:jc w:val="both"/>
        <w:rPr>
          <w:sz w:val="28"/>
          <w:szCs w:val="28"/>
        </w:rPr>
      </w:pPr>
      <w:r w:rsidRPr="008B51C1">
        <w:rPr>
          <w:b/>
          <w:bCs/>
          <w:sz w:val="28"/>
          <w:szCs w:val="28"/>
        </w:rPr>
        <w:t>Наименее успешно</w:t>
      </w:r>
      <w:r w:rsidRPr="003F28BE">
        <w:rPr>
          <w:sz w:val="28"/>
          <w:szCs w:val="28"/>
        </w:rPr>
        <w:t xml:space="preserve"> выполнен</w:t>
      </w:r>
      <w:r>
        <w:rPr>
          <w:sz w:val="28"/>
          <w:szCs w:val="28"/>
        </w:rPr>
        <w:t xml:space="preserve">ы следующие задания высокого уровней сложности </w:t>
      </w:r>
      <w:r w:rsidRPr="004A3259">
        <w:rPr>
          <w:sz w:val="28"/>
          <w:szCs w:val="28"/>
          <w:u w:val="single"/>
        </w:rPr>
        <w:t>задания №24 и № 25.</w:t>
      </w:r>
      <w:r>
        <w:rPr>
          <w:sz w:val="28"/>
          <w:szCs w:val="28"/>
        </w:rPr>
        <w:t xml:space="preserve"> </w:t>
      </w:r>
    </w:p>
    <w:p w14:paraId="32F3299C" w14:textId="77777777" w:rsidR="003C6A1B" w:rsidRDefault="003C6A1B" w:rsidP="007B76C7">
      <w:pPr>
        <w:tabs>
          <w:tab w:val="left" w:pos="993"/>
        </w:tabs>
        <w:spacing w:line="276" w:lineRule="auto"/>
        <w:ind w:firstLine="567"/>
        <w:jc w:val="both"/>
        <w:rPr>
          <w:sz w:val="28"/>
          <w:szCs w:val="28"/>
        </w:rPr>
      </w:pPr>
      <w:r>
        <w:rPr>
          <w:sz w:val="28"/>
          <w:szCs w:val="28"/>
        </w:rPr>
        <w:t xml:space="preserve">Самым сложным заданием для большинства участников экзамена по физике стало </w:t>
      </w:r>
      <w:r w:rsidRPr="004A3259">
        <w:rPr>
          <w:sz w:val="28"/>
          <w:szCs w:val="28"/>
          <w:u w:val="single"/>
        </w:rPr>
        <w:t>задание №24.</w:t>
      </w:r>
    </w:p>
    <w:p w14:paraId="35900FA1" w14:textId="77777777" w:rsidR="003C6A1B" w:rsidRDefault="003C6A1B" w:rsidP="003C6A1B">
      <w:pPr>
        <w:tabs>
          <w:tab w:val="left" w:pos="993"/>
        </w:tabs>
        <w:spacing w:line="276" w:lineRule="auto"/>
        <w:ind w:firstLine="851"/>
        <w:jc w:val="both"/>
        <w:rPr>
          <w:sz w:val="28"/>
          <w:szCs w:val="28"/>
        </w:rPr>
      </w:pPr>
      <w:r w:rsidRPr="00AC6E57">
        <w:rPr>
          <w:sz w:val="28"/>
          <w:szCs w:val="28"/>
          <w:u w:val="single"/>
        </w:rPr>
        <w:t>З</w:t>
      </w:r>
      <w:r w:rsidRPr="00E26304">
        <w:rPr>
          <w:sz w:val="28"/>
          <w:szCs w:val="28"/>
          <w:u w:val="single"/>
        </w:rPr>
        <w:t xml:space="preserve">адание </w:t>
      </w:r>
      <w:r>
        <w:rPr>
          <w:sz w:val="28"/>
          <w:szCs w:val="28"/>
          <w:u w:val="single"/>
        </w:rPr>
        <w:t>№</w:t>
      </w:r>
      <w:r w:rsidRPr="00E26304">
        <w:rPr>
          <w:sz w:val="28"/>
          <w:szCs w:val="28"/>
          <w:u w:val="single"/>
        </w:rPr>
        <w:t>2</w:t>
      </w:r>
      <w:r>
        <w:rPr>
          <w:sz w:val="28"/>
          <w:szCs w:val="28"/>
          <w:u w:val="single"/>
        </w:rPr>
        <w:t>4</w:t>
      </w:r>
      <w:r w:rsidRPr="00270FE0">
        <w:rPr>
          <w:sz w:val="28"/>
          <w:szCs w:val="28"/>
        </w:rPr>
        <w:t xml:space="preserve"> </w:t>
      </w:r>
      <w:r>
        <w:rPr>
          <w:sz w:val="28"/>
          <w:szCs w:val="28"/>
        </w:rPr>
        <w:t>высокого уровня сложности – комбинированная задача по механике. В группе участников, получивших за экзамен оценку «2» и «3», ожидаемо показатели выполнения крайне низкие – 0% и 1,04% соответственно. В группе</w:t>
      </w:r>
      <w:r w:rsidRPr="0066610D">
        <w:rPr>
          <w:sz w:val="28"/>
          <w:szCs w:val="28"/>
        </w:rPr>
        <w:t xml:space="preserve"> </w:t>
      </w:r>
      <w:r>
        <w:rPr>
          <w:sz w:val="28"/>
          <w:szCs w:val="28"/>
        </w:rPr>
        <w:t xml:space="preserve">участников, получивших за экзамен оценку «4», с заданием справились 14,87%, что ниже планируемого показателя в 15%.  Основная трудность данной типа задач связана с выбором способа описания модели процесса: силовой, импульсный или энергетический. Как правило, обучающиеся выбирают силовой способ и далее запутываются в решении. Много ошибок было допущено и </w:t>
      </w:r>
      <w:r w:rsidRPr="00574451">
        <w:rPr>
          <w:sz w:val="28"/>
          <w:szCs w:val="28"/>
        </w:rPr>
        <w:t>в математических преобразованиях</w:t>
      </w:r>
      <w:r>
        <w:rPr>
          <w:sz w:val="28"/>
          <w:szCs w:val="28"/>
        </w:rPr>
        <w:t>.</w:t>
      </w:r>
    </w:p>
    <w:p w14:paraId="72B451AD" w14:textId="77777777" w:rsidR="003C6A1B" w:rsidRDefault="003C6A1B" w:rsidP="003C6A1B">
      <w:pPr>
        <w:tabs>
          <w:tab w:val="left" w:pos="993"/>
        </w:tabs>
        <w:spacing w:line="276" w:lineRule="auto"/>
        <w:ind w:firstLine="851"/>
        <w:jc w:val="both"/>
        <w:rPr>
          <w:sz w:val="28"/>
          <w:szCs w:val="28"/>
        </w:rPr>
      </w:pPr>
      <w:r w:rsidRPr="00AC6E57">
        <w:rPr>
          <w:sz w:val="28"/>
          <w:szCs w:val="28"/>
          <w:u w:val="single"/>
        </w:rPr>
        <w:t>З</w:t>
      </w:r>
      <w:r w:rsidRPr="00E26304">
        <w:rPr>
          <w:sz w:val="28"/>
          <w:szCs w:val="28"/>
          <w:u w:val="single"/>
        </w:rPr>
        <w:t xml:space="preserve">адание </w:t>
      </w:r>
      <w:r>
        <w:rPr>
          <w:sz w:val="28"/>
          <w:szCs w:val="28"/>
          <w:u w:val="single"/>
        </w:rPr>
        <w:t>№</w:t>
      </w:r>
      <w:r w:rsidRPr="00E26304">
        <w:rPr>
          <w:sz w:val="28"/>
          <w:szCs w:val="28"/>
          <w:u w:val="single"/>
        </w:rPr>
        <w:t>2</w:t>
      </w:r>
      <w:r>
        <w:rPr>
          <w:sz w:val="28"/>
          <w:szCs w:val="28"/>
          <w:u w:val="single"/>
        </w:rPr>
        <w:t xml:space="preserve">5 </w:t>
      </w:r>
      <w:r>
        <w:rPr>
          <w:sz w:val="28"/>
          <w:szCs w:val="28"/>
        </w:rPr>
        <w:t xml:space="preserve">– комбинированная задача </w:t>
      </w:r>
      <w:r w:rsidRPr="008A2B55">
        <w:rPr>
          <w:sz w:val="28"/>
          <w:szCs w:val="28"/>
        </w:rPr>
        <w:t>проверяла знание разделов «Механические и тепловые явления»</w:t>
      </w:r>
      <w:r w:rsidRPr="000119C9">
        <w:rPr>
          <w:sz w:val="28"/>
          <w:szCs w:val="28"/>
        </w:rPr>
        <w:t xml:space="preserve">. </w:t>
      </w:r>
      <w:r>
        <w:rPr>
          <w:sz w:val="28"/>
          <w:szCs w:val="28"/>
        </w:rPr>
        <w:t xml:space="preserve">В группе участников, получивших за экзамен оценку «3», показатель выполнения крайне низкий – 4,28%, </w:t>
      </w:r>
      <w:r>
        <w:rPr>
          <w:sz w:val="28"/>
          <w:szCs w:val="28"/>
        </w:rPr>
        <w:lastRenderedPageBreak/>
        <w:t>участники из группы с оценкой «2» задание не выполнили. Затруднение как раз и возникает в необходимости применения знаний из тем тепловые явление и электрический ток.</w:t>
      </w:r>
    </w:p>
    <w:p w14:paraId="0AAE50EA" w14:textId="77777777" w:rsidR="003C6A1B" w:rsidRDefault="003C6A1B" w:rsidP="003C6A1B">
      <w:pPr>
        <w:tabs>
          <w:tab w:val="left" w:pos="993"/>
        </w:tabs>
        <w:spacing w:line="276" w:lineRule="auto"/>
        <w:ind w:firstLine="851"/>
        <w:jc w:val="both"/>
        <w:rPr>
          <w:sz w:val="28"/>
          <w:szCs w:val="28"/>
        </w:rPr>
      </w:pPr>
      <w:r>
        <w:rPr>
          <w:sz w:val="28"/>
          <w:szCs w:val="28"/>
        </w:rPr>
        <w:t xml:space="preserve">Участники группы с оценкой «2» также не выполнили </w:t>
      </w:r>
      <w:r w:rsidRPr="00776B3E">
        <w:rPr>
          <w:sz w:val="28"/>
          <w:szCs w:val="28"/>
          <w:u w:val="single"/>
        </w:rPr>
        <w:t>задания №20, №23, №24</w:t>
      </w:r>
      <w:r>
        <w:rPr>
          <w:sz w:val="28"/>
          <w:szCs w:val="28"/>
        </w:rPr>
        <w:t>. В других заданиях повышенного и высокого уровня сложности показатели выше 15% - от 25% до 37,5%, а задание №22 выполнили 50% участников этой группы.</w:t>
      </w:r>
    </w:p>
    <w:p w14:paraId="5C62C63F" w14:textId="77777777" w:rsidR="003C6A1B" w:rsidRPr="00776B3E" w:rsidRDefault="003C6A1B" w:rsidP="003C6A1B">
      <w:pPr>
        <w:tabs>
          <w:tab w:val="left" w:pos="993"/>
        </w:tabs>
        <w:spacing w:line="276" w:lineRule="auto"/>
        <w:ind w:firstLine="851"/>
        <w:jc w:val="both"/>
        <w:rPr>
          <w:sz w:val="28"/>
          <w:szCs w:val="28"/>
          <w:u w:val="single"/>
        </w:rPr>
      </w:pPr>
      <w:r>
        <w:rPr>
          <w:sz w:val="28"/>
          <w:szCs w:val="28"/>
        </w:rPr>
        <w:t>Затруднились с выполнением заданий</w:t>
      </w:r>
      <w:r w:rsidRPr="00776B3E">
        <w:rPr>
          <w:sz w:val="28"/>
          <w:szCs w:val="28"/>
        </w:rPr>
        <w:t xml:space="preserve"> </w:t>
      </w:r>
      <w:r>
        <w:rPr>
          <w:sz w:val="28"/>
          <w:szCs w:val="28"/>
        </w:rPr>
        <w:t xml:space="preserve">повышенного и высокого уровней сложности участники, получившие оценку «3» - менее трети девятиклассников справились с </w:t>
      </w:r>
      <w:r w:rsidRPr="00776B3E">
        <w:rPr>
          <w:sz w:val="28"/>
          <w:szCs w:val="28"/>
          <w:u w:val="single"/>
        </w:rPr>
        <w:t>заданиями №21</w:t>
      </w:r>
      <w:r>
        <w:t xml:space="preserve">, </w:t>
      </w:r>
      <w:r w:rsidRPr="00776B3E">
        <w:rPr>
          <w:sz w:val="28"/>
          <w:szCs w:val="28"/>
        </w:rPr>
        <w:t>проверявш</w:t>
      </w:r>
      <w:r>
        <w:rPr>
          <w:sz w:val="28"/>
          <w:szCs w:val="28"/>
        </w:rPr>
        <w:t xml:space="preserve">им </w:t>
      </w:r>
      <w:r w:rsidRPr="00776B3E">
        <w:rPr>
          <w:sz w:val="28"/>
          <w:szCs w:val="28"/>
        </w:rPr>
        <w:t>умение объяснять физические процессы и свойства тел</w:t>
      </w:r>
      <w:r w:rsidRPr="00776B3E">
        <w:rPr>
          <w:sz w:val="28"/>
          <w:szCs w:val="28"/>
          <w:u w:val="single"/>
        </w:rPr>
        <w:t xml:space="preserve">, </w:t>
      </w:r>
      <w:r>
        <w:rPr>
          <w:sz w:val="28"/>
          <w:szCs w:val="28"/>
          <w:u w:val="single"/>
        </w:rPr>
        <w:t xml:space="preserve">и задание </w:t>
      </w:r>
      <w:r w:rsidRPr="00776B3E">
        <w:rPr>
          <w:sz w:val="28"/>
          <w:szCs w:val="28"/>
          <w:u w:val="single"/>
        </w:rPr>
        <w:t>№23,</w:t>
      </w:r>
      <w:r w:rsidRPr="00776B3E">
        <w:t xml:space="preserve"> </w:t>
      </w:r>
      <w:r w:rsidRPr="00776B3E">
        <w:rPr>
          <w:sz w:val="28"/>
          <w:szCs w:val="28"/>
        </w:rPr>
        <w:t>проверявшее умение решать расчётные задачи, используя законы и формулы, связывающие физические величины</w:t>
      </w:r>
      <w:r>
        <w:rPr>
          <w:sz w:val="28"/>
          <w:szCs w:val="28"/>
        </w:rPr>
        <w:t>.</w:t>
      </w:r>
      <w:r w:rsidRPr="00776B3E">
        <w:rPr>
          <w:sz w:val="28"/>
          <w:szCs w:val="28"/>
          <w:u w:val="single"/>
        </w:rPr>
        <w:t xml:space="preserve"> </w:t>
      </w:r>
    </w:p>
    <w:p w14:paraId="728E5701" w14:textId="6EA0B626" w:rsidR="003C6A1B" w:rsidRPr="006B7B26" w:rsidRDefault="003C6A1B" w:rsidP="003D3DD7">
      <w:pPr>
        <w:tabs>
          <w:tab w:val="left" w:pos="993"/>
        </w:tabs>
        <w:spacing w:line="276" w:lineRule="auto"/>
        <w:ind w:firstLine="851"/>
        <w:jc w:val="both"/>
        <w:rPr>
          <w:sz w:val="28"/>
          <w:szCs w:val="28"/>
        </w:rPr>
      </w:pPr>
      <w:r w:rsidRPr="003D3DD7">
        <w:rPr>
          <w:sz w:val="28"/>
          <w:szCs w:val="28"/>
        </w:rPr>
        <w:t xml:space="preserve"> Таким образом, </w:t>
      </w:r>
      <w:r w:rsidRPr="00776B3E">
        <w:rPr>
          <w:sz w:val="28"/>
          <w:szCs w:val="28"/>
        </w:rPr>
        <w:t>среди заданий</w:t>
      </w:r>
      <w:r>
        <w:rPr>
          <w:sz w:val="28"/>
          <w:szCs w:val="28"/>
        </w:rPr>
        <w:t xml:space="preserve"> повышенного и высокого уровня сложности необходимо выделить следующие задания, вызвавшие затруднения у участников экзамена с различным результатом: это </w:t>
      </w:r>
      <w:r w:rsidRPr="003D3DD7">
        <w:rPr>
          <w:sz w:val="28"/>
          <w:szCs w:val="28"/>
        </w:rPr>
        <w:t>задания №24, №25, №21, №23.</w:t>
      </w:r>
      <w:r w:rsidR="003D3DD7">
        <w:rPr>
          <w:sz w:val="28"/>
          <w:szCs w:val="28"/>
        </w:rPr>
        <w:t xml:space="preserve"> </w:t>
      </w:r>
      <w:r w:rsidRPr="003D3DD7">
        <w:rPr>
          <w:sz w:val="28"/>
          <w:szCs w:val="28"/>
        </w:rPr>
        <w:t>С заданиями повышенного уровня сложности участники групп, получивших оценку «3», «4» и «5», справились достаточно хорошо (средний показатель выполнения   соответственно 41,3%, 65,1%, 85,2%), так же высокий показатель в этих группах и по заданиям высокого уровня сложности (23,6%, 44,7%, 81,5%)</w:t>
      </w:r>
      <w:r w:rsidR="003D3DD7">
        <w:rPr>
          <w:sz w:val="28"/>
          <w:szCs w:val="28"/>
        </w:rPr>
        <w:t>.</w:t>
      </w:r>
    </w:p>
    <w:p w14:paraId="1D407B6F" w14:textId="36EA5266" w:rsidR="003C6A1B" w:rsidRDefault="003C6A1B" w:rsidP="003C6A1B">
      <w:pPr>
        <w:tabs>
          <w:tab w:val="left" w:pos="993"/>
        </w:tabs>
        <w:spacing w:line="276" w:lineRule="auto"/>
        <w:ind w:firstLine="851"/>
        <w:jc w:val="both"/>
        <w:rPr>
          <w:sz w:val="28"/>
          <w:szCs w:val="28"/>
        </w:rPr>
      </w:pPr>
    </w:p>
    <w:p w14:paraId="131D645D" w14:textId="75FC6647" w:rsidR="0025046D" w:rsidRPr="005727FD" w:rsidRDefault="005727FD" w:rsidP="005727FD">
      <w:pPr>
        <w:spacing w:line="23" w:lineRule="atLeast"/>
        <w:jc w:val="both"/>
        <w:rPr>
          <w:b/>
          <w:sz w:val="28"/>
          <w:szCs w:val="28"/>
        </w:rPr>
      </w:pPr>
      <w:r>
        <w:rPr>
          <w:b/>
          <w:sz w:val="28"/>
        </w:rPr>
        <w:t xml:space="preserve">1.2. </w:t>
      </w:r>
      <w:r w:rsidR="0025046D" w:rsidRPr="005727FD">
        <w:rPr>
          <w:b/>
          <w:sz w:val="28"/>
        </w:rPr>
        <w:t>Определение «проблемных зон» и типичных затруднений в освоении обучающимися элементов содержания / умений и видов деятельности</w:t>
      </w:r>
      <w:r w:rsidR="0025046D" w:rsidRPr="005727FD">
        <w:rPr>
          <w:b/>
        </w:rPr>
        <w:t xml:space="preserve"> </w:t>
      </w:r>
      <w:r w:rsidR="0025046D" w:rsidRPr="005727FD">
        <w:rPr>
          <w:b/>
          <w:sz w:val="28"/>
          <w:szCs w:val="28"/>
        </w:rPr>
        <w:t>при</w:t>
      </w:r>
      <w:r w:rsidR="0025046D" w:rsidRPr="005727FD">
        <w:rPr>
          <w:b/>
        </w:rPr>
        <w:t xml:space="preserve"> </w:t>
      </w:r>
      <w:r w:rsidR="0025046D" w:rsidRPr="005727FD">
        <w:rPr>
          <w:b/>
          <w:sz w:val="28"/>
          <w:szCs w:val="28"/>
        </w:rPr>
        <w:t>выполнения обучающимися заданий контрольно-измерительных мате</w:t>
      </w:r>
      <w:r w:rsidR="001E5D69" w:rsidRPr="005727FD">
        <w:rPr>
          <w:b/>
          <w:sz w:val="28"/>
          <w:szCs w:val="28"/>
        </w:rPr>
        <w:t xml:space="preserve">риалов ГИА в форме </w:t>
      </w:r>
      <w:proofErr w:type="gramStart"/>
      <w:r w:rsidR="001E5D69" w:rsidRPr="005727FD">
        <w:rPr>
          <w:b/>
          <w:sz w:val="28"/>
          <w:szCs w:val="28"/>
        </w:rPr>
        <w:t>ОГЭ  по</w:t>
      </w:r>
      <w:proofErr w:type="gramEnd"/>
      <w:r w:rsidR="001E5D69" w:rsidRPr="005727FD">
        <w:rPr>
          <w:b/>
          <w:sz w:val="28"/>
          <w:szCs w:val="28"/>
        </w:rPr>
        <w:t xml:space="preserve"> физике</w:t>
      </w:r>
    </w:p>
    <w:p w14:paraId="1267EFE5" w14:textId="77777777" w:rsidR="006E6341" w:rsidRPr="001E5D69" w:rsidRDefault="006E6341" w:rsidP="00B74E19">
      <w:pPr>
        <w:spacing w:line="23" w:lineRule="atLeast"/>
        <w:ind w:firstLine="709"/>
        <w:jc w:val="both"/>
        <w:rPr>
          <w:b/>
          <w:color w:val="000009"/>
          <w:sz w:val="28"/>
          <w:highlight w:val="yellow"/>
        </w:rPr>
      </w:pPr>
    </w:p>
    <w:p w14:paraId="35A177FD" w14:textId="3974AD2D" w:rsidR="0025046D" w:rsidRPr="00C71B42" w:rsidRDefault="00C71B42" w:rsidP="00C71B42">
      <w:pPr>
        <w:spacing w:line="23" w:lineRule="atLeast"/>
        <w:jc w:val="both"/>
        <w:rPr>
          <w:b/>
        </w:rPr>
      </w:pPr>
      <w:r>
        <w:rPr>
          <w:b/>
          <w:color w:val="000009"/>
          <w:sz w:val="28"/>
        </w:rPr>
        <w:t xml:space="preserve">1.2.1. </w:t>
      </w:r>
      <w:r w:rsidR="00024EC0" w:rsidRPr="00C71B42">
        <w:rPr>
          <w:b/>
          <w:color w:val="000009"/>
          <w:sz w:val="28"/>
        </w:rPr>
        <w:t>Анализ</w:t>
      </w:r>
      <w:r w:rsidR="00024EC0" w:rsidRPr="00C71B42">
        <w:rPr>
          <w:b/>
          <w:color w:val="000009"/>
          <w:spacing w:val="-2"/>
          <w:sz w:val="28"/>
        </w:rPr>
        <w:t xml:space="preserve"> </w:t>
      </w:r>
      <w:r w:rsidR="00024EC0" w:rsidRPr="00C71B42">
        <w:rPr>
          <w:b/>
          <w:color w:val="000009"/>
          <w:sz w:val="28"/>
        </w:rPr>
        <w:t>заданий</w:t>
      </w:r>
      <w:r w:rsidR="00024EC0" w:rsidRPr="00C71B42">
        <w:rPr>
          <w:b/>
          <w:color w:val="000009"/>
          <w:spacing w:val="-3"/>
          <w:sz w:val="28"/>
        </w:rPr>
        <w:t xml:space="preserve"> </w:t>
      </w:r>
      <w:r w:rsidR="00024EC0" w:rsidRPr="00C71B42">
        <w:rPr>
          <w:b/>
          <w:color w:val="000009"/>
          <w:sz w:val="28"/>
        </w:rPr>
        <w:t>с</w:t>
      </w:r>
      <w:r w:rsidR="00024EC0" w:rsidRPr="00C71B42">
        <w:rPr>
          <w:b/>
          <w:color w:val="000009"/>
          <w:spacing w:val="-2"/>
          <w:sz w:val="28"/>
        </w:rPr>
        <w:t xml:space="preserve"> </w:t>
      </w:r>
      <w:r w:rsidR="00024EC0" w:rsidRPr="00C71B42">
        <w:rPr>
          <w:b/>
          <w:color w:val="000009"/>
          <w:sz w:val="28"/>
        </w:rPr>
        <w:t>кратким</w:t>
      </w:r>
      <w:r w:rsidR="00024EC0" w:rsidRPr="00C71B42">
        <w:rPr>
          <w:b/>
          <w:color w:val="000009"/>
          <w:spacing w:val="-2"/>
          <w:sz w:val="28"/>
        </w:rPr>
        <w:t xml:space="preserve"> </w:t>
      </w:r>
      <w:r w:rsidR="00024EC0" w:rsidRPr="00C71B42">
        <w:rPr>
          <w:b/>
          <w:color w:val="000009"/>
          <w:sz w:val="28"/>
        </w:rPr>
        <w:t>ответом</w:t>
      </w:r>
    </w:p>
    <w:p w14:paraId="66C6CD39" w14:textId="73BBF778" w:rsidR="006E6341" w:rsidRDefault="006E6341" w:rsidP="006E6341">
      <w:pPr>
        <w:spacing w:line="276" w:lineRule="auto"/>
        <w:ind w:left="720"/>
        <w:jc w:val="both"/>
        <w:rPr>
          <w:sz w:val="28"/>
        </w:rPr>
      </w:pPr>
    </w:p>
    <w:p w14:paraId="7ACCF8E1" w14:textId="77777777" w:rsidR="006E6341" w:rsidRDefault="006E6341" w:rsidP="006E6341">
      <w:pPr>
        <w:pStyle w:val="a3"/>
        <w:spacing w:line="276" w:lineRule="auto"/>
        <w:ind w:left="0" w:firstLine="567"/>
        <w:jc w:val="both"/>
        <w:rPr>
          <w:sz w:val="28"/>
        </w:rPr>
      </w:pPr>
      <w:r>
        <w:rPr>
          <w:sz w:val="28"/>
        </w:rPr>
        <w:t>Ч</w:t>
      </w:r>
      <w:r w:rsidRPr="0094592C">
        <w:rPr>
          <w:sz w:val="28"/>
        </w:rPr>
        <w:t>аст</w:t>
      </w:r>
      <w:r>
        <w:rPr>
          <w:sz w:val="28"/>
        </w:rPr>
        <w:t>ь</w:t>
      </w:r>
      <w:r w:rsidRPr="0094592C">
        <w:rPr>
          <w:sz w:val="28"/>
        </w:rPr>
        <w:t xml:space="preserve"> 1 экзаменационной работы по </w:t>
      </w:r>
      <w:r>
        <w:rPr>
          <w:sz w:val="28"/>
        </w:rPr>
        <w:t xml:space="preserve">физике включает 18 заданий, из них: 15 заданий базового </w:t>
      </w:r>
      <w:r w:rsidRPr="00B26461">
        <w:rPr>
          <w:sz w:val="28"/>
          <w:szCs w:val="28"/>
        </w:rPr>
        <w:t>уровня</w:t>
      </w:r>
      <w:r>
        <w:rPr>
          <w:sz w:val="28"/>
        </w:rPr>
        <w:t xml:space="preserve"> сложности и 3 повышенного. </w:t>
      </w:r>
    </w:p>
    <w:p w14:paraId="7B184636" w14:textId="545EAFA8" w:rsidR="00DD7833" w:rsidRDefault="006E6341" w:rsidP="00DD7833">
      <w:pPr>
        <w:spacing w:line="276" w:lineRule="auto"/>
        <w:ind w:firstLine="567"/>
        <w:jc w:val="both"/>
        <w:rPr>
          <w:sz w:val="28"/>
          <w:szCs w:val="28"/>
        </w:rPr>
      </w:pPr>
      <w:r w:rsidRPr="006B3ED1">
        <w:rPr>
          <w:color w:val="000000"/>
          <w:sz w:val="28"/>
          <w:szCs w:val="28"/>
        </w:rPr>
        <w:t>Представим некоторые задания, вызвавшие затруднения:</w:t>
      </w:r>
      <w:r w:rsidRPr="006B3ED1">
        <w:rPr>
          <w:color w:val="000000"/>
          <w:sz w:val="28"/>
          <w:szCs w:val="28"/>
        </w:rPr>
        <w:br/>
      </w:r>
      <w:r>
        <w:rPr>
          <w:sz w:val="28"/>
          <w:szCs w:val="28"/>
        </w:rPr>
        <w:t xml:space="preserve">После проведенного анализа статистических данных выполнения заданий КИМ выявлен ряд заданий базового уровня сложности, при выполнении которых участники испытывали особые затруднения: </w:t>
      </w:r>
      <w:r w:rsidR="00DD7833">
        <w:rPr>
          <w:sz w:val="28"/>
          <w:szCs w:val="28"/>
        </w:rPr>
        <w:t>это задания №2, №5 – №12, №15 и №19.</w:t>
      </w:r>
    </w:p>
    <w:p w14:paraId="6D4A7BA0" w14:textId="77777777" w:rsidR="00DD7833" w:rsidRDefault="00DD7833" w:rsidP="00DD7833">
      <w:pPr>
        <w:spacing w:line="276" w:lineRule="auto"/>
        <w:ind w:firstLine="567"/>
        <w:jc w:val="both"/>
        <w:rPr>
          <w:sz w:val="28"/>
          <w:szCs w:val="28"/>
        </w:rPr>
      </w:pPr>
      <w:r w:rsidRPr="00B91F8A">
        <w:rPr>
          <w:sz w:val="28"/>
          <w:szCs w:val="28"/>
          <w:u w:val="single"/>
        </w:rPr>
        <w:t>Задание №2</w:t>
      </w:r>
      <w:r>
        <w:rPr>
          <w:sz w:val="28"/>
          <w:szCs w:val="28"/>
          <w:u w:val="single"/>
        </w:rPr>
        <w:t xml:space="preserve"> базового уровня сложности. с кратким ответом,</w:t>
      </w:r>
      <w:r w:rsidRPr="00B91F8A">
        <w:rPr>
          <w:sz w:val="28"/>
          <w:szCs w:val="28"/>
        </w:rPr>
        <w:t xml:space="preserve"> на </w:t>
      </w:r>
      <w:r>
        <w:rPr>
          <w:sz w:val="28"/>
          <w:szCs w:val="28"/>
        </w:rPr>
        <w:t>р</w:t>
      </w:r>
      <w:r w:rsidRPr="00B91F8A">
        <w:rPr>
          <w:sz w:val="28"/>
          <w:szCs w:val="28"/>
        </w:rPr>
        <w:t>азличение</w:t>
      </w:r>
      <w:r w:rsidRPr="00B91F8A">
        <w:rPr>
          <w:spacing w:val="-2"/>
          <w:sz w:val="28"/>
          <w:szCs w:val="28"/>
        </w:rPr>
        <w:t xml:space="preserve"> </w:t>
      </w:r>
      <w:r w:rsidRPr="00B91F8A">
        <w:rPr>
          <w:sz w:val="28"/>
          <w:szCs w:val="28"/>
        </w:rPr>
        <w:t>словесн</w:t>
      </w:r>
      <w:r>
        <w:rPr>
          <w:sz w:val="28"/>
          <w:szCs w:val="28"/>
        </w:rPr>
        <w:t>ой</w:t>
      </w:r>
      <w:r w:rsidRPr="00B91F8A">
        <w:rPr>
          <w:spacing w:val="-3"/>
          <w:sz w:val="28"/>
          <w:szCs w:val="28"/>
        </w:rPr>
        <w:t xml:space="preserve"> </w:t>
      </w:r>
      <w:r w:rsidRPr="00B91F8A">
        <w:rPr>
          <w:sz w:val="28"/>
          <w:szCs w:val="28"/>
        </w:rPr>
        <w:t>формулировк</w:t>
      </w:r>
      <w:r>
        <w:rPr>
          <w:sz w:val="28"/>
          <w:szCs w:val="28"/>
        </w:rPr>
        <w:t>и</w:t>
      </w:r>
      <w:r w:rsidRPr="00B91F8A">
        <w:rPr>
          <w:sz w:val="28"/>
          <w:szCs w:val="28"/>
        </w:rPr>
        <w:t xml:space="preserve"> и</w:t>
      </w:r>
      <w:r w:rsidRPr="00B91F8A">
        <w:rPr>
          <w:spacing w:val="-2"/>
          <w:sz w:val="28"/>
          <w:szCs w:val="28"/>
        </w:rPr>
        <w:t xml:space="preserve"> </w:t>
      </w:r>
      <w:r w:rsidRPr="00B91F8A">
        <w:rPr>
          <w:sz w:val="28"/>
          <w:szCs w:val="28"/>
        </w:rPr>
        <w:t>математическо</w:t>
      </w:r>
      <w:r>
        <w:rPr>
          <w:sz w:val="28"/>
          <w:szCs w:val="28"/>
        </w:rPr>
        <w:t>го</w:t>
      </w:r>
      <w:r w:rsidRPr="00B91F8A">
        <w:rPr>
          <w:sz w:val="28"/>
          <w:szCs w:val="28"/>
        </w:rPr>
        <w:t xml:space="preserve"> выражени</w:t>
      </w:r>
      <w:r>
        <w:rPr>
          <w:sz w:val="28"/>
          <w:szCs w:val="28"/>
        </w:rPr>
        <w:t>я</w:t>
      </w:r>
      <w:r w:rsidRPr="00B91F8A">
        <w:rPr>
          <w:sz w:val="28"/>
          <w:szCs w:val="28"/>
        </w:rPr>
        <w:t xml:space="preserve"> закона, формулы, связывающи</w:t>
      </w:r>
      <w:r>
        <w:rPr>
          <w:sz w:val="28"/>
          <w:szCs w:val="28"/>
        </w:rPr>
        <w:t>х</w:t>
      </w:r>
      <w:r w:rsidRPr="00B91F8A">
        <w:rPr>
          <w:sz w:val="28"/>
          <w:szCs w:val="28"/>
        </w:rPr>
        <w:t xml:space="preserve"> данную физическую величину с другими величинами</w:t>
      </w:r>
      <w:r>
        <w:rPr>
          <w:sz w:val="28"/>
          <w:szCs w:val="28"/>
        </w:rPr>
        <w:t>.</w:t>
      </w:r>
    </w:p>
    <w:p w14:paraId="5D75AC9F" w14:textId="77777777" w:rsidR="00DD7833" w:rsidRDefault="00DD7833" w:rsidP="00DD7833">
      <w:pPr>
        <w:spacing w:line="276" w:lineRule="auto"/>
        <w:ind w:firstLine="567"/>
        <w:jc w:val="both"/>
        <w:rPr>
          <w:iCs/>
          <w:sz w:val="28"/>
          <w:szCs w:val="28"/>
        </w:rPr>
      </w:pPr>
      <w:r w:rsidRPr="00B91F8A">
        <w:rPr>
          <w:iCs/>
          <w:sz w:val="28"/>
          <w:szCs w:val="28"/>
        </w:rPr>
        <w:lastRenderedPageBreak/>
        <w:t xml:space="preserve">Основной причиной затруднения для участников стало </w:t>
      </w:r>
      <w:r>
        <w:rPr>
          <w:iCs/>
          <w:sz w:val="28"/>
          <w:szCs w:val="28"/>
        </w:rPr>
        <w:t xml:space="preserve">незнание основных формул тепловых процессов и </w:t>
      </w:r>
      <w:r w:rsidRPr="00B91F8A">
        <w:rPr>
          <w:iCs/>
          <w:sz w:val="28"/>
          <w:szCs w:val="28"/>
        </w:rPr>
        <w:t>неумение преобразовывать формулы, слабая математическая грамотность.</w:t>
      </w:r>
      <w:r>
        <w:rPr>
          <w:iCs/>
          <w:sz w:val="28"/>
          <w:szCs w:val="28"/>
        </w:rPr>
        <w:t xml:space="preserve"> </w:t>
      </w:r>
    </w:p>
    <w:p w14:paraId="066C4793" w14:textId="77777777" w:rsidR="00DD7833" w:rsidRDefault="00DD7833" w:rsidP="00DD7833">
      <w:pPr>
        <w:tabs>
          <w:tab w:val="left" w:pos="993"/>
        </w:tabs>
        <w:spacing w:line="276" w:lineRule="auto"/>
        <w:ind w:firstLine="567"/>
        <w:jc w:val="both"/>
        <w:rPr>
          <w:sz w:val="28"/>
          <w:szCs w:val="28"/>
        </w:rPr>
      </w:pPr>
      <w:r w:rsidRPr="00524827">
        <w:rPr>
          <w:bCs/>
          <w:sz w:val="28"/>
          <w:szCs w:val="28"/>
        </w:rPr>
        <w:t>Рекомендации:</w:t>
      </w:r>
      <w:r w:rsidRPr="005F392C">
        <w:rPr>
          <w:sz w:val="28"/>
          <w:szCs w:val="28"/>
        </w:rPr>
        <w:t xml:space="preserve"> включать задания на работу с формулами,</w:t>
      </w:r>
      <w:r>
        <w:rPr>
          <w:b/>
          <w:sz w:val="28"/>
          <w:szCs w:val="28"/>
        </w:rPr>
        <w:t xml:space="preserve"> </w:t>
      </w:r>
      <w:r w:rsidRPr="005F392C">
        <w:rPr>
          <w:sz w:val="28"/>
          <w:szCs w:val="28"/>
        </w:rPr>
        <w:t xml:space="preserve">их преобразованием, выражением из формул различных величин, </w:t>
      </w:r>
      <w:r>
        <w:rPr>
          <w:sz w:val="28"/>
          <w:szCs w:val="28"/>
        </w:rPr>
        <w:t xml:space="preserve">задания на </w:t>
      </w:r>
      <w:r w:rsidRPr="005F392C">
        <w:rPr>
          <w:sz w:val="28"/>
          <w:szCs w:val="28"/>
        </w:rPr>
        <w:t>словесн</w:t>
      </w:r>
      <w:r>
        <w:rPr>
          <w:sz w:val="28"/>
          <w:szCs w:val="28"/>
        </w:rPr>
        <w:t>ую</w:t>
      </w:r>
      <w:r w:rsidRPr="005F392C">
        <w:rPr>
          <w:sz w:val="28"/>
          <w:szCs w:val="28"/>
        </w:rPr>
        <w:t xml:space="preserve"> и символьн</w:t>
      </w:r>
      <w:r>
        <w:rPr>
          <w:sz w:val="28"/>
          <w:szCs w:val="28"/>
        </w:rPr>
        <w:t>ую</w:t>
      </w:r>
      <w:r w:rsidRPr="005F392C">
        <w:rPr>
          <w:sz w:val="28"/>
          <w:szCs w:val="28"/>
        </w:rPr>
        <w:t xml:space="preserve"> идентификаци</w:t>
      </w:r>
      <w:r>
        <w:rPr>
          <w:sz w:val="28"/>
          <w:szCs w:val="28"/>
        </w:rPr>
        <w:t>ю</w:t>
      </w:r>
      <w:r w:rsidRPr="005F392C">
        <w:rPr>
          <w:sz w:val="28"/>
          <w:szCs w:val="28"/>
        </w:rPr>
        <w:t xml:space="preserve"> формул</w:t>
      </w:r>
      <w:r>
        <w:rPr>
          <w:sz w:val="28"/>
          <w:szCs w:val="28"/>
        </w:rPr>
        <w:t xml:space="preserve">; </w:t>
      </w:r>
      <w:r w:rsidRPr="00CA3356">
        <w:rPr>
          <w:sz w:val="28"/>
          <w:szCs w:val="28"/>
        </w:rPr>
        <w:t>пров</w:t>
      </w:r>
      <w:r>
        <w:rPr>
          <w:sz w:val="28"/>
          <w:szCs w:val="28"/>
        </w:rPr>
        <w:t>одить регулярно</w:t>
      </w:r>
      <w:r w:rsidRPr="00CA3356">
        <w:rPr>
          <w:sz w:val="28"/>
          <w:szCs w:val="28"/>
        </w:rPr>
        <w:t xml:space="preserve"> в ходе уроков физики и занятий по подготовке к ГИА физически</w:t>
      </w:r>
      <w:r>
        <w:rPr>
          <w:sz w:val="28"/>
          <w:szCs w:val="28"/>
        </w:rPr>
        <w:t>е</w:t>
      </w:r>
      <w:r w:rsidRPr="00CA3356">
        <w:rPr>
          <w:sz w:val="28"/>
          <w:szCs w:val="28"/>
        </w:rPr>
        <w:t xml:space="preserve"> диктант</w:t>
      </w:r>
      <w:r>
        <w:rPr>
          <w:sz w:val="28"/>
          <w:szCs w:val="28"/>
        </w:rPr>
        <w:t>ы</w:t>
      </w:r>
      <w:r w:rsidRPr="00CA3356">
        <w:rPr>
          <w:sz w:val="28"/>
          <w:szCs w:val="28"/>
        </w:rPr>
        <w:t xml:space="preserve"> с целью контроля знания обучающимися основных формул и определений</w:t>
      </w:r>
      <w:r>
        <w:rPr>
          <w:sz w:val="28"/>
          <w:szCs w:val="28"/>
        </w:rPr>
        <w:t>.</w:t>
      </w:r>
    </w:p>
    <w:p w14:paraId="030296E4" w14:textId="77777777" w:rsidR="00DD7833" w:rsidRDefault="00DD7833" w:rsidP="00DD7833">
      <w:pPr>
        <w:spacing w:line="276" w:lineRule="auto"/>
        <w:ind w:firstLine="567"/>
        <w:jc w:val="both"/>
        <w:rPr>
          <w:sz w:val="28"/>
          <w:szCs w:val="28"/>
        </w:rPr>
      </w:pPr>
      <w:r w:rsidRPr="00B91F8A">
        <w:rPr>
          <w:sz w:val="28"/>
          <w:szCs w:val="28"/>
        </w:rPr>
        <w:t>В открыто</w:t>
      </w:r>
      <w:r>
        <w:rPr>
          <w:sz w:val="28"/>
          <w:szCs w:val="28"/>
        </w:rPr>
        <w:t>м</w:t>
      </w:r>
      <w:r w:rsidRPr="00B91F8A">
        <w:rPr>
          <w:sz w:val="28"/>
          <w:szCs w:val="28"/>
        </w:rPr>
        <w:t xml:space="preserve"> варианте </w:t>
      </w:r>
      <w:r>
        <w:rPr>
          <w:sz w:val="28"/>
          <w:szCs w:val="28"/>
        </w:rPr>
        <w:t>№ 323 КИМ в этом задании требовалось следующее:</w:t>
      </w:r>
    </w:p>
    <w:p w14:paraId="15635D0E" w14:textId="31BCD96D" w:rsidR="00DD7833" w:rsidRPr="00B91F8A" w:rsidRDefault="00DD7833" w:rsidP="00DD7833">
      <w:pPr>
        <w:spacing w:line="276" w:lineRule="auto"/>
        <w:ind w:firstLine="567"/>
        <w:jc w:val="center"/>
        <w:rPr>
          <w:sz w:val="28"/>
          <w:szCs w:val="28"/>
        </w:rPr>
      </w:pPr>
      <w:r w:rsidRPr="00DF03E7">
        <w:rPr>
          <w:noProof/>
          <w:sz w:val="28"/>
          <w:szCs w:val="28"/>
          <w:lang w:eastAsia="ru-RU"/>
        </w:rPr>
        <w:drawing>
          <wp:inline distT="0" distB="0" distL="0" distR="0" wp14:anchorId="38A27205" wp14:editId="63F46468">
            <wp:extent cx="4183380" cy="3101340"/>
            <wp:effectExtent l="0" t="0" r="7620" b="381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83380" cy="3101340"/>
                    </a:xfrm>
                    <a:prstGeom prst="rect">
                      <a:avLst/>
                    </a:prstGeom>
                    <a:noFill/>
                    <a:ln>
                      <a:noFill/>
                    </a:ln>
                  </pic:spPr>
                </pic:pic>
              </a:graphicData>
            </a:graphic>
          </wp:inline>
        </w:drawing>
      </w:r>
    </w:p>
    <w:p w14:paraId="1FF5ACB8" w14:textId="77777777" w:rsidR="00DD7833" w:rsidRDefault="00DD7833" w:rsidP="00DD7833">
      <w:pPr>
        <w:spacing w:line="276" w:lineRule="auto"/>
        <w:ind w:firstLine="567"/>
        <w:jc w:val="both"/>
        <w:rPr>
          <w:iCs/>
          <w:sz w:val="28"/>
          <w:szCs w:val="28"/>
        </w:rPr>
      </w:pPr>
      <w:r w:rsidRPr="00547DCD">
        <w:rPr>
          <w:iCs/>
          <w:sz w:val="28"/>
          <w:szCs w:val="28"/>
          <w:u w:val="single"/>
        </w:rPr>
        <w:t>Задания №5</w:t>
      </w:r>
      <w:r>
        <w:rPr>
          <w:iCs/>
          <w:sz w:val="28"/>
          <w:szCs w:val="28"/>
          <w:u w:val="single"/>
        </w:rPr>
        <w:t xml:space="preserve"> </w:t>
      </w:r>
      <w:r w:rsidRPr="00547DCD">
        <w:rPr>
          <w:iCs/>
          <w:sz w:val="28"/>
          <w:szCs w:val="28"/>
          <w:u w:val="single"/>
        </w:rPr>
        <w:t>-</w:t>
      </w:r>
      <w:r>
        <w:rPr>
          <w:iCs/>
          <w:sz w:val="28"/>
          <w:szCs w:val="28"/>
          <w:u w:val="single"/>
        </w:rPr>
        <w:t xml:space="preserve"> №</w:t>
      </w:r>
      <w:r w:rsidRPr="00547DCD">
        <w:rPr>
          <w:iCs/>
          <w:sz w:val="28"/>
          <w:szCs w:val="28"/>
          <w:u w:val="single"/>
        </w:rPr>
        <w:t>9</w:t>
      </w:r>
      <w:r>
        <w:rPr>
          <w:iCs/>
          <w:sz w:val="28"/>
          <w:szCs w:val="28"/>
        </w:rPr>
        <w:t xml:space="preserve"> проверяли умение в</w:t>
      </w:r>
      <w:r w:rsidRPr="00564A7C">
        <w:rPr>
          <w:iCs/>
          <w:sz w:val="28"/>
          <w:szCs w:val="28"/>
        </w:rPr>
        <w:t>ычислять значение величины при анализе явлений с использованием законов и формул</w:t>
      </w:r>
      <w:r>
        <w:rPr>
          <w:iCs/>
          <w:sz w:val="28"/>
          <w:szCs w:val="28"/>
        </w:rPr>
        <w:t>.</w:t>
      </w:r>
    </w:p>
    <w:p w14:paraId="2EEFD607" w14:textId="77777777" w:rsidR="00DD7833" w:rsidRPr="009C36C5" w:rsidRDefault="00DD7833" w:rsidP="00DD7833">
      <w:pPr>
        <w:spacing w:line="276" w:lineRule="auto"/>
        <w:jc w:val="both"/>
        <w:rPr>
          <w:iCs/>
          <w:sz w:val="28"/>
          <w:szCs w:val="28"/>
          <w:u w:val="single"/>
        </w:rPr>
      </w:pPr>
      <w:r w:rsidRPr="009C36C5">
        <w:rPr>
          <w:iCs/>
          <w:sz w:val="28"/>
          <w:szCs w:val="28"/>
          <w:u w:val="single"/>
        </w:rPr>
        <w:t>Задание № 5.</w:t>
      </w:r>
      <w:r w:rsidRPr="003B3F40">
        <w:rPr>
          <w:iCs/>
          <w:sz w:val="28"/>
          <w:szCs w:val="28"/>
        </w:rPr>
        <w:t xml:space="preserve"> </w:t>
      </w:r>
    </w:p>
    <w:p w14:paraId="41F29373" w14:textId="4FA4613E" w:rsidR="00DD7833" w:rsidRDefault="00DD7833" w:rsidP="00DD7833">
      <w:pPr>
        <w:spacing w:line="276" w:lineRule="auto"/>
        <w:ind w:firstLine="567"/>
        <w:jc w:val="center"/>
        <w:rPr>
          <w:sz w:val="28"/>
          <w:szCs w:val="28"/>
        </w:rPr>
      </w:pPr>
      <w:r w:rsidRPr="00DF03E7">
        <w:rPr>
          <w:noProof/>
          <w:sz w:val="28"/>
          <w:szCs w:val="28"/>
          <w:lang w:eastAsia="ru-RU"/>
        </w:rPr>
        <w:drawing>
          <wp:inline distT="0" distB="0" distL="0" distR="0" wp14:anchorId="4AFD08AD" wp14:editId="6560DA52">
            <wp:extent cx="4686300" cy="78486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86300" cy="784860"/>
                    </a:xfrm>
                    <a:prstGeom prst="rect">
                      <a:avLst/>
                    </a:prstGeom>
                    <a:noFill/>
                    <a:ln>
                      <a:noFill/>
                    </a:ln>
                  </pic:spPr>
                </pic:pic>
              </a:graphicData>
            </a:graphic>
          </wp:inline>
        </w:drawing>
      </w:r>
    </w:p>
    <w:p w14:paraId="120F7281" w14:textId="77777777" w:rsidR="00DD7833" w:rsidRDefault="00DD7833" w:rsidP="00DD7833">
      <w:pPr>
        <w:spacing w:line="276" w:lineRule="auto"/>
        <w:ind w:firstLine="567"/>
        <w:jc w:val="both"/>
        <w:rPr>
          <w:iCs/>
          <w:sz w:val="28"/>
          <w:szCs w:val="28"/>
        </w:rPr>
      </w:pPr>
      <w:r w:rsidRPr="00BD6B40">
        <w:rPr>
          <w:iCs/>
          <w:sz w:val="28"/>
          <w:szCs w:val="28"/>
        </w:rPr>
        <w:t xml:space="preserve">Задание </w:t>
      </w:r>
      <w:r>
        <w:rPr>
          <w:iCs/>
          <w:sz w:val="28"/>
          <w:szCs w:val="28"/>
        </w:rPr>
        <w:t xml:space="preserve">базового уровня </w:t>
      </w:r>
      <w:r w:rsidRPr="00BD6B40">
        <w:rPr>
          <w:iCs/>
          <w:sz w:val="28"/>
          <w:szCs w:val="28"/>
        </w:rPr>
        <w:t>на знание формул</w:t>
      </w:r>
      <w:r>
        <w:rPr>
          <w:iCs/>
          <w:sz w:val="28"/>
          <w:szCs w:val="28"/>
        </w:rPr>
        <w:t xml:space="preserve"> механики, умение выразить из формулы нужную величину – частоту вращения через число оборотов и время, которое необходимо перевести из минут в секунды.</w:t>
      </w:r>
    </w:p>
    <w:p w14:paraId="75A87C87" w14:textId="77777777" w:rsidR="00DD7833" w:rsidRDefault="00DD7833" w:rsidP="00DD7833">
      <w:pPr>
        <w:tabs>
          <w:tab w:val="left" w:pos="993"/>
        </w:tabs>
        <w:spacing w:line="276" w:lineRule="auto"/>
        <w:ind w:firstLine="567"/>
        <w:jc w:val="both"/>
        <w:rPr>
          <w:color w:val="000000"/>
          <w:sz w:val="28"/>
          <w:szCs w:val="28"/>
        </w:rPr>
      </w:pPr>
      <w:r w:rsidRPr="00547DCD">
        <w:rPr>
          <w:sz w:val="28"/>
          <w:szCs w:val="28"/>
        </w:rPr>
        <w:t>Основные затруднения при решении этого задания – незнание базовых законов и формул механики, неумение работать с единицами измерения физических величин</w:t>
      </w:r>
      <w:r w:rsidRPr="005F392C">
        <w:rPr>
          <w:sz w:val="28"/>
          <w:szCs w:val="28"/>
        </w:rPr>
        <w:t>.</w:t>
      </w:r>
      <w:r w:rsidRPr="005F392C">
        <w:rPr>
          <w:color w:val="000000"/>
          <w:sz w:val="28"/>
          <w:szCs w:val="28"/>
        </w:rPr>
        <w:t xml:space="preserve"> </w:t>
      </w:r>
      <w:bookmarkStart w:id="2" w:name="_Hlk174730294"/>
    </w:p>
    <w:p w14:paraId="5BBE33B0" w14:textId="77777777" w:rsidR="00DD7833" w:rsidRPr="00524827" w:rsidRDefault="00DD7833" w:rsidP="00DD7833">
      <w:pPr>
        <w:tabs>
          <w:tab w:val="left" w:pos="993"/>
        </w:tabs>
        <w:spacing w:line="276" w:lineRule="auto"/>
        <w:ind w:firstLine="567"/>
        <w:jc w:val="both"/>
        <w:rPr>
          <w:bCs/>
          <w:sz w:val="28"/>
          <w:szCs w:val="28"/>
        </w:rPr>
      </w:pPr>
      <w:r w:rsidRPr="00524827">
        <w:rPr>
          <w:bCs/>
          <w:sz w:val="28"/>
          <w:szCs w:val="28"/>
        </w:rPr>
        <w:t xml:space="preserve">Рекомендации по устранению затруднений: </w:t>
      </w:r>
    </w:p>
    <w:p w14:paraId="2AD1CF77" w14:textId="77777777" w:rsidR="00DD7833" w:rsidRDefault="00DD7833" w:rsidP="00DD7833">
      <w:pPr>
        <w:widowControl/>
        <w:numPr>
          <w:ilvl w:val="0"/>
          <w:numId w:val="28"/>
        </w:numPr>
        <w:tabs>
          <w:tab w:val="left" w:pos="993"/>
        </w:tabs>
        <w:autoSpaceDE/>
        <w:autoSpaceDN/>
        <w:spacing w:line="276" w:lineRule="auto"/>
        <w:jc w:val="both"/>
        <w:rPr>
          <w:sz w:val="28"/>
          <w:szCs w:val="28"/>
        </w:rPr>
      </w:pPr>
      <w:r>
        <w:rPr>
          <w:sz w:val="28"/>
          <w:szCs w:val="28"/>
        </w:rPr>
        <w:t>включать в систему контроля</w:t>
      </w:r>
      <w:r w:rsidRPr="00CA3356">
        <w:rPr>
          <w:sz w:val="28"/>
          <w:szCs w:val="28"/>
        </w:rPr>
        <w:t xml:space="preserve"> физических диктантов </w:t>
      </w:r>
      <w:r>
        <w:rPr>
          <w:sz w:val="28"/>
          <w:szCs w:val="28"/>
        </w:rPr>
        <w:t>по механике</w:t>
      </w:r>
      <w:r w:rsidRPr="00CA3356">
        <w:rPr>
          <w:sz w:val="28"/>
          <w:szCs w:val="28"/>
        </w:rPr>
        <w:t xml:space="preserve"> основны</w:t>
      </w:r>
      <w:r>
        <w:rPr>
          <w:sz w:val="28"/>
          <w:szCs w:val="28"/>
        </w:rPr>
        <w:t>е</w:t>
      </w:r>
      <w:r w:rsidRPr="00CA3356">
        <w:rPr>
          <w:sz w:val="28"/>
          <w:szCs w:val="28"/>
        </w:rPr>
        <w:t xml:space="preserve"> формул</w:t>
      </w:r>
      <w:r>
        <w:rPr>
          <w:sz w:val="28"/>
          <w:szCs w:val="28"/>
        </w:rPr>
        <w:t>ы</w:t>
      </w:r>
      <w:r w:rsidRPr="00CA3356">
        <w:rPr>
          <w:sz w:val="28"/>
          <w:szCs w:val="28"/>
        </w:rPr>
        <w:t xml:space="preserve"> и определени</w:t>
      </w:r>
      <w:r>
        <w:rPr>
          <w:sz w:val="28"/>
          <w:szCs w:val="28"/>
        </w:rPr>
        <w:t>я;</w:t>
      </w:r>
    </w:p>
    <w:p w14:paraId="4E10CA9E" w14:textId="77777777" w:rsidR="00DD7833" w:rsidRDefault="00DD7833" w:rsidP="00DD7833">
      <w:pPr>
        <w:widowControl/>
        <w:numPr>
          <w:ilvl w:val="0"/>
          <w:numId w:val="26"/>
        </w:numPr>
        <w:tabs>
          <w:tab w:val="left" w:pos="993"/>
        </w:tabs>
        <w:autoSpaceDE/>
        <w:autoSpaceDN/>
        <w:spacing w:line="276" w:lineRule="auto"/>
        <w:jc w:val="both"/>
        <w:rPr>
          <w:sz w:val="28"/>
          <w:szCs w:val="28"/>
        </w:rPr>
      </w:pPr>
      <w:r w:rsidRPr="005F392C">
        <w:rPr>
          <w:sz w:val="28"/>
          <w:szCs w:val="28"/>
        </w:rPr>
        <w:lastRenderedPageBreak/>
        <w:t xml:space="preserve"> включать задания </w:t>
      </w:r>
      <w:r>
        <w:rPr>
          <w:sz w:val="28"/>
          <w:szCs w:val="28"/>
        </w:rPr>
        <w:t>по механике</w:t>
      </w:r>
      <w:r w:rsidRPr="00CA3356">
        <w:rPr>
          <w:sz w:val="28"/>
          <w:szCs w:val="28"/>
        </w:rPr>
        <w:t xml:space="preserve"> </w:t>
      </w:r>
      <w:r w:rsidRPr="005F392C">
        <w:rPr>
          <w:sz w:val="28"/>
          <w:szCs w:val="28"/>
        </w:rPr>
        <w:t>на работу с формулами,</w:t>
      </w:r>
      <w:r>
        <w:rPr>
          <w:b/>
          <w:sz w:val="28"/>
          <w:szCs w:val="28"/>
        </w:rPr>
        <w:t xml:space="preserve"> </w:t>
      </w:r>
      <w:r w:rsidRPr="005F392C">
        <w:rPr>
          <w:sz w:val="28"/>
          <w:szCs w:val="28"/>
        </w:rPr>
        <w:t>их преобразованием, выражением из формул различных величин</w:t>
      </w:r>
      <w:r>
        <w:rPr>
          <w:sz w:val="28"/>
          <w:szCs w:val="28"/>
        </w:rPr>
        <w:t xml:space="preserve">; </w:t>
      </w:r>
    </w:p>
    <w:bookmarkEnd w:id="2"/>
    <w:p w14:paraId="7539E6B0" w14:textId="77777777" w:rsidR="00DD7833" w:rsidRDefault="00DD7833" w:rsidP="00DD7833">
      <w:pPr>
        <w:tabs>
          <w:tab w:val="left" w:pos="993"/>
        </w:tabs>
        <w:spacing w:line="276" w:lineRule="auto"/>
        <w:ind w:firstLine="567"/>
        <w:jc w:val="both"/>
        <w:rPr>
          <w:sz w:val="28"/>
          <w:szCs w:val="28"/>
          <w:u w:val="single"/>
        </w:rPr>
      </w:pPr>
      <w:r w:rsidRPr="009C36C5">
        <w:rPr>
          <w:sz w:val="28"/>
          <w:szCs w:val="28"/>
          <w:u w:val="single"/>
        </w:rPr>
        <w:t>Задание № 6</w:t>
      </w:r>
    </w:p>
    <w:p w14:paraId="4953DF3B" w14:textId="6D1709A5" w:rsidR="00DD7833" w:rsidRDefault="00DD7833" w:rsidP="00DD7833">
      <w:pPr>
        <w:tabs>
          <w:tab w:val="left" w:pos="993"/>
        </w:tabs>
        <w:spacing w:line="276" w:lineRule="auto"/>
        <w:ind w:firstLine="567"/>
        <w:jc w:val="center"/>
        <w:rPr>
          <w:noProof/>
        </w:rPr>
      </w:pPr>
      <w:r w:rsidRPr="00A86FE2">
        <w:rPr>
          <w:noProof/>
          <w:lang w:eastAsia="ru-RU"/>
        </w:rPr>
        <w:drawing>
          <wp:inline distT="0" distB="0" distL="0" distR="0" wp14:anchorId="6842AD09" wp14:editId="0BCDB14A">
            <wp:extent cx="5623560" cy="228600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23560" cy="2286000"/>
                    </a:xfrm>
                    <a:prstGeom prst="rect">
                      <a:avLst/>
                    </a:prstGeom>
                    <a:noFill/>
                    <a:ln>
                      <a:noFill/>
                    </a:ln>
                  </pic:spPr>
                </pic:pic>
              </a:graphicData>
            </a:graphic>
          </wp:inline>
        </w:drawing>
      </w:r>
    </w:p>
    <w:p w14:paraId="31A7A67D" w14:textId="77777777" w:rsidR="00DD7833" w:rsidRDefault="00DD7833" w:rsidP="00DD7833">
      <w:pPr>
        <w:spacing w:line="276" w:lineRule="auto"/>
        <w:jc w:val="both"/>
        <w:rPr>
          <w:sz w:val="28"/>
          <w:szCs w:val="28"/>
        </w:rPr>
      </w:pPr>
      <w:r w:rsidRPr="00BD6B40">
        <w:rPr>
          <w:iCs/>
          <w:sz w:val="28"/>
          <w:szCs w:val="28"/>
        </w:rPr>
        <w:t xml:space="preserve">Задание </w:t>
      </w:r>
      <w:r>
        <w:rPr>
          <w:iCs/>
          <w:sz w:val="28"/>
          <w:szCs w:val="28"/>
        </w:rPr>
        <w:t xml:space="preserve">базового уровня </w:t>
      </w:r>
      <w:r w:rsidRPr="00BD6B40">
        <w:rPr>
          <w:iCs/>
          <w:sz w:val="28"/>
          <w:szCs w:val="28"/>
        </w:rPr>
        <w:t xml:space="preserve">на знание </w:t>
      </w:r>
      <w:r>
        <w:rPr>
          <w:iCs/>
          <w:sz w:val="28"/>
          <w:szCs w:val="28"/>
        </w:rPr>
        <w:t xml:space="preserve">правила моментов применительно к рычагу, умение определить плечи рычага и выразить нужную величину – силу, приложенную к одному из плеч.  </w:t>
      </w:r>
      <w:r>
        <w:rPr>
          <w:sz w:val="28"/>
          <w:szCs w:val="28"/>
        </w:rPr>
        <w:t>Затруднение, по всей видимости, возникло вследствие того</w:t>
      </w:r>
      <w:r w:rsidRPr="00BE45B4">
        <w:rPr>
          <w:sz w:val="28"/>
          <w:szCs w:val="28"/>
        </w:rPr>
        <w:t>, что дана длина всего рычага и надо правильно вычислить плечи сил.</w:t>
      </w:r>
    </w:p>
    <w:p w14:paraId="07AACAE7" w14:textId="77777777" w:rsidR="00DD7833" w:rsidRPr="00524827" w:rsidRDefault="00DD7833" w:rsidP="00DD7833">
      <w:pPr>
        <w:tabs>
          <w:tab w:val="left" w:pos="993"/>
        </w:tabs>
        <w:spacing w:line="276" w:lineRule="auto"/>
        <w:ind w:firstLine="567"/>
        <w:jc w:val="both"/>
        <w:rPr>
          <w:bCs/>
          <w:sz w:val="28"/>
          <w:szCs w:val="28"/>
        </w:rPr>
      </w:pPr>
      <w:r w:rsidRPr="00524827">
        <w:rPr>
          <w:bCs/>
          <w:sz w:val="28"/>
          <w:szCs w:val="28"/>
        </w:rPr>
        <w:t xml:space="preserve">Рекомендации по устранению затруднений: </w:t>
      </w:r>
    </w:p>
    <w:p w14:paraId="3E36A9F4" w14:textId="77777777" w:rsidR="00DD7833" w:rsidRDefault="00DD7833" w:rsidP="00DD7833">
      <w:pPr>
        <w:widowControl/>
        <w:numPr>
          <w:ilvl w:val="0"/>
          <w:numId w:val="28"/>
        </w:numPr>
        <w:tabs>
          <w:tab w:val="left" w:pos="993"/>
        </w:tabs>
        <w:autoSpaceDE/>
        <w:autoSpaceDN/>
        <w:spacing w:line="276" w:lineRule="auto"/>
        <w:jc w:val="both"/>
        <w:rPr>
          <w:sz w:val="28"/>
          <w:szCs w:val="28"/>
        </w:rPr>
      </w:pPr>
      <w:r>
        <w:rPr>
          <w:sz w:val="28"/>
          <w:szCs w:val="28"/>
        </w:rPr>
        <w:t>включать в систему контроля</w:t>
      </w:r>
      <w:r w:rsidRPr="00CA3356">
        <w:rPr>
          <w:sz w:val="28"/>
          <w:szCs w:val="28"/>
        </w:rPr>
        <w:t xml:space="preserve"> физических диктантов </w:t>
      </w:r>
      <w:r>
        <w:rPr>
          <w:sz w:val="28"/>
          <w:szCs w:val="28"/>
        </w:rPr>
        <w:t>по механике</w:t>
      </w:r>
      <w:r w:rsidRPr="00CA3356">
        <w:rPr>
          <w:sz w:val="28"/>
          <w:szCs w:val="28"/>
        </w:rPr>
        <w:t xml:space="preserve"> основны</w:t>
      </w:r>
      <w:r>
        <w:rPr>
          <w:sz w:val="28"/>
          <w:szCs w:val="28"/>
        </w:rPr>
        <w:t>е</w:t>
      </w:r>
      <w:r w:rsidRPr="00CA3356">
        <w:rPr>
          <w:sz w:val="28"/>
          <w:szCs w:val="28"/>
        </w:rPr>
        <w:t xml:space="preserve"> формул</w:t>
      </w:r>
      <w:r>
        <w:rPr>
          <w:sz w:val="28"/>
          <w:szCs w:val="28"/>
        </w:rPr>
        <w:t>ы</w:t>
      </w:r>
      <w:r w:rsidRPr="00CA3356">
        <w:rPr>
          <w:sz w:val="28"/>
          <w:szCs w:val="28"/>
        </w:rPr>
        <w:t xml:space="preserve"> и определени</w:t>
      </w:r>
      <w:r>
        <w:rPr>
          <w:sz w:val="28"/>
          <w:szCs w:val="28"/>
        </w:rPr>
        <w:t>я;</w:t>
      </w:r>
    </w:p>
    <w:p w14:paraId="5222CBA8" w14:textId="77777777" w:rsidR="00DD7833" w:rsidRDefault="00DD7833" w:rsidP="00DD7833">
      <w:pPr>
        <w:widowControl/>
        <w:numPr>
          <w:ilvl w:val="0"/>
          <w:numId w:val="26"/>
        </w:numPr>
        <w:tabs>
          <w:tab w:val="left" w:pos="993"/>
        </w:tabs>
        <w:autoSpaceDE/>
        <w:autoSpaceDN/>
        <w:spacing w:line="276" w:lineRule="auto"/>
        <w:jc w:val="both"/>
        <w:rPr>
          <w:sz w:val="28"/>
          <w:szCs w:val="28"/>
        </w:rPr>
      </w:pPr>
      <w:r w:rsidRPr="005F392C">
        <w:rPr>
          <w:sz w:val="28"/>
          <w:szCs w:val="28"/>
        </w:rPr>
        <w:t xml:space="preserve"> включать задания </w:t>
      </w:r>
      <w:r>
        <w:rPr>
          <w:sz w:val="28"/>
          <w:szCs w:val="28"/>
        </w:rPr>
        <w:t>по механике</w:t>
      </w:r>
      <w:r w:rsidRPr="00CA3356">
        <w:rPr>
          <w:sz w:val="28"/>
          <w:szCs w:val="28"/>
        </w:rPr>
        <w:t xml:space="preserve"> </w:t>
      </w:r>
      <w:r w:rsidRPr="005F392C">
        <w:rPr>
          <w:sz w:val="28"/>
          <w:szCs w:val="28"/>
        </w:rPr>
        <w:t>на работу с формулами,</w:t>
      </w:r>
      <w:r>
        <w:rPr>
          <w:b/>
          <w:sz w:val="28"/>
          <w:szCs w:val="28"/>
        </w:rPr>
        <w:t xml:space="preserve"> </w:t>
      </w:r>
      <w:r w:rsidRPr="005F392C">
        <w:rPr>
          <w:sz w:val="28"/>
          <w:szCs w:val="28"/>
        </w:rPr>
        <w:t>их преобразованием, выражением из формул различных величин</w:t>
      </w:r>
      <w:r>
        <w:rPr>
          <w:sz w:val="28"/>
          <w:szCs w:val="28"/>
        </w:rPr>
        <w:t xml:space="preserve"> (сил, плеч, моментов сил). </w:t>
      </w:r>
    </w:p>
    <w:p w14:paraId="1BEBD9F4" w14:textId="77777777" w:rsidR="00DD7833" w:rsidRDefault="00DD7833" w:rsidP="00DD7833">
      <w:pPr>
        <w:spacing w:line="276" w:lineRule="auto"/>
        <w:jc w:val="both"/>
        <w:rPr>
          <w:sz w:val="28"/>
          <w:szCs w:val="28"/>
        </w:rPr>
      </w:pPr>
    </w:p>
    <w:p w14:paraId="42152B06" w14:textId="77777777" w:rsidR="00DD7833" w:rsidRPr="00304F49" w:rsidRDefault="00DD7833" w:rsidP="00DD7833">
      <w:pPr>
        <w:tabs>
          <w:tab w:val="left" w:pos="993"/>
        </w:tabs>
        <w:spacing w:line="276" w:lineRule="auto"/>
        <w:ind w:firstLine="567"/>
        <w:jc w:val="both"/>
        <w:rPr>
          <w:iCs/>
          <w:sz w:val="28"/>
          <w:szCs w:val="28"/>
        </w:rPr>
      </w:pPr>
      <w:r w:rsidRPr="009C36C5">
        <w:rPr>
          <w:sz w:val="28"/>
          <w:szCs w:val="28"/>
          <w:u w:val="single"/>
        </w:rPr>
        <w:t>Задание № 7</w:t>
      </w:r>
      <w:r>
        <w:rPr>
          <w:sz w:val="28"/>
          <w:szCs w:val="28"/>
          <w:u w:val="single"/>
        </w:rPr>
        <w:t xml:space="preserve"> </w:t>
      </w:r>
      <w:r w:rsidRPr="00304F49">
        <w:rPr>
          <w:iCs/>
          <w:sz w:val="28"/>
          <w:szCs w:val="28"/>
        </w:rPr>
        <w:t>провер</w:t>
      </w:r>
      <w:r>
        <w:rPr>
          <w:iCs/>
          <w:sz w:val="28"/>
          <w:szCs w:val="28"/>
        </w:rPr>
        <w:t>яет</w:t>
      </w:r>
      <w:r w:rsidRPr="00304F49">
        <w:rPr>
          <w:iCs/>
          <w:sz w:val="28"/>
          <w:szCs w:val="28"/>
        </w:rPr>
        <w:t xml:space="preserve"> умение анализировать график зависимости температуры вещества </w:t>
      </w:r>
      <w:r>
        <w:rPr>
          <w:iCs/>
          <w:sz w:val="28"/>
          <w:szCs w:val="28"/>
        </w:rPr>
        <w:t>от</w:t>
      </w:r>
      <w:r w:rsidRPr="00304F49">
        <w:rPr>
          <w:iCs/>
          <w:sz w:val="28"/>
          <w:szCs w:val="28"/>
        </w:rPr>
        <w:t xml:space="preserve"> </w:t>
      </w:r>
      <w:r>
        <w:rPr>
          <w:iCs/>
          <w:sz w:val="28"/>
          <w:szCs w:val="28"/>
        </w:rPr>
        <w:t>времени, в течение которого подводится теплота.</w:t>
      </w:r>
      <w:r w:rsidRPr="00304F49">
        <w:rPr>
          <w:iCs/>
          <w:sz w:val="28"/>
          <w:szCs w:val="28"/>
        </w:rPr>
        <w:t xml:space="preserve"> Участникам ОГЭ было необходимо определить количество теплоты, затраченное на плавление вещества и, используя соответствующую формулу, вычислить удельную теплоту плавления данного вещества.</w:t>
      </w:r>
    </w:p>
    <w:p w14:paraId="412066A9" w14:textId="6E066717" w:rsidR="00DD7833" w:rsidRDefault="00DD7833" w:rsidP="00DD7833">
      <w:pPr>
        <w:tabs>
          <w:tab w:val="left" w:pos="993"/>
        </w:tabs>
        <w:spacing w:line="276" w:lineRule="auto"/>
        <w:ind w:firstLine="567"/>
        <w:jc w:val="center"/>
        <w:rPr>
          <w:noProof/>
        </w:rPr>
      </w:pPr>
      <w:r w:rsidRPr="00A86FE2">
        <w:rPr>
          <w:noProof/>
          <w:lang w:eastAsia="ru-RU"/>
        </w:rPr>
        <w:lastRenderedPageBreak/>
        <w:drawing>
          <wp:inline distT="0" distB="0" distL="0" distR="0" wp14:anchorId="60F52A74" wp14:editId="09C1E1F7">
            <wp:extent cx="5623560" cy="335280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23560" cy="3352800"/>
                    </a:xfrm>
                    <a:prstGeom prst="rect">
                      <a:avLst/>
                    </a:prstGeom>
                    <a:noFill/>
                    <a:ln>
                      <a:noFill/>
                    </a:ln>
                  </pic:spPr>
                </pic:pic>
              </a:graphicData>
            </a:graphic>
          </wp:inline>
        </w:drawing>
      </w:r>
    </w:p>
    <w:p w14:paraId="130F474D" w14:textId="77777777" w:rsidR="00DD7833" w:rsidRPr="00BE45B4" w:rsidRDefault="00DD7833" w:rsidP="00DD7833">
      <w:pPr>
        <w:spacing w:line="276" w:lineRule="auto"/>
        <w:ind w:firstLine="567"/>
        <w:jc w:val="both"/>
        <w:rPr>
          <w:sz w:val="28"/>
          <w:szCs w:val="28"/>
        </w:rPr>
      </w:pPr>
      <w:r>
        <w:rPr>
          <w:sz w:val="28"/>
          <w:szCs w:val="28"/>
        </w:rPr>
        <w:t>Это з</w:t>
      </w:r>
      <w:r w:rsidRPr="00BD6B40">
        <w:rPr>
          <w:sz w:val="28"/>
          <w:szCs w:val="28"/>
        </w:rPr>
        <w:t>адание вызыва</w:t>
      </w:r>
      <w:r>
        <w:rPr>
          <w:sz w:val="28"/>
          <w:szCs w:val="28"/>
        </w:rPr>
        <w:t>ло</w:t>
      </w:r>
      <w:r w:rsidRPr="00BD6B40">
        <w:rPr>
          <w:sz w:val="28"/>
          <w:szCs w:val="28"/>
        </w:rPr>
        <w:t xml:space="preserve"> затруднени</w:t>
      </w:r>
      <w:r>
        <w:rPr>
          <w:sz w:val="28"/>
          <w:szCs w:val="28"/>
        </w:rPr>
        <w:t>е у участников экзамена, поскольку теплота дана в неявном виде, она пропорциональна времени нагревания</w:t>
      </w:r>
      <w:r w:rsidRPr="00BD6B40">
        <w:rPr>
          <w:sz w:val="28"/>
          <w:szCs w:val="28"/>
        </w:rPr>
        <w:t>. Наиболее распространенные неверные ответы дают основания предположить, что экзаменуемые либо неверно определяли по графику участок плавления, либо не помнили формулу связи мощности</w:t>
      </w:r>
      <w:r>
        <w:rPr>
          <w:sz w:val="28"/>
          <w:szCs w:val="28"/>
        </w:rPr>
        <w:t>, времени</w:t>
      </w:r>
      <w:r w:rsidRPr="00BD6B40">
        <w:rPr>
          <w:sz w:val="28"/>
          <w:szCs w:val="28"/>
        </w:rPr>
        <w:t xml:space="preserve"> и </w:t>
      </w:r>
      <w:r>
        <w:rPr>
          <w:sz w:val="28"/>
          <w:szCs w:val="28"/>
        </w:rPr>
        <w:t xml:space="preserve">подводимой </w:t>
      </w:r>
      <w:r w:rsidRPr="00BD6B40">
        <w:rPr>
          <w:sz w:val="28"/>
          <w:szCs w:val="28"/>
        </w:rPr>
        <w:t xml:space="preserve">энергии. Первое УУД относится к метапредметным (умение работать с графической информацией), последнее - к предметным. Заметим, что </w:t>
      </w:r>
      <w:r>
        <w:rPr>
          <w:sz w:val="28"/>
          <w:szCs w:val="28"/>
        </w:rPr>
        <w:t xml:space="preserve">на протяжении нескольких лет </w:t>
      </w:r>
      <w:r w:rsidRPr="00BD6B40">
        <w:rPr>
          <w:sz w:val="28"/>
          <w:szCs w:val="28"/>
        </w:rPr>
        <w:t>подобное задание вызвало значительное затруднение.</w:t>
      </w:r>
    </w:p>
    <w:p w14:paraId="4C2F09A6" w14:textId="77777777" w:rsidR="00DD7833" w:rsidRDefault="00DD7833" w:rsidP="00DD7833">
      <w:pPr>
        <w:tabs>
          <w:tab w:val="left" w:pos="993"/>
        </w:tabs>
        <w:spacing w:line="276" w:lineRule="auto"/>
        <w:ind w:firstLine="567"/>
        <w:jc w:val="both"/>
        <w:rPr>
          <w:b/>
          <w:sz w:val="28"/>
          <w:szCs w:val="28"/>
        </w:rPr>
      </w:pPr>
      <w:r w:rsidRPr="00E92D2B">
        <w:rPr>
          <w:sz w:val="28"/>
          <w:szCs w:val="28"/>
        </w:rPr>
        <w:t>Рекомендации</w:t>
      </w:r>
      <w:r w:rsidRPr="007C310E">
        <w:rPr>
          <w:bCs/>
          <w:sz w:val="28"/>
          <w:szCs w:val="28"/>
        </w:rPr>
        <w:t xml:space="preserve"> </w:t>
      </w:r>
      <w:r w:rsidRPr="00524827">
        <w:rPr>
          <w:bCs/>
          <w:sz w:val="28"/>
          <w:szCs w:val="28"/>
        </w:rPr>
        <w:t>по устранению затруднений:</w:t>
      </w:r>
      <w:r>
        <w:rPr>
          <w:b/>
          <w:sz w:val="28"/>
          <w:szCs w:val="28"/>
        </w:rPr>
        <w:t xml:space="preserve"> </w:t>
      </w:r>
    </w:p>
    <w:p w14:paraId="4391F361" w14:textId="77777777" w:rsidR="00DD7833" w:rsidRPr="00825F91" w:rsidRDefault="00DD7833" w:rsidP="00DD7833">
      <w:pPr>
        <w:widowControl/>
        <w:numPr>
          <w:ilvl w:val="0"/>
          <w:numId w:val="28"/>
        </w:numPr>
        <w:tabs>
          <w:tab w:val="left" w:pos="993"/>
        </w:tabs>
        <w:autoSpaceDE/>
        <w:autoSpaceDN/>
        <w:spacing w:line="276" w:lineRule="auto"/>
        <w:jc w:val="both"/>
        <w:rPr>
          <w:sz w:val="28"/>
          <w:szCs w:val="28"/>
        </w:rPr>
      </w:pPr>
      <w:r w:rsidRPr="00A8453A">
        <w:rPr>
          <w:color w:val="000000"/>
          <w:sz w:val="28"/>
          <w:szCs w:val="28"/>
        </w:rPr>
        <w:t>удел</w:t>
      </w:r>
      <w:r>
        <w:rPr>
          <w:color w:val="000000"/>
          <w:sz w:val="28"/>
          <w:szCs w:val="28"/>
        </w:rPr>
        <w:t>я</w:t>
      </w:r>
      <w:r w:rsidRPr="00A8453A">
        <w:rPr>
          <w:color w:val="000000"/>
          <w:sz w:val="28"/>
          <w:szCs w:val="28"/>
        </w:rPr>
        <w:t>ть внимани</w:t>
      </w:r>
      <w:r>
        <w:rPr>
          <w:color w:val="000000"/>
          <w:sz w:val="28"/>
          <w:szCs w:val="28"/>
        </w:rPr>
        <w:t>е</w:t>
      </w:r>
      <w:r w:rsidRPr="00A8453A">
        <w:rPr>
          <w:color w:val="000000"/>
          <w:sz w:val="28"/>
          <w:szCs w:val="28"/>
        </w:rPr>
        <w:t xml:space="preserve"> работе с графиками фазовых переходов при изучении темы «Тепловые явления» в 8 классе, а также при повторении материала и подготовке к ГИА в 9 классе</w:t>
      </w:r>
      <w:r>
        <w:rPr>
          <w:color w:val="000000"/>
          <w:sz w:val="28"/>
          <w:szCs w:val="28"/>
        </w:rPr>
        <w:t>;</w:t>
      </w:r>
    </w:p>
    <w:p w14:paraId="5132B46B" w14:textId="77777777" w:rsidR="00DD7833" w:rsidRPr="006A7690" w:rsidRDefault="00DD7833" w:rsidP="00DD7833">
      <w:pPr>
        <w:widowControl/>
        <w:numPr>
          <w:ilvl w:val="0"/>
          <w:numId w:val="28"/>
        </w:numPr>
        <w:tabs>
          <w:tab w:val="left" w:pos="993"/>
        </w:tabs>
        <w:autoSpaceDE/>
        <w:autoSpaceDN/>
        <w:spacing w:line="276" w:lineRule="auto"/>
        <w:jc w:val="both"/>
        <w:rPr>
          <w:sz w:val="28"/>
          <w:szCs w:val="28"/>
        </w:rPr>
      </w:pPr>
      <w:r w:rsidRPr="006A7690">
        <w:rPr>
          <w:sz w:val="28"/>
          <w:szCs w:val="28"/>
        </w:rPr>
        <w:t xml:space="preserve">включать задания </w:t>
      </w:r>
      <w:r>
        <w:rPr>
          <w:sz w:val="28"/>
          <w:szCs w:val="28"/>
        </w:rPr>
        <w:t>на построение графиков по теме «Тепловые явления», задания на чтение графической информации, поиск информации, интерпретацию</w:t>
      </w:r>
      <w:r w:rsidRPr="006A7690">
        <w:rPr>
          <w:sz w:val="28"/>
          <w:szCs w:val="28"/>
        </w:rPr>
        <w:t xml:space="preserve"> </w:t>
      </w:r>
      <w:r>
        <w:rPr>
          <w:sz w:val="28"/>
          <w:szCs w:val="28"/>
        </w:rPr>
        <w:t>данных из графика.</w:t>
      </w:r>
    </w:p>
    <w:p w14:paraId="21404118" w14:textId="77777777" w:rsidR="00DD7833" w:rsidRPr="00A8453A" w:rsidRDefault="00DD7833" w:rsidP="00DD7833">
      <w:pPr>
        <w:tabs>
          <w:tab w:val="left" w:pos="993"/>
        </w:tabs>
        <w:spacing w:line="276" w:lineRule="auto"/>
        <w:ind w:firstLine="567"/>
        <w:jc w:val="both"/>
        <w:rPr>
          <w:sz w:val="28"/>
          <w:szCs w:val="28"/>
        </w:rPr>
      </w:pPr>
    </w:p>
    <w:p w14:paraId="390DEF7D" w14:textId="77777777" w:rsidR="00DD7833" w:rsidRDefault="00DD7833" w:rsidP="00DD7833">
      <w:pPr>
        <w:tabs>
          <w:tab w:val="left" w:pos="993"/>
        </w:tabs>
        <w:spacing w:line="276" w:lineRule="auto"/>
        <w:ind w:firstLine="567"/>
        <w:jc w:val="both"/>
        <w:rPr>
          <w:sz w:val="28"/>
          <w:szCs w:val="28"/>
          <w:u w:val="single"/>
        </w:rPr>
      </w:pPr>
      <w:r w:rsidRPr="009C36C5">
        <w:rPr>
          <w:sz w:val="28"/>
          <w:szCs w:val="28"/>
          <w:u w:val="single"/>
        </w:rPr>
        <w:t>Задание №</w:t>
      </w:r>
      <w:r>
        <w:rPr>
          <w:sz w:val="28"/>
          <w:szCs w:val="28"/>
          <w:u w:val="single"/>
        </w:rPr>
        <w:t>8</w:t>
      </w:r>
    </w:p>
    <w:p w14:paraId="66A969F8" w14:textId="135F736A" w:rsidR="00DD7833" w:rsidRDefault="00DD7833" w:rsidP="00DD7833">
      <w:pPr>
        <w:tabs>
          <w:tab w:val="left" w:pos="993"/>
        </w:tabs>
        <w:spacing w:line="276" w:lineRule="auto"/>
        <w:ind w:firstLine="567"/>
        <w:jc w:val="center"/>
        <w:rPr>
          <w:color w:val="000000"/>
          <w:sz w:val="28"/>
          <w:szCs w:val="28"/>
        </w:rPr>
      </w:pPr>
      <w:r w:rsidRPr="00A86FE2">
        <w:rPr>
          <w:noProof/>
          <w:lang w:eastAsia="ru-RU"/>
        </w:rPr>
        <w:lastRenderedPageBreak/>
        <w:drawing>
          <wp:inline distT="0" distB="0" distL="0" distR="0" wp14:anchorId="386A8B78" wp14:editId="3F574E31">
            <wp:extent cx="5608320" cy="255270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08320" cy="2552700"/>
                    </a:xfrm>
                    <a:prstGeom prst="rect">
                      <a:avLst/>
                    </a:prstGeom>
                    <a:noFill/>
                    <a:ln>
                      <a:noFill/>
                    </a:ln>
                  </pic:spPr>
                </pic:pic>
              </a:graphicData>
            </a:graphic>
          </wp:inline>
        </w:drawing>
      </w:r>
    </w:p>
    <w:p w14:paraId="0C534DF3" w14:textId="77777777" w:rsidR="00DD7833" w:rsidRDefault="00DD7833" w:rsidP="00DD7833">
      <w:pPr>
        <w:tabs>
          <w:tab w:val="left" w:pos="993"/>
        </w:tabs>
        <w:spacing w:line="276" w:lineRule="auto"/>
        <w:ind w:firstLine="567"/>
        <w:jc w:val="both"/>
        <w:rPr>
          <w:sz w:val="28"/>
          <w:szCs w:val="28"/>
        </w:rPr>
      </w:pPr>
      <w:r w:rsidRPr="00BE45B4">
        <w:rPr>
          <w:sz w:val="28"/>
          <w:szCs w:val="28"/>
        </w:rPr>
        <w:t xml:space="preserve">Задание на перераспределение зарядов при взаимодействии одинаковых заряженных тел. </w:t>
      </w:r>
      <w:r>
        <w:rPr>
          <w:sz w:val="28"/>
          <w:szCs w:val="28"/>
        </w:rPr>
        <w:t xml:space="preserve">Основные затруднения при решении этого задания – </w:t>
      </w:r>
      <w:r w:rsidRPr="005F392C">
        <w:rPr>
          <w:sz w:val="28"/>
          <w:szCs w:val="28"/>
        </w:rPr>
        <w:t xml:space="preserve">незнание </w:t>
      </w:r>
      <w:r w:rsidRPr="00BE45B4">
        <w:rPr>
          <w:sz w:val="28"/>
          <w:szCs w:val="28"/>
        </w:rPr>
        <w:t>закон</w:t>
      </w:r>
      <w:r>
        <w:rPr>
          <w:sz w:val="28"/>
          <w:szCs w:val="28"/>
        </w:rPr>
        <w:t>а</w:t>
      </w:r>
      <w:r w:rsidRPr="00BE45B4">
        <w:rPr>
          <w:sz w:val="28"/>
          <w:szCs w:val="28"/>
        </w:rPr>
        <w:t xml:space="preserve"> сохранения</w:t>
      </w:r>
      <w:r>
        <w:rPr>
          <w:sz w:val="28"/>
          <w:szCs w:val="28"/>
        </w:rPr>
        <w:t xml:space="preserve"> электрического </w:t>
      </w:r>
      <w:r w:rsidRPr="00BE45B4">
        <w:rPr>
          <w:sz w:val="28"/>
          <w:szCs w:val="28"/>
        </w:rPr>
        <w:t>заряда</w:t>
      </w:r>
      <w:r>
        <w:rPr>
          <w:sz w:val="28"/>
          <w:szCs w:val="28"/>
        </w:rPr>
        <w:t xml:space="preserve"> и последовательность нескольких логических шагов при решении задачи.</w:t>
      </w:r>
    </w:p>
    <w:p w14:paraId="72E22A9B" w14:textId="77777777" w:rsidR="00DD7833" w:rsidRDefault="00DD7833" w:rsidP="00DD7833">
      <w:pPr>
        <w:tabs>
          <w:tab w:val="left" w:pos="993"/>
        </w:tabs>
        <w:spacing w:line="276" w:lineRule="auto"/>
        <w:ind w:firstLine="567"/>
        <w:jc w:val="both"/>
        <w:rPr>
          <w:b/>
          <w:sz w:val="28"/>
          <w:szCs w:val="28"/>
        </w:rPr>
      </w:pPr>
      <w:r w:rsidRPr="00E92D2B">
        <w:rPr>
          <w:sz w:val="28"/>
          <w:szCs w:val="28"/>
        </w:rPr>
        <w:t>Рекомендации</w:t>
      </w:r>
      <w:r w:rsidRPr="007C310E">
        <w:rPr>
          <w:bCs/>
          <w:sz w:val="28"/>
          <w:szCs w:val="28"/>
        </w:rPr>
        <w:t xml:space="preserve"> </w:t>
      </w:r>
      <w:r w:rsidRPr="00524827">
        <w:rPr>
          <w:bCs/>
          <w:sz w:val="28"/>
          <w:szCs w:val="28"/>
        </w:rPr>
        <w:t>по устранению затруднений:</w:t>
      </w:r>
      <w:r>
        <w:rPr>
          <w:b/>
          <w:sz w:val="28"/>
          <w:szCs w:val="28"/>
        </w:rPr>
        <w:t xml:space="preserve"> </w:t>
      </w:r>
    </w:p>
    <w:p w14:paraId="69897983" w14:textId="77777777" w:rsidR="00DD7833" w:rsidRDefault="00DD7833" w:rsidP="00DD7833">
      <w:pPr>
        <w:widowControl/>
        <w:numPr>
          <w:ilvl w:val="0"/>
          <w:numId w:val="26"/>
        </w:numPr>
        <w:tabs>
          <w:tab w:val="left" w:pos="993"/>
        </w:tabs>
        <w:autoSpaceDE/>
        <w:autoSpaceDN/>
        <w:spacing w:line="276" w:lineRule="auto"/>
        <w:jc w:val="both"/>
        <w:rPr>
          <w:sz w:val="28"/>
          <w:szCs w:val="28"/>
        </w:rPr>
      </w:pPr>
      <w:r>
        <w:rPr>
          <w:sz w:val="28"/>
          <w:szCs w:val="28"/>
        </w:rPr>
        <w:t>включать в систему контроля</w:t>
      </w:r>
      <w:r w:rsidRPr="00CA3356">
        <w:rPr>
          <w:sz w:val="28"/>
          <w:szCs w:val="28"/>
        </w:rPr>
        <w:t xml:space="preserve"> физических диктантов </w:t>
      </w:r>
      <w:r>
        <w:rPr>
          <w:sz w:val="28"/>
          <w:szCs w:val="28"/>
        </w:rPr>
        <w:t xml:space="preserve">по электростатике </w:t>
      </w:r>
      <w:r w:rsidRPr="00CA3356">
        <w:rPr>
          <w:sz w:val="28"/>
          <w:szCs w:val="28"/>
        </w:rPr>
        <w:t>основны</w:t>
      </w:r>
      <w:r>
        <w:rPr>
          <w:sz w:val="28"/>
          <w:szCs w:val="28"/>
        </w:rPr>
        <w:t>е</w:t>
      </w:r>
      <w:r w:rsidRPr="00CA3356">
        <w:rPr>
          <w:sz w:val="28"/>
          <w:szCs w:val="28"/>
        </w:rPr>
        <w:t xml:space="preserve"> формул</w:t>
      </w:r>
      <w:r>
        <w:rPr>
          <w:sz w:val="28"/>
          <w:szCs w:val="28"/>
        </w:rPr>
        <w:t>ы</w:t>
      </w:r>
      <w:r w:rsidRPr="00CA3356">
        <w:rPr>
          <w:sz w:val="28"/>
          <w:szCs w:val="28"/>
        </w:rPr>
        <w:t xml:space="preserve"> и определени</w:t>
      </w:r>
      <w:r>
        <w:rPr>
          <w:sz w:val="28"/>
          <w:szCs w:val="28"/>
        </w:rPr>
        <w:t>я;</w:t>
      </w:r>
    </w:p>
    <w:p w14:paraId="5A078482" w14:textId="77777777" w:rsidR="00DD7833" w:rsidRDefault="00DD7833" w:rsidP="00DD7833">
      <w:pPr>
        <w:widowControl/>
        <w:numPr>
          <w:ilvl w:val="0"/>
          <w:numId w:val="26"/>
        </w:numPr>
        <w:tabs>
          <w:tab w:val="left" w:pos="993"/>
        </w:tabs>
        <w:autoSpaceDE/>
        <w:autoSpaceDN/>
        <w:spacing w:line="276" w:lineRule="auto"/>
        <w:jc w:val="both"/>
        <w:rPr>
          <w:sz w:val="28"/>
          <w:szCs w:val="28"/>
        </w:rPr>
      </w:pPr>
      <w:r w:rsidRPr="005F392C">
        <w:rPr>
          <w:sz w:val="28"/>
          <w:szCs w:val="28"/>
        </w:rPr>
        <w:t xml:space="preserve"> включать задания на работу с формулами,</w:t>
      </w:r>
      <w:r>
        <w:rPr>
          <w:b/>
          <w:sz w:val="28"/>
          <w:szCs w:val="28"/>
        </w:rPr>
        <w:t xml:space="preserve"> </w:t>
      </w:r>
      <w:r w:rsidRPr="005F392C">
        <w:rPr>
          <w:sz w:val="28"/>
          <w:szCs w:val="28"/>
        </w:rPr>
        <w:t>их преобразованием, выражением из формул различных величин</w:t>
      </w:r>
      <w:r>
        <w:rPr>
          <w:sz w:val="28"/>
          <w:szCs w:val="28"/>
        </w:rPr>
        <w:t>.</w:t>
      </w:r>
    </w:p>
    <w:p w14:paraId="6D735AF9" w14:textId="77777777" w:rsidR="00DD7833" w:rsidRDefault="00DD7833" w:rsidP="00DD7833">
      <w:pPr>
        <w:tabs>
          <w:tab w:val="left" w:pos="993"/>
        </w:tabs>
        <w:spacing w:line="276" w:lineRule="auto"/>
        <w:ind w:firstLine="567"/>
        <w:jc w:val="both"/>
        <w:rPr>
          <w:color w:val="000000"/>
          <w:sz w:val="28"/>
          <w:szCs w:val="28"/>
        </w:rPr>
      </w:pPr>
    </w:p>
    <w:p w14:paraId="7D75E3EF" w14:textId="77777777" w:rsidR="00DD7833" w:rsidRDefault="00DD7833" w:rsidP="00DD7833">
      <w:pPr>
        <w:tabs>
          <w:tab w:val="left" w:pos="993"/>
        </w:tabs>
        <w:spacing w:line="276" w:lineRule="auto"/>
        <w:ind w:firstLine="567"/>
        <w:jc w:val="both"/>
        <w:rPr>
          <w:sz w:val="28"/>
          <w:szCs w:val="28"/>
          <w:u w:val="single"/>
        </w:rPr>
      </w:pPr>
      <w:r w:rsidRPr="009C36C5">
        <w:rPr>
          <w:sz w:val="28"/>
          <w:szCs w:val="28"/>
          <w:u w:val="single"/>
        </w:rPr>
        <w:t>Задание № 9</w:t>
      </w:r>
    </w:p>
    <w:p w14:paraId="2EB6542B" w14:textId="5838B823" w:rsidR="00DD7833" w:rsidRDefault="00DD7833" w:rsidP="00DD7833">
      <w:pPr>
        <w:tabs>
          <w:tab w:val="left" w:pos="993"/>
        </w:tabs>
        <w:spacing w:line="276" w:lineRule="auto"/>
        <w:ind w:firstLine="567"/>
        <w:jc w:val="center"/>
        <w:rPr>
          <w:noProof/>
        </w:rPr>
      </w:pPr>
      <w:r w:rsidRPr="00A86FE2">
        <w:rPr>
          <w:noProof/>
          <w:lang w:eastAsia="ru-RU"/>
        </w:rPr>
        <w:drawing>
          <wp:inline distT="0" distB="0" distL="0" distR="0" wp14:anchorId="6A754093" wp14:editId="1E52594E">
            <wp:extent cx="5585460" cy="97536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85460" cy="975360"/>
                    </a:xfrm>
                    <a:prstGeom prst="rect">
                      <a:avLst/>
                    </a:prstGeom>
                    <a:noFill/>
                    <a:ln>
                      <a:noFill/>
                    </a:ln>
                  </pic:spPr>
                </pic:pic>
              </a:graphicData>
            </a:graphic>
          </wp:inline>
        </w:drawing>
      </w:r>
    </w:p>
    <w:p w14:paraId="23C7B157" w14:textId="77777777" w:rsidR="00DD7833" w:rsidRDefault="00DD7833" w:rsidP="00DD7833">
      <w:pPr>
        <w:tabs>
          <w:tab w:val="left" w:pos="993"/>
        </w:tabs>
        <w:spacing w:line="276" w:lineRule="auto"/>
        <w:ind w:firstLine="567"/>
        <w:jc w:val="both"/>
        <w:rPr>
          <w:color w:val="000000"/>
          <w:sz w:val="28"/>
          <w:szCs w:val="28"/>
        </w:rPr>
      </w:pPr>
      <w:r w:rsidRPr="00547DCD">
        <w:rPr>
          <w:iCs/>
          <w:sz w:val="28"/>
          <w:szCs w:val="28"/>
        </w:rPr>
        <w:t>Задание на знание формулы для расчета работы электрического тока, умение выразить нужную величину (напряжение) из этой формулы и перевод единиц времени</w:t>
      </w:r>
      <w:r>
        <w:rPr>
          <w:iCs/>
          <w:sz w:val="28"/>
          <w:szCs w:val="28"/>
        </w:rPr>
        <w:t>. К типичным ошибкам, наряду с незнание базовых формул, можно отнести</w:t>
      </w:r>
      <w:r w:rsidRPr="005F392C">
        <w:rPr>
          <w:color w:val="000000"/>
          <w:sz w:val="28"/>
          <w:szCs w:val="28"/>
        </w:rPr>
        <w:t xml:space="preserve"> указание значений физических величин в единицах измерения, отличных от требуемых в заданиях. </w:t>
      </w:r>
      <w:r>
        <w:rPr>
          <w:color w:val="000000"/>
          <w:sz w:val="28"/>
          <w:szCs w:val="28"/>
        </w:rPr>
        <w:t>Как правило, обучающиеся, забываю сделать перевод единиц в СИ, поэтому получают неправильный результат.</w:t>
      </w:r>
    </w:p>
    <w:p w14:paraId="3EEB2787" w14:textId="77777777" w:rsidR="00DD7833" w:rsidRDefault="00DD7833" w:rsidP="00DD7833">
      <w:pPr>
        <w:tabs>
          <w:tab w:val="left" w:pos="993"/>
        </w:tabs>
        <w:spacing w:line="276" w:lineRule="auto"/>
        <w:ind w:firstLine="567"/>
        <w:jc w:val="both"/>
        <w:rPr>
          <w:b/>
          <w:sz w:val="28"/>
          <w:szCs w:val="28"/>
        </w:rPr>
      </w:pPr>
      <w:r w:rsidRPr="00E92D2B">
        <w:rPr>
          <w:sz w:val="28"/>
          <w:szCs w:val="28"/>
        </w:rPr>
        <w:t>Рекомендации</w:t>
      </w:r>
      <w:r w:rsidRPr="007C310E">
        <w:rPr>
          <w:bCs/>
          <w:sz w:val="28"/>
          <w:szCs w:val="28"/>
        </w:rPr>
        <w:t xml:space="preserve"> </w:t>
      </w:r>
      <w:r w:rsidRPr="00524827">
        <w:rPr>
          <w:bCs/>
          <w:sz w:val="28"/>
          <w:szCs w:val="28"/>
        </w:rPr>
        <w:t>по устранению затруднений:</w:t>
      </w:r>
      <w:r>
        <w:rPr>
          <w:b/>
          <w:sz w:val="28"/>
          <w:szCs w:val="28"/>
        </w:rPr>
        <w:t xml:space="preserve"> </w:t>
      </w:r>
    </w:p>
    <w:p w14:paraId="5E584679" w14:textId="77777777" w:rsidR="00DD7833" w:rsidRDefault="00DD7833" w:rsidP="00DD7833">
      <w:pPr>
        <w:widowControl/>
        <w:numPr>
          <w:ilvl w:val="0"/>
          <w:numId w:val="26"/>
        </w:numPr>
        <w:tabs>
          <w:tab w:val="left" w:pos="993"/>
        </w:tabs>
        <w:autoSpaceDE/>
        <w:autoSpaceDN/>
        <w:spacing w:line="276" w:lineRule="auto"/>
        <w:jc w:val="both"/>
        <w:rPr>
          <w:sz w:val="28"/>
          <w:szCs w:val="28"/>
        </w:rPr>
      </w:pPr>
      <w:r>
        <w:rPr>
          <w:sz w:val="28"/>
          <w:szCs w:val="28"/>
        </w:rPr>
        <w:t>включать в систему контроля</w:t>
      </w:r>
      <w:r w:rsidRPr="00CA3356">
        <w:rPr>
          <w:sz w:val="28"/>
          <w:szCs w:val="28"/>
        </w:rPr>
        <w:t xml:space="preserve"> физических диктантов </w:t>
      </w:r>
      <w:r>
        <w:rPr>
          <w:sz w:val="28"/>
          <w:szCs w:val="28"/>
        </w:rPr>
        <w:t xml:space="preserve">в теме «Электрический ток» </w:t>
      </w:r>
      <w:r w:rsidRPr="00CA3356">
        <w:rPr>
          <w:sz w:val="28"/>
          <w:szCs w:val="28"/>
        </w:rPr>
        <w:t>основны</w:t>
      </w:r>
      <w:r>
        <w:rPr>
          <w:sz w:val="28"/>
          <w:szCs w:val="28"/>
        </w:rPr>
        <w:t>е</w:t>
      </w:r>
      <w:r w:rsidRPr="00CA3356">
        <w:rPr>
          <w:sz w:val="28"/>
          <w:szCs w:val="28"/>
        </w:rPr>
        <w:t xml:space="preserve"> формул</w:t>
      </w:r>
      <w:r>
        <w:rPr>
          <w:sz w:val="28"/>
          <w:szCs w:val="28"/>
        </w:rPr>
        <w:t>ы</w:t>
      </w:r>
      <w:r w:rsidRPr="00CA3356">
        <w:rPr>
          <w:sz w:val="28"/>
          <w:szCs w:val="28"/>
        </w:rPr>
        <w:t xml:space="preserve"> и определени</w:t>
      </w:r>
      <w:r>
        <w:rPr>
          <w:sz w:val="28"/>
          <w:szCs w:val="28"/>
        </w:rPr>
        <w:t>я;</w:t>
      </w:r>
    </w:p>
    <w:p w14:paraId="7B948764" w14:textId="77777777" w:rsidR="00DD7833" w:rsidRDefault="00DD7833" w:rsidP="00DD7833">
      <w:pPr>
        <w:widowControl/>
        <w:numPr>
          <w:ilvl w:val="0"/>
          <w:numId w:val="26"/>
        </w:numPr>
        <w:tabs>
          <w:tab w:val="left" w:pos="993"/>
        </w:tabs>
        <w:autoSpaceDE/>
        <w:autoSpaceDN/>
        <w:spacing w:line="276" w:lineRule="auto"/>
        <w:jc w:val="both"/>
        <w:rPr>
          <w:sz w:val="28"/>
          <w:szCs w:val="28"/>
        </w:rPr>
      </w:pPr>
      <w:r w:rsidRPr="005F392C">
        <w:rPr>
          <w:sz w:val="28"/>
          <w:szCs w:val="28"/>
        </w:rPr>
        <w:t xml:space="preserve"> включать задания на работу с формулами,</w:t>
      </w:r>
      <w:r>
        <w:rPr>
          <w:b/>
          <w:sz w:val="28"/>
          <w:szCs w:val="28"/>
        </w:rPr>
        <w:t xml:space="preserve"> </w:t>
      </w:r>
      <w:r w:rsidRPr="005F392C">
        <w:rPr>
          <w:sz w:val="28"/>
          <w:szCs w:val="28"/>
        </w:rPr>
        <w:t>их преобразованием, выражением из формул различных величин</w:t>
      </w:r>
      <w:r>
        <w:rPr>
          <w:sz w:val="28"/>
          <w:szCs w:val="28"/>
        </w:rPr>
        <w:t xml:space="preserve">; </w:t>
      </w:r>
    </w:p>
    <w:p w14:paraId="0C1AF5B3" w14:textId="77777777" w:rsidR="00DD7833" w:rsidRPr="006A7690" w:rsidRDefault="00DD7833" w:rsidP="00DD7833">
      <w:pPr>
        <w:widowControl/>
        <w:numPr>
          <w:ilvl w:val="0"/>
          <w:numId w:val="26"/>
        </w:numPr>
        <w:tabs>
          <w:tab w:val="left" w:pos="993"/>
        </w:tabs>
        <w:autoSpaceDE/>
        <w:autoSpaceDN/>
        <w:spacing w:line="276" w:lineRule="auto"/>
        <w:jc w:val="both"/>
        <w:rPr>
          <w:sz w:val="28"/>
          <w:szCs w:val="28"/>
          <w:u w:val="single"/>
        </w:rPr>
      </w:pPr>
      <w:r w:rsidRPr="00C06A61">
        <w:rPr>
          <w:sz w:val="28"/>
          <w:szCs w:val="28"/>
        </w:rPr>
        <w:lastRenderedPageBreak/>
        <w:t>включать задания на перевод единиц, задания, ответ в которых требует кратных единиц, при оформлении краткой записи задачи, у физической величины, которую необходимо найти, указывать единицы измерения</w:t>
      </w:r>
      <w:r>
        <w:rPr>
          <w:sz w:val="28"/>
          <w:szCs w:val="28"/>
        </w:rPr>
        <w:t>.</w:t>
      </w:r>
    </w:p>
    <w:p w14:paraId="01509CF0" w14:textId="77777777" w:rsidR="00DD7833" w:rsidRDefault="00DD7833" w:rsidP="00DD7833">
      <w:pPr>
        <w:pStyle w:val="a5"/>
        <w:ind w:left="0" w:firstLine="567"/>
        <w:jc w:val="both"/>
        <w:rPr>
          <w:iCs/>
          <w:sz w:val="28"/>
          <w:szCs w:val="28"/>
        </w:rPr>
      </w:pPr>
    </w:p>
    <w:p w14:paraId="0CA14C8D" w14:textId="77777777" w:rsidR="00DD7833" w:rsidRDefault="00DD7833" w:rsidP="00DD7833">
      <w:pPr>
        <w:tabs>
          <w:tab w:val="left" w:pos="993"/>
        </w:tabs>
        <w:spacing w:line="276" w:lineRule="auto"/>
        <w:ind w:firstLine="567"/>
        <w:jc w:val="both"/>
        <w:rPr>
          <w:sz w:val="28"/>
          <w:szCs w:val="28"/>
          <w:u w:val="single"/>
        </w:rPr>
      </w:pPr>
      <w:r w:rsidRPr="009C36C5">
        <w:rPr>
          <w:sz w:val="28"/>
          <w:szCs w:val="28"/>
          <w:u w:val="single"/>
        </w:rPr>
        <w:t xml:space="preserve">Задание № </w:t>
      </w:r>
      <w:r>
        <w:rPr>
          <w:sz w:val="28"/>
          <w:szCs w:val="28"/>
          <w:u w:val="single"/>
        </w:rPr>
        <w:t>10</w:t>
      </w:r>
    </w:p>
    <w:p w14:paraId="23027AE4" w14:textId="5333C480" w:rsidR="00DD7833" w:rsidRDefault="00DD7833" w:rsidP="00DD7833">
      <w:pPr>
        <w:spacing w:line="276" w:lineRule="auto"/>
        <w:ind w:firstLine="567"/>
        <w:jc w:val="center"/>
        <w:rPr>
          <w:iCs/>
          <w:sz w:val="28"/>
          <w:szCs w:val="28"/>
        </w:rPr>
      </w:pPr>
      <w:r w:rsidRPr="00A86FE2">
        <w:rPr>
          <w:noProof/>
          <w:lang w:eastAsia="ru-RU"/>
        </w:rPr>
        <w:drawing>
          <wp:inline distT="0" distB="0" distL="0" distR="0" wp14:anchorId="2F3B3A45" wp14:editId="0D8C1CA6">
            <wp:extent cx="5684520" cy="3573780"/>
            <wp:effectExtent l="0" t="0" r="0" b="762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84520" cy="3573780"/>
                    </a:xfrm>
                    <a:prstGeom prst="rect">
                      <a:avLst/>
                    </a:prstGeom>
                    <a:noFill/>
                    <a:ln>
                      <a:noFill/>
                    </a:ln>
                  </pic:spPr>
                </pic:pic>
              </a:graphicData>
            </a:graphic>
          </wp:inline>
        </w:drawing>
      </w:r>
    </w:p>
    <w:p w14:paraId="31314E9D" w14:textId="77777777" w:rsidR="00DD7833" w:rsidRDefault="00DD7833" w:rsidP="00DD7833">
      <w:pPr>
        <w:spacing w:line="276" w:lineRule="auto"/>
        <w:ind w:firstLine="567"/>
        <w:jc w:val="both"/>
        <w:rPr>
          <w:iCs/>
          <w:sz w:val="28"/>
          <w:szCs w:val="28"/>
        </w:rPr>
      </w:pPr>
    </w:p>
    <w:p w14:paraId="4BA1ADB2" w14:textId="77777777" w:rsidR="00DD7833" w:rsidRDefault="00DD7833" w:rsidP="00DD7833">
      <w:pPr>
        <w:tabs>
          <w:tab w:val="left" w:pos="993"/>
        </w:tabs>
        <w:spacing w:line="276" w:lineRule="auto"/>
        <w:ind w:firstLine="567"/>
        <w:jc w:val="both"/>
        <w:rPr>
          <w:b/>
          <w:sz w:val="28"/>
          <w:szCs w:val="28"/>
          <w:highlight w:val="yellow"/>
        </w:rPr>
      </w:pPr>
      <w:r>
        <w:rPr>
          <w:iCs/>
          <w:sz w:val="28"/>
          <w:szCs w:val="28"/>
        </w:rPr>
        <w:t xml:space="preserve">Задание </w:t>
      </w:r>
      <w:r w:rsidRPr="00304F49">
        <w:rPr>
          <w:iCs/>
          <w:sz w:val="28"/>
          <w:szCs w:val="28"/>
        </w:rPr>
        <w:t>провер</w:t>
      </w:r>
      <w:r>
        <w:rPr>
          <w:iCs/>
          <w:sz w:val="28"/>
          <w:szCs w:val="28"/>
        </w:rPr>
        <w:t>яет</w:t>
      </w:r>
      <w:r w:rsidRPr="00304F49">
        <w:rPr>
          <w:iCs/>
          <w:sz w:val="28"/>
          <w:szCs w:val="28"/>
        </w:rPr>
        <w:t xml:space="preserve"> умени</w:t>
      </w:r>
      <w:r>
        <w:rPr>
          <w:iCs/>
          <w:sz w:val="28"/>
          <w:szCs w:val="28"/>
        </w:rPr>
        <w:t>я</w:t>
      </w:r>
      <w:r w:rsidRPr="00304F49">
        <w:rPr>
          <w:iCs/>
          <w:sz w:val="28"/>
          <w:szCs w:val="28"/>
        </w:rPr>
        <w:t xml:space="preserve"> </w:t>
      </w:r>
      <w:r>
        <w:rPr>
          <w:iCs/>
          <w:sz w:val="28"/>
          <w:szCs w:val="28"/>
        </w:rPr>
        <w:t>читать</w:t>
      </w:r>
      <w:r w:rsidRPr="00304F49">
        <w:rPr>
          <w:iCs/>
          <w:sz w:val="28"/>
          <w:szCs w:val="28"/>
        </w:rPr>
        <w:t xml:space="preserve"> график</w:t>
      </w:r>
      <w:r>
        <w:rPr>
          <w:iCs/>
          <w:sz w:val="28"/>
          <w:szCs w:val="28"/>
        </w:rPr>
        <w:t>, определять по графику период полураспада (причем само определение периода полураспада сформулировано в тексте задания). Основная проблема - недостаточно сформированные метапредметные навыки работы с текстовой и графической информацией.</w:t>
      </w:r>
    </w:p>
    <w:p w14:paraId="149160E4" w14:textId="77777777" w:rsidR="00DD7833" w:rsidRPr="00524827" w:rsidRDefault="00DD7833" w:rsidP="00DD7833">
      <w:pPr>
        <w:tabs>
          <w:tab w:val="left" w:pos="993"/>
        </w:tabs>
        <w:spacing w:line="276" w:lineRule="auto"/>
        <w:ind w:firstLine="567"/>
        <w:jc w:val="both"/>
        <w:rPr>
          <w:bCs/>
          <w:sz w:val="28"/>
          <w:szCs w:val="28"/>
        </w:rPr>
      </w:pPr>
      <w:r w:rsidRPr="00524827">
        <w:rPr>
          <w:bCs/>
          <w:sz w:val="28"/>
          <w:szCs w:val="28"/>
        </w:rPr>
        <w:t xml:space="preserve">Рекомендации по устранению затруднений: </w:t>
      </w:r>
    </w:p>
    <w:p w14:paraId="283ED71B" w14:textId="77777777" w:rsidR="00DD7833" w:rsidRDefault="00DD7833" w:rsidP="00DD7833">
      <w:pPr>
        <w:widowControl/>
        <w:numPr>
          <w:ilvl w:val="0"/>
          <w:numId w:val="26"/>
        </w:numPr>
        <w:tabs>
          <w:tab w:val="left" w:pos="993"/>
        </w:tabs>
        <w:autoSpaceDE/>
        <w:autoSpaceDN/>
        <w:spacing w:line="276" w:lineRule="auto"/>
        <w:jc w:val="both"/>
        <w:rPr>
          <w:sz w:val="28"/>
          <w:szCs w:val="28"/>
        </w:rPr>
      </w:pPr>
      <w:r>
        <w:rPr>
          <w:sz w:val="28"/>
          <w:szCs w:val="28"/>
        </w:rPr>
        <w:t>включать в систему контроля</w:t>
      </w:r>
      <w:r w:rsidRPr="00CA3356">
        <w:rPr>
          <w:sz w:val="28"/>
          <w:szCs w:val="28"/>
        </w:rPr>
        <w:t xml:space="preserve"> физических диктантов основны</w:t>
      </w:r>
      <w:r>
        <w:rPr>
          <w:sz w:val="28"/>
          <w:szCs w:val="28"/>
        </w:rPr>
        <w:t>е</w:t>
      </w:r>
      <w:r w:rsidRPr="00CA3356">
        <w:rPr>
          <w:sz w:val="28"/>
          <w:szCs w:val="28"/>
        </w:rPr>
        <w:t xml:space="preserve"> формул</w:t>
      </w:r>
      <w:r>
        <w:rPr>
          <w:sz w:val="28"/>
          <w:szCs w:val="28"/>
        </w:rPr>
        <w:t>ы</w:t>
      </w:r>
      <w:r w:rsidRPr="00CA3356">
        <w:rPr>
          <w:sz w:val="28"/>
          <w:szCs w:val="28"/>
        </w:rPr>
        <w:t xml:space="preserve"> и определени</w:t>
      </w:r>
      <w:r>
        <w:rPr>
          <w:sz w:val="28"/>
          <w:szCs w:val="28"/>
        </w:rPr>
        <w:t>я;</w:t>
      </w:r>
    </w:p>
    <w:p w14:paraId="0DCEFD34" w14:textId="77777777" w:rsidR="00DD7833" w:rsidRDefault="00DD7833" w:rsidP="00DD7833">
      <w:pPr>
        <w:widowControl/>
        <w:numPr>
          <w:ilvl w:val="0"/>
          <w:numId w:val="26"/>
        </w:numPr>
        <w:tabs>
          <w:tab w:val="left" w:pos="993"/>
        </w:tabs>
        <w:autoSpaceDE/>
        <w:autoSpaceDN/>
        <w:spacing w:line="276" w:lineRule="auto"/>
        <w:jc w:val="both"/>
        <w:rPr>
          <w:sz w:val="28"/>
          <w:szCs w:val="28"/>
        </w:rPr>
      </w:pPr>
      <w:r w:rsidRPr="005F392C">
        <w:rPr>
          <w:sz w:val="28"/>
          <w:szCs w:val="28"/>
        </w:rPr>
        <w:t xml:space="preserve"> включать задания на работу с формулами,</w:t>
      </w:r>
      <w:r>
        <w:rPr>
          <w:b/>
          <w:sz w:val="28"/>
          <w:szCs w:val="28"/>
        </w:rPr>
        <w:t xml:space="preserve"> </w:t>
      </w:r>
      <w:r w:rsidRPr="005F392C">
        <w:rPr>
          <w:sz w:val="28"/>
          <w:szCs w:val="28"/>
        </w:rPr>
        <w:t>их преобразованием, выражением из формул различных величин</w:t>
      </w:r>
      <w:r>
        <w:rPr>
          <w:sz w:val="28"/>
          <w:szCs w:val="28"/>
        </w:rPr>
        <w:t xml:space="preserve">; </w:t>
      </w:r>
    </w:p>
    <w:p w14:paraId="58D477ED" w14:textId="77777777" w:rsidR="00DD7833" w:rsidRPr="006A7690" w:rsidRDefault="00DD7833" w:rsidP="00DD7833">
      <w:pPr>
        <w:widowControl/>
        <w:numPr>
          <w:ilvl w:val="0"/>
          <w:numId w:val="26"/>
        </w:numPr>
        <w:tabs>
          <w:tab w:val="left" w:pos="993"/>
        </w:tabs>
        <w:autoSpaceDE/>
        <w:autoSpaceDN/>
        <w:spacing w:line="276" w:lineRule="auto"/>
        <w:jc w:val="both"/>
        <w:rPr>
          <w:sz w:val="28"/>
          <w:szCs w:val="28"/>
          <w:u w:val="single"/>
        </w:rPr>
      </w:pPr>
      <w:r w:rsidRPr="00C06A61">
        <w:rPr>
          <w:sz w:val="28"/>
          <w:szCs w:val="28"/>
        </w:rPr>
        <w:t>включать задания на перевод единиц, задания, ответ в которых требует кратных единиц, при оформлении краткой записи задачи, у физической величины, которую необходимо найти, указывать единицы измерения</w:t>
      </w:r>
      <w:r>
        <w:rPr>
          <w:sz w:val="28"/>
          <w:szCs w:val="28"/>
        </w:rPr>
        <w:t>;</w:t>
      </w:r>
    </w:p>
    <w:p w14:paraId="6A09963D" w14:textId="77777777" w:rsidR="00DD7833" w:rsidRPr="006A7690" w:rsidRDefault="00DD7833" w:rsidP="00DD7833">
      <w:pPr>
        <w:widowControl/>
        <w:numPr>
          <w:ilvl w:val="0"/>
          <w:numId w:val="26"/>
        </w:numPr>
        <w:tabs>
          <w:tab w:val="left" w:pos="993"/>
        </w:tabs>
        <w:autoSpaceDE/>
        <w:autoSpaceDN/>
        <w:spacing w:line="276" w:lineRule="auto"/>
        <w:jc w:val="both"/>
        <w:rPr>
          <w:sz w:val="28"/>
          <w:szCs w:val="28"/>
        </w:rPr>
      </w:pPr>
      <w:r w:rsidRPr="006A7690">
        <w:rPr>
          <w:sz w:val="28"/>
          <w:szCs w:val="28"/>
        </w:rPr>
        <w:lastRenderedPageBreak/>
        <w:t xml:space="preserve">включать задания </w:t>
      </w:r>
      <w:r>
        <w:rPr>
          <w:sz w:val="28"/>
          <w:szCs w:val="28"/>
        </w:rPr>
        <w:t>на построение графиков, задания на чтение графической информации, поиск информации, интерпретацию</w:t>
      </w:r>
      <w:r w:rsidRPr="006A7690">
        <w:rPr>
          <w:sz w:val="28"/>
          <w:szCs w:val="28"/>
        </w:rPr>
        <w:t xml:space="preserve"> </w:t>
      </w:r>
      <w:r>
        <w:rPr>
          <w:sz w:val="28"/>
          <w:szCs w:val="28"/>
        </w:rPr>
        <w:t>данных из графика.</w:t>
      </w:r>
    </w:p>
    <w:p w14:paraId="0CD58585" w14:textId="77777777" w:rsidR="00DD7833" w:rsidRDefault="00DD7833" w:rsidP="00DD7833">
      <w:pPr>
        <w:spacing w:line="276" w:lineRule="auto"/>
        <w:ind w:firstLine="567"/>
        <w:jc w:val="both"/>
        <w:rPr>
          <w:sz w:val="28"/>
          <w:szCs w:val="28"/>
          <w:u w:val="single"/>
        </w:rPr>
      </w:pPr>
    </w:p>
    <w:p w14:paraId="766FED3F" w14:textId="77777777" w:rsidR="00DD7833" w:rsidRDefault="00DD7833" w:rsidP="00DD7833">
      <w:pPr>
        <w:spacing w:line="276" w:lineRule="auto"/>
        <w:ind w:firstLine="567"/>
        <w:jc w:val="both"/>
        <w:rPr>
          <w:iCs/>
          <w:sz w:val="28"/>
          <w:szCs w:val="28"/>
        </w:rPr>
      </w:pPr>
      <w:r w:rsidRPr="009C36C5">
        <w:rPr>
          <w:sz w:val="28"/>
          <w:szCs w:val="28"/>
          <w:u w:val="single"/>
        </w:rPr>
        <w:t>Задание № 11</w:t>
      </w:r>
      <w:r w:rsidRPr="00E21DA4">
        <w:rPr>
          <w:iCs/>
          <w:sz w:val="28"/>
          <w:szCs w:val="28"/>
        </w:rPr>
        <w:t xml:space="preserve"> </w:t>
      </w:r>
      <w:r w:rsidRPr="00E472A8">
        <w:rPr>
          <w:sz w:val="28"/>
          <w:szCs w:val="28"/>
        </w:rPr>
        <w:t xml:space="preserve">на описание изменения физических величин при протекании </w:t>
      </w:r>
      <w:r>
        <w:rPr>
          <w:sz w:val="28"/>
          <w:szCs w:val="28"/>
        </w:rPr>
        <w:t>тепловых</w:t>
      </w:r>
      <w:r w:rsidRPr="00E472A8">
        <w:rPr>
          <w:sz w:val="28"/>
          <w:szCs w:val="28"/>
        </w:rPr>
        <w:t xml:space="preserve"> процессов</w:t>
      </w:r>
      <w:r>
        <w:rPr>
          <w:sz w:val="28"/>
          <w:szCs w:val="28"/>
        </w:rPr>
        <w:t xml:space="preserve"> с газом</w:t>
      </w:r>
    </w:p>
    <w:p w14:paraId="3EED70FD" w14:textId="082B98A6" w:rsidR="00DD7833" w:rsidRPr="00BD6B40" w:rsidRDefault="00DD7833" w:rsidP="00DD7833">
      <w:pPr>
        <w:spacing w:line="276" w:lineRule="auto"/>
        <w:ind w:firstLine="567"/>
        <w:jc w:val="center"/>
        <w:rPr>
          <w:iCs/>
          <w:sz w:val="28"/>
          <w:szCs w:val="28"/>
        </w:rPr>
      </w:pPr>
      <w:r w:rsidRPr="00A86FE2">
        <w:rPr>
          <w:noProof/>
          <w:lang w:eastAsia="ru-RU"/>
        </w:rPr>
        <w:drawing>
          <wp:inline distT="0" distB="0" distL="0" distR="0" wp14:anchorId="0E372E01" wp14:editId="1BCC5027">
            <wp:extent cx="5631180" cy="2468880"/>
            <wp:effectExtent l="0" t="0" r="7620" b="762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31180" cy="2468880"/>
                    </a:xfrm>
                    <a:prstGeom prst="rect">
                      <a:avLst/>
                    </a:prstGeom>
                    <a:noFill/>
                    <a:ln>
                      <a:noFill/>
                    </a:ln>
                  </pic:spPr>
                </pic:pic>
              </a:graphicData>
            </a:graphic>
          </wp:inline>
        </w:drawing>
      </w:r>
    </w:p>
    <w:p w14:paraId="3614715A" w14:textId="77777777" w:rsidR="00DD7833" w:rsidRDefault="00DD7833" w:rsidP="00DD7833">
      <w:pPr>
        <w:spacing w:line="276" w:lineRule="auto"/>
        <w:ind w:firstLine="567"/>
        <w:jc w:val="both"/>
        <w:rPr>
          <w:sz w:val="28"/>
          <w:szCs w:val="28"/>
        </w:rPr>
      </w:pPr>
      <w:r>
        <w:rPr>
          <w:sz w:val="28"/>
          <w:szCs w:val="28"/>
        </w:rPr>
        <w:t xml:space="preserve">Качественный анализ требует представления модели идеального газа, умения логически рассуждать об </w:t>
      </w:r>
      <w:r w:rsidRPr="00E33C2B">
        <w:rPr>
          <w:sz w:val="28"/>
          <w:szCs w:val="28"/>
        </w:rPr>
        <w:t>изменения</w:t>
      </w:r>
      <w:r>
        <w:rPr>
          <w:sz w:val="28"/>
          <w:szCs w:val="28"/>
        </w:rPr>
        <w:t>х</w:t>
      </w:r>
      <w:r w:rsidRPr="00E33C2B">
        <w:rPr>
          <w:sz w:val="28"/>
          <w:szCs w:val="28"/>
        </w:rPr>
        <w:t xml:space="preserve"> параметров идеального газа при нагревании</w:t>
      </w:r>
      <w:r>
        <w:rPr>
          <w:sz w:val="28"/>
          <w:szCs w:val="28"/>
        </w:rPr>
        <w:t xml:space="preserve"> без опоры на газовые законы. Основной трудностью </w:t>
      </w:r>
      <w:r w:rsidRPr="007C310E">
        <w:rPr>
          <w:sz w:val="28"/>
          <w:szCs w:val="28"/>
        </w:rPr>
        <w:t xml:space="preserve">задания </w:t>
      </w:r>
      <w:r>
        <w:rPr>
          <w:sz w:val="28"/>
          <w:szCs w:val="28"/>
        </w:rPr>
        <w:t xml:space="preserve">является качественный анализ </w:t>
      </w:r>
      <w:r w:rsidRPr="00E33C2B">
        <w:rPr>
          <w:sz w:val="28"/>
          <w:szCs w:val="28"/>
        </w:rPr>
        <w:t>изменения параметров идеального газа при нагревании</w:t>
      </w:r>
      <w:r>
        <w:rPr>
          <w:sz w:val="28"/>
          <w:szCs w:val="28"/>
        </w:rPr>
        <w:t xml:space="preserve"> без опоры на газовые </w:t>
      </w:r>
      <w:r w:rsidRPr="00AD4501">
        <w:rPr>
          <w:sz w:val="28"/>
          <w:szCs w:val="28"/>
        </w:rPr>
        <w:t>законы.</w:t>
      </w:r>
    </w:p>
    <w:p w14:paraId="494D628F" w14:textId="77777777" w:rsidR="00DD7833" w:rsidRPr="00740CAE" w:rsidRDefault="00DD7833" w:rsidP="00DD7833">
      <w:pPr>
        <w:tabs>
          <w:tab w:val="left" w:pos="993"/>
        </w:tabs>
        <w:spacing w:line="276" w:lineRule="auto"/>
        <w:ind w:firstLine="567"/>
        <w:jc w:val="both"/>
        <w:rPr>
          <w:sz w:val="28"/>
          <w:szCs w:val="28"/>
        </w:rPr>
      </w:pPr>
      <w:r w:rsidRPr="00772C25">
        <w:rPr>
          <w:bCs/>
          <w:sz w:val="28"/>
          <w:szCs w:val="28"/>
        </w:rPr>
        <w:t>Рекомендации:</w:t>
      </w:r>
      <w:r>
        <w:rPr>
          <w:b/>
          <w:sz w:val="28"/>
          <w:szCs w:val="28"/>
        </w:rPr>
        <w:t xml:space="preserve"> </w:t>
      </w:r>
      <w:r w:rsidRPr="00740CAE">
        <w:rPr>
          <w:sz w:val="28"/>
          <w:szCs w:val="28"/>
        </w:rPr>
        <w:t xml:space="preserve">включать в практикум по решению задач вопросы на качественный анализ </w:t>
      </w:r>
      <w:r>
        <w:rPr>
          <w:sz w:val="28"/>
          <w:szCs w:val="28"/>
        </w:rPr>
        <w:t>тепловых</w:t>
      </w:r>
      <w:r w:rsidRPr="007C310E">
        <w:rPr>
          <w:sz w:val="28"/>
          <w:szCs w:val="28"/>
        </w:rPr>
        <w:t xml:space="preserve"> </w:t>
      </w:r>
      <w:r w:rsidRPr="00740CAE">
        <w:rPr>
          <w:sz w:val="28"/>
          <w:szCs w:val="28"/>
        </w:rPr>
        <w:t xml:space="preserve">процессов.  </w:t>
      </w:r>
    </w:p>
    <w:p w14:paraId="38CAF220" w14:textId="77777777" w:rsidR="00DD7833" w:rsidRPr="008F5136" w:rsidRDefault="00DD7833" w:rsidP="00DD7833">
      <w:pPr>
        <w:spacing w:line="276" w:lineRule="auto"/>
        <w:ind w:firstLine="567"/>
        <w:jc w:val="both"/>
        <w:rPr>
          <w:sz w:val="28"/>
          <w:szCs w:val="28"/>
        </w:rPr>
      </w:pPr>
      <w:r w:rsidRPr="009C36C5">
        <w:rPr>
          <w:sz w:val="28"/>
          <w:szCs w:val="28"/>
          <w:u w:val="single"/>
        </w:rPr>
        <w:t>Задание № 1</w:t>
      </w:r>
      <w:r>
        <w:rPr>
          <w:sz w:val="28"/>
          <w:szCs w:val="28"/>
          <w:u w:val="single"/>
        </w:rPr>
        <w:t>2</w:t>
      </w:r>
      <w:r>
        <w:rPr>
          <w:sz w:val="28"/>
          <w:szCs w:val="28"/>
        </w:rPr>
        <w:t xml:space="preserve"> на определение типа соединения электрических лампочек в люстре и применения законов постоянного тока для данного соединения.</w:t>
      </w:r>
    </w:p>
    <w:p w14:paraId="5CB777DC" w14:textId="06901A82" w:rsidR="00DD7833" w:rsidRDefault="00DD7833" w:rsidP="00DD7833">
      <w:pPr>
        <w:spacing w:line="276" w:lineRule="auto"/>
        <w:ind w:firstLine="567"/>
        <w:jc w:val="center"/>
        <w:rPr>
          <w:sz w:val="28"/>
          <w:szCs w:val="28"/>
          <w:u w:val="single"/>
        </w:rPr>
      </w:pPr>
      <w:r w:rsidRPr="00A86FE2">
        <w:rPr>
          <w:noProof/>
          <w:lang w:eastAsia="ru-RU"/>
        </w:rPr>
        <w:drawing>
          <wp:inline distT="0" distB="0" distL="0" distR="0" wp14:anchorId="75EC9408" wp14:editId="297848DD">
            <wp:extent cx="5859780" cy="2865120"/>
            <wp:effectExtent l="0" t="0" r="762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59780" cy="2865120"/>
                    </a:xfrm>
                    <a:prstGeom prst="rect">
                      <a:avLst/>
                    </a:prstGeom>
                    <a:noFill/>
                    <a:ln>
                      <a:noFill/>
                    </a:ln>
                  </pic:spPr>
                </pic:pic>
              </a:graphicData>
            </a:graphic>
          </wp:inline>
        </w:drawing>
      </w:r>
    </w:p>
    <w:p w14:paraId="057E22A5" w14:textId="77777777" w:rsidR="00DD7833" w:rsidRDefault="00DD7833" w:rsidP="00DD7833">
      <w:pPr>
        <w:spacing w:line="276" w:lineRule="auto"/>
        <w:ind w:firstLine="567"/>
        <w:jc w:val="both"/>
        <w:rPr>
          <w:sz w:val="28"/>
          <w:szCs w:val="28"/>
        </w:rPr>
      </w:pPr>
      <w:r>
        <w:rPr>
          <w:sz w:val="28"/>
          <w:szCs w:val="28"/>
        </w:rPr>
        <w:t xml:space="preserve">Основная трудность, повлиявшая на показатель выполнения задания, </w:t>
      </w:r>
      <w:r>
        <w:rPr>
          <w:sz w:val="28"/>
          <w:szCs w:val="28"/>
        </w:rPr>
        <w:lastRenderedPageBreak/>
        <w:t xml:space="preserve">как раз и заключалась в определении типа соединения лампочек.   Ну и не исключены ошибки в математических расчетах эквивалентного сопротивления для параллельного соединения: сначала находится величина обратная общему сопротивлению, многие забывают переворачивать дробь. </w:t>
      </w:r>
    </w:p>
    <w:p w14:paraId="5303C0BF" w14:textId="77777777" w:rsidR="00DD7833" w:rsidRPr="00740CAE" w:rsidRDefault="00DD7833" w:rsidP="00DD7833">
      <w:pPr>
        <w:tabs>
          <w:tab w:val="left" w:pos="993"/>
        </w:tabs>
        <w:spacing w:line="276" w:lineRule="auto"/>
        <w:ind w:firstLine="567"/>
        <w:jc w:val="both"/>
        <w:rPr>
          <w:sz w:val="28"/>
          <w:szCs w:val="28"/>
        </w:rPr>
      </w:pPr>
      <w:r w:rsidRPr="00772C25">
        <w:rPr>
          <w:bCs/>
          <w:sz w:val="28"/>
          <w:szCs w:val="28"/>
        </w:rPr>
        <w:t>Рекомендации:</w:t>
      </w:r>
      <w:r>
        <w:rPr>
          <w:b/>
          <w:sz w:val="28"/>
          <w:szCs w:val="28"/>
        </w:rPr>
        <w:t xml:space="preserve"> </w:t>
      </w:r>
      <w:r w:rsidRPr="00740CAE">
        <w:rPr>
          <w:sz w:val="28"/>
          <w:szCs w:val="28"/>
        </w:rPr>
        <w:t xml:space="preserve">включать в практикум по решению задач </w:t>
      </w:r>
      <w:r>
        <w:rPr>
          <w:sz w:val="28"/>
          <w:szCs w:val="28"/>
        </w:rPr>
        <w:t>больше</w:t>
      </w:r>
      <w:r w:rsidRPr="00740CAE">
        <w:rPr>
          <w:sz w:val="28"/>
          <w:szCs w:val="28"/>
        </w:rPr>
        <w:t xml:space="preserve"> практико-ориентированны</w:t>
      </w:r>
      <w:r>
        <w:rPr>
          <w:sz w:val="28"/>
          <w:szCs w:val="28"/>
        </w:rPr>
        <w:t>х</w:t>
      </w:r>
      <w:r w:rsidRPr="00740CAE">
        <w:rPr>
          <w:sz w:val="28"/>
          <w:szCs w:val="28"/>
        </w:rPr>
        <w:t xml:space="preserve"> вопрос</w:t>
      </w:r>
      <w:r>
        <w:rPr>
          <w:sz w:val="28"/>
          <w:szCs w:val="28"/>
        </w:rPr>
        <w:t>ов и заданий, связанных с жизнью</w:t>
      </w:r>
      <w:r w:rsidRPr="00740CAE">
        <w:rPr>
          <w:sz w:val="28"/>
          <w:szCs w:val="28"/>
        </w:rPr>
        <w:t xml:space="preserve">.  </w:t>
      </w:r>
      <w:r>
        <w:rPr>
          <w:sz w:val="28"/>
          <w:szCs w:val="28"/>
        </w:rPr>
        <w:t>Выпускники должны знать как включаются все электроприборы в сеть, как соединяются лампочки в осветительных приборах и почему.</w:t>
      </w:r>
    </w:p>
    <w:p w14:paraId="5206510D" w14:textId="77777777" w:rsidR="00DD7833" w:rsidRPr="00702325" w:rsidRDefault="00DD7833" w:rsidP="00DD7833">
      <w:pPr>
        <w:spacing w:line="276" w:lineRule="auto"/>
        <w:ind w:firstLine="567"/>
        <w:jc w:val="both"/>
        <w:rPr>
          <w:sz w:val="28"/>
          <w:szCs w:val="28"/>
        </w:rPr>
      </w:pPr>
      <w:r w:rsidRPr="007156AA">
        <w:rPr>
          <w:sz w:val="28"/>
          <w:szCs w:val="28"/>
          <w:u w:val="single"/>
        </w:rPr>
        <w:t>Задание №15</w:t>
      </w:r>
      <w:r>
        <w:rPr>
          <w:sz w:val="28"/>
          <w:szCs w:val="28"/>
          <w:u w:val="single"/>
        </w:rPr>
        <w:t xml:space="preserve"> </w:t>
      </w:r>
      <w:r w:rsidRPr="007156AA">
        <w:rPr>
          <w:sz w:val="28"/>
          <w:szCs w:val="28"/>
        </w:rPr>
        <w:t>на проверку умения проводить прямые измерения физических величин с использованием измерительных приборов.</w:t>
      </w:r>
    </w:p>
    <w:p w14:paraId="57604E9E" w14:textId="59BFE27B" w:rsidR="00DD7833" w:rsidRDefault="00DD7833" w:rsidP="00DD7833">
      <w:pPr>
        <w:spacing w:line="276" w:lineRule="auto"/>
        <w:ind w:firstLine="567"/>
        <w:jc w:val="center"/>
        <w:rPr>
          <w:noProof/>
        </w:rPr>
      </w:pPr>
      <w:r w:rsidRPr="00A86FE2">
        <w:rPr>
          <w:noProof/>
          <w:lang w:eastAsia="ru-RU"/>
        </w:rPr>
        <w:drawing>
          <wp:inline distT="0" distB="0" distL="0" distR="0" wp14:anchorId="0FF7F58A" wp14:editId="6A2CF500">
            <wp:extent cx="5486400" cy="5212080"/>
            <wp:effectExtent l="0" t="0" r="0" b="762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86400" cy="5212080"/>
                    </a:xfrm>
                    <a:prstGeom prst="rect">
                      <a:avLst/>
                    </a:prstGeom>
                    <a:noFill/>
                    <a:ln>
                      <a:noFill/>
                    </a:ln>
                  </pic:spPr>
                </pic:pic>
              </a:graphicData>
            </a:graphic>
          </wp:inline>
        </w:drawing>
      </w:r>
    </w:p>
    <w:p w14:paraId="24B4D6A5" w14:textId="77777777" w:rsidR="00DD7833" w:rsidRDefault="00DD7833" w:rsidP="00DD7833">
      <w:pPr>
        <w:tabs>
          <w:tab w:val="left" w:pos="993"/>
        </w:tabs>
        <w:spacing w:line="276" w:lineRule="auto"/>
        <w:ind w:firstLine="567"/>
        <w:jc w:val="both"/>
        <w:rPr>
          <w:sz w:val="28"/>
          <w:szCs w:val="28"/>
        </w:rPr>
      </w:pPr>
      <w:r w:rsidRPr="007156AA">
        <w:rPr>
          <w:sz w:val="28"/>
          <w:szCs w:val="28"/>
        </w:rPr>
        <w:t xml:space="preserve">В данном задании был представлен барометр-анероид, который </w:t>
      </w:r>
      <w:r>
        <w:rPr>
          <w:sz w:val="28"/>
          <w:szCs w:val="28"/>
        </w:rPr>
        <w:t xml:space="preserve">позволяет измерить атмосферное </w:t>
      </w:r>
      <w:r w:rsidRPr="007156AA">
        <w:rPr>
          <w:sz w:val="28"/>
          <w:szCs w:val="28"/>
        </w:rPr>
        <w:t xml:space="preserve">давление как в </w:t>
      </w:r>
      <w:r>
        <w:rPr>
          <w:sz w:val="28"/>
          <w:szCs w:val="28"/>
        </w:rPr>
        <w:t>П</w:t>
      </w:r>
      <w:r w:rsidRPr="007156AA">
        <w:rPr>
          <w:sz w:val="28"/>
          <w:szCs w:val="28"/>
        </w:rPr>
        <w:t xml:space="preserve">аскалях, так и в </w:t>
      </w:r>
      <w:proofErr w:type="spellStart"/>
      <w:r w:rsidRPr="007156AA">
        <w:rPr>
          <w:sz w:val="28"/>
          <w:szCs w:val="28"/>
        </w:rPr>
        <w:t>мм.рт</w:t>
      </w:r>
      <w:proofErr w:type="spellEnd"/>
      <w:r w:rsidRPr="007156AA">
        <w:rPr>
          <w:sz w:val="28"/>
          <w:szCs w:val="28"/>
        </w:rPr>
        <w:t>. столба.</w:t>
      </w:r>
      <w:r>
        <w:rPr>
          <w:sz w:val="28"/>
          <w:szCs w:val="28"/>
        </w:rPr>
        <w:t xml:space="preserve"> </w:t>
      </w:r>
      <w:r w:rsidRPr="007156AA">
        <w:rPr>
          <w:sz w:val="28"/>
          <w:szCs w:val="28"/>
        </w:rPr>
        <w:t>Основные ошибки в данном задании, прежде всего, связаны</w:t>
      </w:r>
      <w:r>
        <w:rPr>
          <w:sz w:val="28"/>
          <w:szCs w:val="28"/>
        </w:rPr>
        <w:t xml:space="preserve"> с выбором шкалы в соответствии с задачей, и по ней </w:t>
      </w:r>
      <w:r w:rsidRPr="007156AA">
        <w:rPr>
          <w:sz w:val="28"/>
          <w:szCs w:val="28"/>
        </w:rPr>
        <w:t xml:space="preserve">правильно снять показания прибора, определить цену деления нужной шкалы и записать ответ с учетом погрешности. </w:t>
      </w:r>
    </w:p>
    <w:p w14:paraId="489B4A36" w14:textId="77777777" w:rsidR="00DD7833" w:rsidRPr="007156AA" w:rsidRDefault="00DD7833" w:rsidP="00DD7833">
      <w:pPr>
        <w:tabs>
          <w:tab w:val="left" w:pos="993"/>
        </w:tabs>
        <w:spacing w:line="276" w:lineRule="auto"/>
        <w:ind w:firstLine="567"/>
        <w:jc w:val="both"/>
        <w:rPr>
          <w:sz w:val="28"/>
          <w:szCs w:val="28"/>
        </w:rPr>
      </w:pPr>
      <w:r w:rsidRPr="00AE34C5">
        <w:rPr>
          <w:bCs/>
          <w:sz w:val="28"/>
          <w:szCs w:val="28"/>
        </w:rPr>
        <w:t>Рекомендации:</w:t>
      </w:r>
      <w:r>
        <w:rPr>
          <w:b/>
          <w:sz w:val="28"/>
          <w:szCs w:val="28"/>
        </w:rPr>
        <w:t xml:space="preserve"> </w:t>
      </w:r>
      <w:r w:rsidRPr="007156AA">
        <w:rPr>
          <w:sz w:val="28"/>
          <w:szCs w:val="28"/>
        </w:rPr>
        <w:t xml:space="preserve">перед </w:t>
      </w:r>
      <w:r>
        <w:rPr>
          <w:sz w:val="28"/>
          <w:szCs w:val="28"/>
        </w:rPr>
        <w:t xml:space="preserve">проведением лабораторных работ уделять особое </w:t>
      </w:r>
      <w:r>
        <w:rPr>
          <w:sz w:val="28"/>
          <w:szCs w:val="28"/>
        </w:rPr>
        <w:lastRenderedPageBreak/>
        <w:t>внимание приборам. Такие навыки определения единиц измерения прибора,</w:t>
      </w:r>
      <w:r w:rsidRPr="00827450">
        <w:rPr>
          <w:sz w:val="28"/>
          <w:szCs w:val="28"/>
        </w:rPr>
        <w:t xml:space="preserve"> </w:t>
      </w:r>
      <w:r>
        <w:rPr>
          <w:sz w:val="28"/>
          <w:szCs w:val="28"/>
        </w:rPr>
        <w:t>предела измерения и цены деления необходимо формировать, начиная с 7 класса.</w:t>
      </w:r>
      <w:r w:rsidRPr="007156AA">
        <w:rPr>
          <w:sz w:val="28"/>
          <w:szCs w:val="28"/>
        </w:rPr>
        <w:t xml:space="preserve"> </w:t>
      </w:r>
      <w:r>
        <w:rPr>
          <w:sz w:val="28"/>
          <w:szCs w:val="28"/>
        </w:rPr>
        <w:t>При повторении и подготовке к ГИА, также включать задания на методику эксперимента и правил измерения.</w:t>
      </w:r>
    </w:p>
    <w:p w14:paraId="087AE465" w14:textId="77777777" w:rsidR="00DD7833" w:rsidRPr="00702325" w:rsidRDefault="00DD7833" w:rsidP="00DD7833">
      <w:pPr>
        <w:spacing w:line="276" w:lineRule="auto"/>
        <w:ind w:firstLine="567"/>
        <w:jc w:val="center"/>
        <w:rPr>
          <w:sz w:val="28"/>
          <w:szCs w:val="28"/>
        </w:rPr>
      </w:pPr>
    </w:p>
    <w:p w14:paraId="6D98A3F2" w14:textId="77777777" w:rsidR="00DD7833" w:rsidRPr="00BD6B40" w:rsidRDefault="00DD7833" w:rsidP="00DD7833">
      <w:pPr>
        <w:spacing w:line="276" w:lineRule="auto"/>
        <w:ind w:firstLine="567"/>
        <w:jc w:val="both"/>
        <w:rPr>
          <w:iCs/>
          <w:sz w:val="28"/>
          <w:szCs w:val="28"/>
        </w:rPr>
      </w:pPr>
      <w:r w:rsidRPr="009C36C5">
        <w:rPr>
          <w:sz w:val="28"/>
          <w:szCs w:val="28"/>
          <w:u w:val="single"/>
        </w:rPr>
        <w:t>Задание № 19</w:t>
      </w:r>
      <w:r w:rsidRPr="007D0A6B">
        <w:rPr>
          <w:iCs/>
          <w:sz w:val="28"/>
          <w:szCs w:val="28"/>
        </w:rPr>
        <w:t xml:space="preserve"> </w:t>
      </w:r>
      <w:r>
        <w:rPr>
          <w:iCs/>
          <w:sz w:val="28"/>
          <w:szCs w:val="28"/>
        </w:rPr>
        <w:t xml:space="preserve"> </w:t>
      </w:r>
    </w:p>
    <w:p w14:paraId="13D67008" w14:textId="77777777" w:rsidR="00DD7833" w:rsidRPr="007722AD" w:rsidRDefault="00DD7833" w:rsidP="00DD7833">
      <w:pPr>
        <w:spacing w:line="360" w:lineRule="auto"/>
        <w:jc w:val="center"/>
        <w:rPr>
          <w:b/>
          <w:sz w:val="28"/>
          <w:szCs w:val="28"/>
        </w:rPr>
      </w:pPr>
      <w:r w:rsidRPr="007722AD">
        <w:rPr>
          <w:b/>
          <w:sz w:val="28"/>
          <w:szCs w:val="28"/>
        </w:rPr>
        <w:t>Опыты Птолемея по преломлению света</w:t>
      </w:r>
    </w:p>
    <w:p w14:paraId="249492CA" w14:textId="7190EE61" w:rsidR="00DD7833" w:rsidRPr="00576289" w:rsidRDefault="00FE6C52" w:rsidP="00DD7833">
      <w:pPr>
        <w:spacing w:line="264" w:lineRule="auto"/>
        <w:jc w:val="both"/>
        <w:rPr>
          <w:sz w:val="28"/>
          <w:szCs w:val="28"/>
        </w:rPr>
      </w:pPr>
      <w:r>
        <w:rPr>
          <w:noProof/>
          <w:lang w:eastAsia="ru-RU"/>
        </w:rPr>
        <w:drawing>
          <wp:anchor distT="0" distB="0" distL="114300" distR="114300" simplePos="0" relativeHeight="251650048" behindDoc="1" locked="0" layoutInCell="1" allowOverlap="1" wp14:anchorId="4BCDFE52" wp14:editId="44149F6A">
            <wp:simplePos x="0" y="0"/>
            <wp:positionH relativeFrom="column">
              <wp:posOffset>3957955</wp:posOffset>
            </wp:positionH>
            <wp:positionV relativeFrom="paragraph">
              <wp:posOffset>1936115</wp:posOffset>
            </wp:positionV>
            <wp:extent cx="1995805" cy="1224280"/>
            <wp:effectExtent l="0" t="0" r="4445" b="0"/>
            <wp:wrapSquare wrapText="bothSides"/>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95805" cy="1224280"/>
                    </a:xfrm>
                    <a:prstGeom prst="rect">
                      <a:avLst/>
                    </a:prstGeom>
                    <a:noFill/>
                    <a:ln>
                      <a:noFill/>
                    </a:ln>
                  </pic:spPr>
                </pic:pic>
              </a:graphicData>
            </a:graphic>
            <wp14:sizeRelH relativeFrom="page">
              <wp14:pctWidth>0</wp14:pctWidth>
            </wp14:sizeRelH>
            <wp14:sizeRelV relativeFrom="page">
              <wp14:pctHeight>0</wp14:pctHeight>
            </wp14:sizeRelV>
          </wp:anchor>
        </w:drawing>
      </w:r>
      <w:r w:rsidR="00DD7833" w:rsidRPr="00576289">
        <w:rPr>
          <w:sz w:val="28"/>
          <w:szCs w:val="28"/>
        </w:rPr>
        <w:t xml:space="preserve"> </w:t>
      </w:r>
      <w:r w:rsidR="00DD7833">
        <w:rPr>
          <w:sz w:val="28"/>
          <w:szCs w:val="28"/>
        </w:rPr>
        <w:tab/>
      </w:r>
      <w:r w:rsidR="00DD7833" w:rsidRPr="00576289">
        <w:rPr>
          <w:sz w:val="28"/>
          <w:szCs w:val="28"/>
        </w:rPr>
        <w:t xml:space="preserve">Оптика – одна из древнейших наук, тесно связанная с потребностями практики на всех этапах своего развития. Прямолинейность распространения света была известна народам Месопотамии за 5 тыс. лет до н.э. и использовалась в Древнем Египте при строительных работах. Два закона геометрической оптики – закон прямолинейного распространения света и закон отражения света – были описаны знаменитым греческим учёным Евклидом, жившим в III в. до н.э. С помощью этих законов Евклид объяснил целый ряд наблюдаемых явлений, и в частности, явлений отражения света от плоских и даже сферических зеркал. Ученые древности имели также представление о преломлении света и даже пытались установить закон преломления. Греческий астроном Клавдий Птолемей (около 130 г. н.э.) – автор замечательной книги, которая в течение почти 15 столетий служила основным учебником по астрономии, – написал ещё книгу «Оптика», в которой описал, в частности, явление преломления света. С явлением преломления света Птолемей столкнулся, наблюдая звёзды. Он заметил, что луч света, переходя из одной среды в другую, «ломается». Поэтому звёздный луч, проходя через земную атмосферу, доходит до поверхности Земли не по прямой, а по кривой линии, то есть происходит рефракция. Искривление хода луча происходит из-за того, что плотность воздуха меняется с высотой. Чтобы изучить закон преломления, Птолемей провёл следующий эксперимент. Он взял круг и укрепил на оси линейки l1 и l2 так, чтобы они могли свободно вращаться вокруг неё (см. рисунок). </w:t>
      </w:r>
    </w:p>
    <w:p w14:paraId="72D0057A" w14:textId="130E8DC1" w:rsidR="00DD7833" w:rsidRDefault="00DD7833" w:rsidP="00DD7833">
      <w:pPr>
        <w:spacing w:line="360" w:lineRule="auto"/>
        <w:jc w:val="both"/>
      </w:pPr>
      <w:r>
        <w:rPr>
          <w:noProof/>
          <w:lang w:eastAsia="ru-RU"/>
        </w:rPr>
        <w:drawing>
          <wp:inline distT="0" distB="0" distL="0" distR="0" wp14:anchorId="369361B6" wp14:editId="26F1531F">
            <wp:extent cx="5821680" cy="1051560"/>
            <wp:effectExtent l="0" t="0" r="762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21680" cy="1051560"/>
                    </a:xfrm>
                    <a:prstGeom prst="rect">
                      <a:avLst/>
                    </a:prstGeom>
                    <a:noFill/>
                    <a:ln>
                      <a:noFill/>
                    </a:ln>
                  </pic:spPr>
                </pic:pic>
              </a:graphicData>
            </a:graphic>
          </wp:inline>
        </w:drawing>
      </w:r>
    </w:p>
    <w:p w14:paraId="316F1F12" w14:textId="77777777" w:rsidR="00DD7833" w:rsidRPr="00576289" w:rsidRDefault="00DD7833" w:rsidP="00DD7833">
      <w:pPr>
        <w:spacing w:line="264" w:lineRule="auto"/>
        <w:ind w:firstLine="708"/>
        <w:jc w:val="both"/>
        <w:rPr>
          <w:sz w:val="28"/>
          <w:szCs w:val="28"/>
        </w:rPr>
      </w:pPr>
      <w:r w:rsidRPr="00576289">
        <w:rPr>
          <w:sz w:val="28"/>
          <w:szCs w:val="28"/>
        </w:rPr>
        <w:t>Эксперимент Птолемея был поставлен правильно, ученый получил достаточно хорошие численные значения для углов падения и преломления, однако закона он установить не сумел.</w:t>
      </w:r>
    </w:p>
    <w:p w14:paraId="0F07B1DC" w14:textId="77777777" w:rsidR="00DD7833" w:rsidRPr="00576289" w:rsidRDefault="00DD7833" w:rsidP="00DD7833">
      <w:pPr>
        <w:spacing w:line="264" w:lineRule="auto"/>
        <w:ind w:firstLine="567"/>
        <w:jc w:val="both"/>
        <w:rPr>
          <w:sz w:val="28"/>
          <w:szCs w:val="28"/>
        </w:rPr>
      </w:pPr>
      <w:r w:rsidRPr="00576289">
        <w:rPr>
          <w:sz w:val="28"/>
          <w:szCs w:val="28"/>
        </w:rPr>
        <w:lastRenderedPageBreak/>
        <w:t xml:space="preserve"> Выберите два верных утверждения, которые соответствуют содержанию текста. Запишите в ответ их номера.</w:t>
      </w:r>
    </w:p>
    <w:p w14:paraId="353F00DE" w14:textId="77777777" w:rsidR="00DD7833" w:rsidRPr="00576289" w:rsidRDefault="00DD7833" w:rsidP="00DD7833">
      <w:pPr>
        <w:spacing w:line="264" w:lineRule="auto"/>
        <w:jc w:val="both"/>
        <w:rPr>
          <w:sz w:val="28"/>
          <w:szCs w:val="28"/>
        </w:rPr>
      </w:pPr>
      <w:r w:rsidRPr="00576289">
        <w:rPr>
          <w:sz w:val="28"/>
          <w:szCs w:val="28"/>
        </w:rPr>
        <w:t xml:space="preserve"> 1) Согласно опытам Птолемея, с увеличением угла падения линейно увеличивается угол преломления. </w:t>
      </w:r>
    </w:p>
    <w:p w14:paraId="4D11041D" w14:textId="77777777" w:rsidR="00DD7833" w:rsidRPr="00576289" w:rsidRDefault="00DD7833" w:rsidP="00DD7833">
      <w:pPr>
        <w:spacing w:line="264" w:lineRule="auto"/>
        <w:jc w:val="both"/>
        <w:rPr>
          <w:sz w:val="28"/>
          <w:szCs w:val="28"/>
        </w:rPr>
      </w:pPr>
      <w:r w:rsidRPr="00576289">
        <w:rPr>
          <w:sz w:val="28"/>
          <w:szCs w:val="28"/>
        </w:rPr>
        <w:t xml:space="preserve">2) Все законы геометрической оптики были открыты в III в. до нашей эры. </w:t>
      </w:r>
    </w:p>
    <w:p w14:paraId="20D7A09B" w14:textId="77777777" w:rsidR="00DD7833" w:rsidRPr="00576289" w:rsidRDefault="00DD7833" w:rsidP="00DD7833">
      <w:pPr>
        <w:spacing w:line="264" w:lineRule="auto"/>
        <w:jc w:val="both"/>
        <w:rPr>
          <w:sz w:val="28"/>
          <w:szCs w:val="28"/>
        </w:rPr>
      </w:pPr>
      <w:r w:rsidRPr="00576289">
        <w:rPr>
          <w:sz w:val="28"/>
          <w:szCs w:val="28"/>
        </w:rPr>
        <w:t>3) Птолемей установил, что при переходе луча света из воздуха в воду угол преломления меньше угла падения.</w:t>
      </w:r>
    </w:p>
    <w:p w14:paraId="0B392C82" w14:textId="77777777" w:rsidR="00DD7833" w:rsidRPr="00576289" w:rsidRDefault="00DD7833" w:rsidP="00DD7833">
      <w:pPr>
        <w:spacing w:line="264" w:lineRule="auto"/>
        <w:jc w:val="both"/>
        <w:rPr>
          <w:sz w:val="28"/>
          <w:szCs w:val="28"/>
        </w:rPr>
      </w:pPr>
      <w:r w:rsidRPr="00576289">
        <w:rPr>
          <w:sz w:val="28"/>
          <w:szCs w:val="28"/>
        </w:rPr>
        <w:t xml:space="preserve"> 4) Под рефракцией в тексте понимается явление изменения направления распространения светового луча из-за преломления в атмосфере Земли. </w:t>
      </w:r>
    </w:p>
    <w:p w14:paraId="2B6D34AB" w14:textId="77777777" w:rsidR="00DD7833" w:rsidRDefault="00DD7833" w:rsidP="00DD7833">
      <w:pPr>
        <w:spacing w:line="264" w:lineRule="auto"/>
        <w:jc w:val="both"/>
        <w:rPr>
          <w:sz w:val="28"/>
          <w:szCs w:val="28"/>
        </w:rPr>
      </w:pPr>
      <w:r w:rsidRPr="00576289">
        <w:rPr>
          <w:sz w:val="28"/>
          <w:szCs w:val="28"/>
        </w:rPr>
        <w:t>5) Рефракция проявляется в огибании световым лучом препятствий и, тем самым, в отклонении от прямолинейного распространения</w:t>
      </w:r>
      <w:r>
        <w:rPr>
          <w:sz w:val="28"/>
          <w:szCs w:val="28"/>
        </w:rPr>
        <w:t>.</w:t>
      </w:r>
    </w:p>
    <w:p w14:paraId="178A5BDD" w14:textId="77777777" w:rsidR="00DD7833" w:rsidRPr="00576289" w:rsidRDefault="00DD7833" w:rsidP="00DD7833">
      <w:pPr>
        <w:spacing w:line="264" w:lineRule="auto"/>
        <w:jc w:val="both"/>
        <w:rPr>
          <w:sz w:val="28"/>
          <w:szCs w:val="28"/>
        </w:rPr>
      </w:pPr>
    </w:p>
    <w:p w14:paraId="31F2FBA9" w14:textId="77777777" w:rsidR="00DD7833" w:rsidRPr="009C36C5" w:rsidRDefault="00DD7833" w:rsidP="00DD7833">
      <w:pPr>
        <w:spacing w:line="276" w:lineRule="auto"/>
        <w:ind w:firstLine="851"/>
        <w:jc w:val="both"/>
        <w:rPr>
          <w:iCs/>
          <w:sz w:val="28"/>
          <w:szCs w:val="28"/>
        </w:rPr>
      </w:pPr>
      <w:r w:rsidRPr="008F1890">
        <w:rPr>
          <w:sz w:val="28"/>
          <w:szCs w:val="28"/>
        </w:rPr>
        <w:t xml:space="preserve">Это задание </w:t>
      </w:r>
      <w:r w:rsidRPr="002873C6">
        <w:rPr>
          <w:sz w:val="28"/>
          <w:szCs w:val="28"/>
        </w:rPr>
        <w:t>традиционно вызыва</w:t>
      </w:r>
      <w:r>
        <w:rPr>
          <w:sz w:val="28"/>
          <w:szCs w:val="28"/>
        </w:rPr>
        <w:t>ет</w:t>
      </w:r>
      <w:r w:rsidRPr="002873C6">
        <w:rPr>
          <w:sz w:val="28"/>
          <w:szCs w:val="28"/>
        </w:rPr>
        <w:t xml:space="preserve"> затруднения.</w:t>
      </w:r>
      <w:r>
        <w:t xml:space="preserve"> </w:t>
      </w:r>
      <w:r w:rsidRPr="00BD6B40">
        <w:rPr>
          <w:sz w:val="28"/>
          <w:szCs w:val="28"/>
        </w:rPr>
        <w:t>Приведенный текст относится к разделу «</w:t>
      </w:r>
      <w:r w:rsidRPr="007722AD">
        <w:rPr>
          <w:sz w:val="28"/>
          <w:szCs w:val="28"/>
        </w:rPr>
        <w:t>Электромагнитные явления</w:t>
      </w:r>
      <w:r>
        <w:rPr>
          <w:sz w:val="28"/>
          <w:szCs w:val="28"/>
        </w:rPr>
        <w:t>. Оптика</w:t>
      </w:r>
      <w:r w:rsidRPr="00BD6B40">
        <w:rPr>
          <w:sz w:val="28"/>
          <w:szCs w:val="28"/>
        </w:rPr>
        <w:t>»</w:t>
      </w:r>
      <w:r>
        <w:rPr>
          <w:sz w:val="28"/>
          <w:szCs w:val="28"/>
        </w:rPr>
        <w:t xml:space="preserve"> и проверяет знания закона преломления света на границе двух сред, а также методологические умения: анализировать результаты эксперимента, выдвигать и проверять гипотезы.</w:t>
      </w:r>
      <w:r w:rsidRPr="00BD6B40">
        <w:rPr>
          <w:sz w:val="28"/>
          <w:szCs w:val="28"/>
        </w:rPr>
        <w:t xml:space="preserve"> Вероятной причиной низкого процента выполнения данного задания является неумение применять полученные знания в практико-ориентированной ситуации</w:t>
      </w:r>
      <w:r>
        <w:rPr>
          <w:sz w:val="28"/>
          <w:szCs w:val="28"/>
        </w:rPr>
        <w:t xml:space="preserve"> (проверка закона преломления света на границе двух сред).</w:t>
      </w:r>
      <w:r w:rsidRPr="00BD6B40">
        <w:rPr>
          <w:sz w:val="28"/>
          <w:szCs w:val="28"/>
        </w:rPr>
        <w:t xml:space="preserve"> Учащиеся, как правило, владеют понятийным аппаратом курса физики, но плохо справляются с заданиями, в которых используется измененн</w:t>
      </w:r>
      <w:r>
        <w:rPr>
          <w:sz w:val="28"/>
          <w:szCs w:val="28"/>
        </w:rPr>
        <w:t>ый эксперимент (либо они его вообще не выполняли в рамках лабораторных работ)</w:t>
      </w:r>
      <w:r w:rsidRPr="00BD6B40">
        <w:rPr>
          <w:sz w:val="28"/>
          <w:szCs w:val="28"/>
        </w:rPr>
        <w:t>. Для преодоления таких проблем необходимо добиваться от учащихся не просто заучивания формул и определений, но и умения работать с различными физическими моделями</w:t>
      </w:r>
      <w:r>
        <w:rPr>
          <w:sz w:val="28"/>
          <w:szCs w:val="28"/>
        </w:rPr>
        <w:t>, проводить различного рода исследования, строить и экспериментально проверять гипотезы, делать выводы.</w:t>
      </w:r>
    </w:p>
    <w:p w14:paraId="51AD5C15" w14:textId="77777777" w:rsidR="00DD7833" w:rsidRDefault="00DD7833" w:rsidP="00DD7833">
      <w:pPr>
        <w:shd w:val="clear" w:color="auto" w:fill="FFFFFF"/>
        <w:spacing w:line="276" w:lineRule="auto"/>
        <w:ind w:firstLine="567"/>
        <w:jc w:val="both"/>
        <w:rPr>
          <w:sz w:val="28"/>
          <w:szCs w:val="28"/>
        </w:rPr>
      </w:pPr>
      <w:r w:rsidRPr="002914D0">
        <w:rPr>
          <w:sz w:val="28"/>
          <w:szCs w:val="28"/>
        </w:rPr>
        <w:t>Рекомендации: при</w:t>
      </w:r>
      <w:r w:rsidRPr="00834CA6">
        <w:rPr>
          <w:sz w:val="28"/>
          <w:szCs w:val="28"/>
        </w:rPr>
        <w:t xml:space="preserve"> проведении уроков физики </w:t>
      </w:r>
      <w:r>
        <w:rPr>
          <w:sz w:val="28"/>
          <w:szCs w:val="28"/>
        </w:rPr>
        <w:t xml:space="preserve">включать задания с </w:t>
      </w:r>
      <w:r w:rsidRPr="00834CA6">
        <w:rPr>
          <w:sz w:val="28"/>
          <w:szCs w:val="28"/>
        </w:rPr>
        <w:t>текст</w:t>
      </w:r>
      <w:r>
        <w:rPr>
          <w:sz w:val="28"/>
          <w:szCs w:val="28"/>
        </w:rPr>
        <w:t xml:space="preserve">ами </w:t>
      </w:r>
      <w:r w:rsidRPr="00834CA6">
        <w:rPr>
          <w:sz w:val="28"/>
          <w:szCs w:val="28"/>
        </w:rPr>
        <w:t>физического содержания по изучаемым темам</w:t>
      </w:r>
      <w:r>
        <w:rPr>
          <w:sz w:val="28"/>
          <w:szCs w:val="28"/>
        </w:rPr>
        <w:t>,</w:t>
      </w:r>
      <w:r w:rsidRPr="00834CA6">
        <w:rPr>
          <w:sz w:val="28"/>
          <w:szCs w:val="28"/>
        </w:rPr>
        <w:t xml:space="preserve"> организовывать работу с текстом в парах, группах, индивидуально</w:t>
      </w:r>
      <w:r>
        <w:rPr>
          <w:sz w:val="28"/>
          <w:szCs w:val="28"/>
        </w:rPr>
        <w:t>, применять различные технологии работы с текстом</w:t>
      </w:r>
      <w:r w:rsidRPr="00834CA6">
        <w:rPr>
          <w:sz w:val="28"/>
          <w:szCs w:val="28"/>
        </w:rPr>
        <w:t>.</w:t>
      </w:r>
      <w:r w:rsidRPr="00282854">
        <w:rPr>
          <w:sz w:val="28"/>
          <w:szCs w:val="28"/>
        </w:rPr>
        <w:t xml:space="preserve"> При подготовке следует </w:t>
      </w:r>
      <w:r>
        <w:rPr>
          <w:sz w:val="28"/>
          <w:szCs w:val="28"/>
        </w:rPr>
        <w:t xml:space="preserve">особо </w:t>
      </w:r>
      <w:r w:rsidRPr="00282854">
        <w:rPr>
          <w:sz w:val="28"/>
          <w:szCs w:val="28"/>
        </w:rPr>
        <w:t>уделить внимание умени</w:t>
      </w:r>
      <w:r>
        <w:rPr>
          <w:sz w:val="28"/>
          <w:szCs w:val="28"/>
        </w:rPr>
        <w:t>ю</w:t>
      </w:r>
      <w:r w:rsidRPr="00282854">
        <w:rPr>
          <w:sz w:val="28"/>
          <w:szCs w:val="28"/>
        </w:rPr>
        <w:t xml:space="preserve"> выделять ключевые слова и предложения</w:t>
      </w:r>
      <w:r>
        <w:rPr>
          <w:sz w:val="28"/>
          <w:szCs w:val="28"/>
        </w:rPr>
        <w:t>,</w:t>
      </w:r>
      <w:r w:rsidRPr="00282854">
        <w:rPr>
          <w:sz w:val="28"/>
          <w:szCs w:val="28"/>
        </w:rPr>
        <w:t xml:space="preserve"> </w:t>
      </w:r>
      <w:r>
        <w:rPr>
          <w:sz w:val="28"/>
          <w:szCs w:val="28"/>
        </w:rPr>
        <w:t>д</w:t>
      </w:r>
      <w:r w:rsidRPr="00282854">
        <w:rPr>
          <w:sz w:val="28"/>
          <w:szCs w:val="28"/>
        </w:rPr>
        <w:t>елать выводы на</w:t>
      </w:r>
      <w:r>
        <w:rPr>
          <w:sz w:val="28"/>
          <w:szCs w:val="28"/>
        </w:rPr>
        <w:t xml:space="preserve"> </w:t>
      </w:r>
      <w:r w:rsidRPr="00282854">
        <w:rPr>
          <w:sz w:val="28"/>
          <w:szCs w:val="28"/>
        </w:rPr>
        <w:t>основе представленной в тексте информации.</w:t>
      </w:r>
      <w:r>
        <w:rPr>
          <w:sz w:val="28"/>
          <w:szCs w:val="28"/>
        </w:rPr>
        <w:t xml:space="preserve"> Находить аргументы в тексте к выдвинутым гипотезам. Научить </w:t>
      </w:r>
      <w:r w:rsidRPr="00B8396A">
        <w:rPr>
          <w:sz w:val="28"/>
          <w:szCs w:val="28"/>
        </w:rPr>
        <w:t>преобразовывать, структурировать и интерпретировать текст, используя новые формы представления информации: формулы, графики, диаграммы, таблицы</w:t>
      </w:r>
      <w:r>
        <w:rPr>
          <w:sz w:val="28"/>
          <w:szCs w:val="28"/>
        </w:rPr>
        <w:t>. Для лучшего понимания законов в качестве наглядности проводить демонстрационный эксперимент.</w:t>
      </w:r>
    </w:p>
    <w:p w14:paraId="02B27BBB" w14:textId="77777777" w:rsidR="00DD7833" w:rsidRDefault="00DD7833" w:rsidP="00DD7833">
      <w:pPr>
        <w:spacing w:line="276" w:lineRule="auto"/>
        <w:ind w:firstLine="851"/>
        <w:jc w:val="both"/>
        <w:rPr>
          <w:sz w:val="28"/>
          <w:szCs w:val="28"/>
        </w:rPr>
      </w:pPr>
    </w:p>
    <w:p w14:paraId="1FE47CEF" w14:textId="7BBBF2B7" w:rsidR="00024EC0" w:rsidRDefault="00024EC0" w:rsidP="00B74E19">
      <w:pPr>
        <w:pStyle w:val="TableParagraph"/>
        <w:spacing w:line="23" w:lineRule="atLeast"/>
        <w:ind w:left="-567" w:firstLine="567"/>
        <w:jc w:val="both"/>
        <w:rPr>
          <w:sz w:val="28"/>
        </w:rPr>
      </w:pPr>
      <w:r w:rsidRPr="00C71B42">
        <w:rPr>
          <w:b/>
          <w:color w:val="000009"/>
          <w:sz w:val="28"/>
        </w:rPr>
        <w:t>1.</w:t>
      </w:r>
      <w:r w:rsidR="00115930" w:rsidRPr="00C71B42">
        <w:rPr>
          <w:b/>
          <w:color w:val="000009"/>
          <w:sz w:val="28"/>
        </w:rPr>
        <w:t>2</w:t>
      </w:r>
      <w:r w:rsidRPr="00C71B42">
        <w:rPr>
          <w:b/>
          <w:color w:val="000009"/>
          <w:sz w:val="28"/>
        </w:rPr>
        <w:t>.2. Анализ</w:t>
      </w:r>
      <w:r w:rsidRPr="00C71B42">
        <w:rPr>
          <w:b/>
          <w:color w:val="000009"/>
          <w:spacing w:val="-2"/>
          <w:sz w:val="28"/>
        </w:rPr>
        <w:t xml:space="preserve"> </w:t>
      </w:r>
      <w:r w:rsidRPr="00C71B42">
        <w:rPr>
          <w:b/>
          <w:color w:val="000009"/>
          <w:sz w:val="28"/>
        </w:rPr>
        <w:t>заданий</w:t>
      </w:r>
      <w:r w:rsidRPr="00C71B42">
        <w:rPr>
          <w:b/>
          <w:color w:val="000009"/>
          <w:spacing w:val="-3"/>
          <w:sz w:val="28"/>
        </w:rPr>
        <w:t xml:space="preserve"> </w:t>
      </w:r>
      <w:r w:rsidRPr="00C71B42">
        <w:rPr>
          <w:b/>
          <w:color w:val="000009"/>
          <w:sz w:val="28"/>
        </w:rPr>
        <w:t>с</w:t>
      </w:r>
      <w:r w:rsidRPr="00C71B42">
        <w:rPr>
          <w:b/>
          <w:color w:val="000009"/>
          <w:spacing w:val="-2"/>
          <w:sz w:val="28"/>
        </w:rPr>
        <w:t xml:space="preserve"> </w:t>
      </w:r>
      <w:r w:rsidRPr="00C71B42">
        <w:rPr>
          <w:b/>
          <w:color w:val="000009"/>
          <w:sz w:val="28"/>
        </w:rPr>
        <w:t>развернутым</w:t>
      </w:r>
      <w:r w:rsidRPr="00C71B42">
        <w:rPr>
          <w:b/>
          <w:color w:val="000009"/>
          <w:spacing w:val="-2"/>
          <w:sz w:val="28"/>
        </w:rPr>
        <w:t xml:space="preserve"> </w:t>
      </w:r>
      <w:r w:rsidRPr="00C71B42">
        <w:rPr>
          <w:b/>
          <w:color w:val="000009"/>
          <w:sz w:val="28"/>
        </w:rPr>
        <w:t>ответом</w:t>
      </w:r>
      <w:r w:rsidRPr="0094592C">
        <w:rPr>
          <w:sz w:val="28"/>
        </w:rPr>
        <w:t xml:space="preserve"> </w:t>
      </w:r>
    </w:p>
    <w:p w14:paraId="5361F8FE" w14:textId="77777777" w:rsidR="00DD7833" w:rsidRDefault="00DD7833" w:rsidP="00590D99">
      <w:pPr>
        <w:pStyle w:val="a3"/>
        <w:ind w:left="0" w:firstLine="567"/>
        <w:jc w:val="both"/>
        <w:rPr>
          <w:iCs/>
          <w:sz w:val="28"/>
          <w:szCs w:val="28"/>
        </w:rPr>
      </w:pPr>
    </w:p>
    <w:p w14:paraId="49F79E45" w14:textId="064D0268" w:rsidR="00590D99" w:rsidRPr="00590D99" w:rsidRDefault="00DE532C" w:rsidP="00590D99">
      <w:pPr>
        <w:pStyle w:val="a3"/>
        <w:ind w:left="0" w:firstLine="567"/>
        <w:jc w:val="both"/>
        <w:rPr>
          <w:sz w:val="28"/>
        </w:rPr>
      </w:pPr>
      <w:r w:rsidRPr="00DE532C">
        <w:rPr>
          <w:iCs/>
          <w:sz w:val="28"/>
          <w:szCs w:val="28"/>
        </w:rPr>
        <w:t xml:space="preserve">Часть 2 включает </w:t>
      </w:r>
      <w:r w:rsidR="000F7036">
        <w:rPr>
          <w:iCs/>
          <w:sz w:val="28"/>
          <w:szCs w:val="28"/>
        </w:rPr>
        <w:t>7</w:t>
      </w:r>
      <w:r w:rsidRPr="00DE532C">
        <w:rPr>
          <w:iCs/>
          <w:sz w:val="28"/>
          <w:szCs w:val="28"/>
        </w:rPr>
        <w:t xml:space="preserve"> заданий с развёрнутым ответом: три </w:t>
      </w:r>
      <w:r w:rsidR="000F7036">
        <w:rPr>
          <w:iCs/>
          <w:sz w:val="28"/>
          <w:szCs w:val="28"/>
        </w:rPr>
        <w:t xml:space="preserve">качественные задачи </w:t>
      </w:r>
      <w:r w:rsidRPr="00DE532C">
        <w:rPr>
          <w:iCs/>
          <w:sz w:val="28"/>
          <w:szCs w:val="28"/>
        </w:rPr>
        <w:t xml:space="preserve">(20, </w:t>
      </w:r>
      <w:r w:rsidRPr="00590D99">
        <w:rPr>
          <w:sz w:val="28"/>
        </w:rPr>
        <w:t>21, 22)</w:t>
      </w:r>
      <w:r w:rsidR="008C0652" w:rsidRPr="00590D99">
        <w:rPr>
          <w:sz w:val="28"/>
        </w:rPr>
        <w:t xml:space="preserve"> повышенного уровня сложности</w:t>
      </w:r>
      <w:r w:rsidR="000F7036" w:rsidRPr="00590D99">
        <w:rPr>
          <w:sz w:val="28"/>
        </w:rPr>
        <w:t>,</w:t>
      </w:r>
      <w:r w:rsidRPr="00590D99">
        <w:rPr>
          <w:sz w:val="28"/>
        </w:rPr>
        <w:t xml:space="preserve"> </w:t>
      </w:r>
      <w:r w:rsidR="000F7036" w:rsidRPr="00590D99">
        <w:rPr>
          <w:sz w:val="28"/>
        </w:rPr>
        <w:t>три</w:t>
      </w:r>
      <w:r w:rsidRPr="00590D99">
        <w:rPr>
          <w:sz w:val="28"/>
        </w:rPr>
        <w:t xml:space="preserve"> </w:t>
      </w:r>
      <w:r w:rsidR="000F7036" w:rsidRPr="00590D99">
        <w:rPr>
          <w:sz w:val="28"/>
        </w:rPr>
        <w:t>комбинированные расчетные задачи</w:t>
      </w:r>
      <w:r w:rsidRPr="00590D99">
        <w:rPr>
          <w:sz w:val="28"/>
        </w:rPr>
        <w:t xml:space="preserve"> (23</w:t>
      </w:r>
      <w:r w:rsidR="000F7036" w:rsidRPr="00590D99">
        <w:rPr>
          <w:sz w:val="28"/>
        </w:rPr>
        <w:t>, 24</w:t>
      </w:r>
      <w:r w:rsidRPr="00590D99">
        <w:rPr>
          <w:sz w:val="28"/>
        </w:rPr>
        <w:t xml:space="preserve"> и 2</w:t>
      </w:r>
      <w:r w:rsidR="000F7036" w:rsidRPr="00590D99">
        <w:rPr>
          <w:sz w:val="28"/>
        </w:rPr>
        <w:t>5</w:t>
      </w:r>
      <w:r w:rsidRPr="00590D99">
        <w:rPr>
          <w:sz w:val="28"/>
        </w:rPr>
        <w:t>)</w:t>
      </w:r>
      <w:r w:rsidR="008C0652" w:rsidRPr="00590D99">
        <w:rPr>
          <w:sz w:val="28"/>
        </w:rPr>
        <w:t xml:space="preserve"> (2 повышенного уровня сложности и 1 </w:t>
      </w:r>
      <w:r w:rsidR="00B26461" w:rsidRPr="00590D99">
        <w:rPr>
          <w:sz w:val="28"/>
        </w:rPr>
        <w:t xml:space="preserve"> </w:t>
      </w:r>
      <w:r w:rsidR="008C0652" w:rsidRPr="00590D99">
        <w:rPr>
          <w:sz w:val="28"/>
        </w:rPr>
        <w:t xml:space="preserve">высокого) </w:t>
      </w:r>
      <w:r w:rsidR="00B26461" w:rsidRPr="00590D99">
        <w:rPr>
          <w:sz w:val="28"/>
        </w:rPr>
        <w:t>и одно задание (17)</w:t>
      </w:r>
      <w:r w:rsidRPr="00590D99">
        <w:rPr>
          <w:sz w:val="28"/>
        </w:rPr>
        <w:t xml:space="preserve"> </w:t>
      </w:r>
      <w:r w:rsidR="008C0652" w:rsidRPr="00590D99">
        <w:rPr>
          <w:sz w:val="28"/>
        </w:rPr>
        <w:t xml:space="preserve">высокого уровня сложности </w:t>
      </w:r>
      <w:r w:rsidRPr="00590D99">
        <w:rPr>
          <w:sz w:val="28"/>
        </w:rPr>
        <w:t>предполага</w:t>
      </w:r>
      <w:r w:rsidR="00B26461" w:rsidRPr="00590D99">
        <w:rPr>
          <w:sz w:val="28"/>
        </w:rPr>
        <w:t>е</w:t>
      </w:r>
      <w:r w:rsidRPr="00590D99">
        <w:rPr>
          <w:sz w:val="28"/>
        </w:rPr>
        <w:t xml:space="preserve">т выполнение реального </w:t>
      </w:r>
      <w:r w:rsidR="00B26461" w:rsidRPr="00590D99">
        <w:rPr>
          <w:sz w:val="28"/>
        </w:rPr>
        <w:t xml:space="preserve">физического </w:t>
      </w:r>
      <w:r w:rsidRPr="00590D99">
        <w:rPr>
          <w:sz w:val="28"/>
        </w:rPr>
        <w:t>эксперимента и оформление его результатов.</w:t>
      </w:r>
      <w:r w:rsidR="00B26461" w:rsidRPr="00590D99">
        <w:rPr>
          <w:sz w:val="28"/>
        </w:rPr>
        <w:t xml:space="preserve"> </w:t>
      </w:r>
    </w:p>
    <w:p w14:paraId="0CE084CC" w14:textId="585EDE85" w:rsidR="00B26461" w:rsidRPr="00590D99" w:rsidRDefault="00B26461" w:rsidP="00C85B80">
      <w:pPr>
        <w:pStyle w:val="a3"/>
        <w:ind w:left="0" w:firstLine="567"/>
        <w:jc w:val="both"/>
        <w:rPr>
          <w:sz w:val="28"/>
        </w:rPr>
      </w:pPr>
      <w:r w:rsidRPr="00590D99">
        <w:rPr>
          <w:sz w:val="28"/>
        </w:rPr>
        <w:t xml:space="preserve">Процент выполнения заданий с развернутым ответом повышенного уровня сложности лежит в границах 28% – 51%, что </w:t>
      </w:r>
      <w:r w:rsidR="008C0652" w:rsidRPr="00590D99">
        <w:rPr>
          <w:sz w:val="28"/>
        </w:rPr>
        <w:t>превосходит 15% барьер для успешного выполнения заданий такого уровня</w:t>
      </w:r>
      <w:r w:rsidRPr="00590D99">
        <w:rPr>
          <w:sz w:val="28"/>
        </w:rPr>
        <w:t xml:space="preserve">.  </w:t>
      </w:r>
    </w:p>
    <w:p w14:paraId="4478A44D" w14:textId="5B84E0BB" w:rsidR="006E6341" w:rsidRPr="00574451" w:rsidRDefault="006E6341" w:rsidP="006E6341">
      <w:pPr>
        <w:spacing w:line="276" w:lineRule="auto"/>
        <w:ind w:firstLine="851"/>
        <w:jc w:val="both"/>
        <w:rPr>
          <w:sz w:val="28"/>
          <w:szCs w:val="28"/>
        </w:rPr>
      </w:pPr>
      <w:r w:rsidRPr="00BD6B40">
        <w:rPr>
          <w:sz w:val="28"/>
          <w:szCs w:val="28"/>
        </w:rPr>
        <w:t xml:space="preserve">Среди заданий </w:t>
      </w:r>
      <w:r w:rsidRPr="00867E34">
        <w:rPr>
          <w:b/>
          <w:bCs/>
          <w:sz w:val="28"/>
          <w:szCs w:val="28"/>
        </w:rPr>
        <w:t>высокого уровней сложности</w:t>
      </w:r>
      <w:r>
        <w:rPr>
          <w:b/>
          <w:bCs/>
          <w:sz w:val="28"/>
          <w:szCs w:val="28"/>
        </w:rPr>
        <w:t xml:space="preserve">, </w:t>
      </w:r>
      <w:r w:rsidRPr="0033211D">
        <w:rPr>
          <w:sz w:val="28"/>
          <w:szCs w:val="28"/>
        </w:rPr>
        <w:t>как было сказано выше,</w:t>
      </w:r>
      <w:r w:rsidRPr="00BD6B40">
        <w:rPr>
          <w:sz w:val="28"/>
          <w:szCs w:val="28"/>
        </w:rPr>
        <w:t xml:space="preserve"> наибольшие затруднения вызвали расчётны</w:t>
      </w:r>
      <w:r>
        <w:rPr>
          <w:sz w:val="28"/>
          <w:szCs w:val="28"/>
        </w:rPr>
        <w:t>е</w:t>
      </w:r>
      <w:r w:rsidRPr="00BD6B40">
        <w:rPr>
          <w:sz w:val="28"/>
          <w:szCs w:val="28"/>
        </w:rPr>
        <w:t xml:space="preserve"> комбинированны</w:t>
      </w:r>
      <w:r>
        <w:rPr>
          <w:sz w:val="28"/>
          <w:szCs w:val="28"/>
        </w:rPr>
        <w:t>е</w:t>
      </w:r>
      <w:r w:rsidRPr="00BD6B40">
        <w:rPr>
          <w:sz w:val="28"/>
          <w:szCs w:val="28"/>
        </w:rPr>
        <w:t xml:space="preserve"> задач</w:t>
      </w:r>
      <w:r>
        <w:rPr>
          <w:sz w:val="28"/>
          <w:szCs w:val="28"/>
        </w:rPr>
        <w:t>и</w:t>
      </w:r>
      <w:r w:rsidRPr="00BD6B40">
        <w:rPr>
          <w:sz w:val="28"/>
          <w:szCs w:val="28"/>
        </w:rPr>
        <w:t xml:space="preserve"> (</w:t>
      </w:r>
      <w:r>
        <w:rPr>
          <w:sz w:val="28"/>
          <w:szCs w:val="28"/>
        </w:rPr>
        <w:t>задания №</w:t>
      </w:r>
      <w:r w:rsidRPr="00BD6B40">
        <w:rPr>
          <w:sz w:val="28"/>
          <w:szCs w:val="28"/>
        </w:rPr>
        <w:t>2</w:t>
      </w:r>
      <w:r>
        <w:rPr>
          <w:sz w:val="28"/>
          <w:szCs w:val="28"/>
        </w:rPr>
        <w:t>4 и №</w:t>
      </w:r>
      <w:r w:rsidRPr="00BD6B40">
        <w:rPr>
          <w:sz w:val="28"/>
          <w:szCs w:val="28"/>
        </w:rPr>
        <w:t>25</w:t>
      </w:r>
      <w:r>
        <w:rPr>
          <w:sz w:val="28"/>
          <w:szCs w:val="28"/>
        </w:rPr>
        <w:t>, №23 и №21</w:t>
      </w:r>
      <w:r w:rsidRPr="00BD6B40">
        <w:rPr>
          <w:sz w:val="28"/>
          <w:szCs w:val="28"/>
        </w:rPr>
        <w:t>).</w:t>
      </w:r>
      <w:r>
        <w:rPr>
          <w:sz w:val="28"/>
          <w:szCs w:val="28"/>
        </w:rPr>
        <w:t xml:space="preserve"> </w:t>
      </w:r>
      <w:r w:rsidRPr="00574451">
        <w:rPr>
          <w:sz w:val="28"/>
          <w:szCs w:val="28"/>
        </w:rPr>
        <w:t xml:space="preserve">Наиболее часто встречающиеся недочеты и ошибки при выполнении </w:t>
      </w:r>
      <w:r>
        <w:rPr>
          <w:sz w:val="28"/>
          <w:szCs w:val="28"/>
        </w:rPr>
        <w:t xml:space="preserve">этих </w:t>
      </w:r>
      <w:r w:rsidRPr="00574451">
        <w:rPr>
          <w:sz w:val="28"/>
          <w:szCs w:val="28"/>
        </w:rPr>
        <w:t xml:space="preserve">заданий: </w:t>
      </w:r>
    </w:p>
    <w:p w14:paraId="634406A5" w14:textId="77777777" w:rsidR="006E6341" w:rsidRPr="00574451" w:rsidRDefault="006E6341" w:rsidP="006E6341">
      <w:pPr>
        <w:widowControl/>
        <w:numPr>
          <w:ilvl w:val="0"/>
          <w:numId w:val="27"/>
        </w:numPr>
        <w:tabs>
          <w:tab w:val="left" w:pos="993"/>
        </w:tabs>
        <w:autoSpaceDE/>
        <w:autoSpaceDN/>
        <w:spacing w:line="276" w:lineRule="auto"/>
        <w:jc w:val="both"/>
        <w:rPr>
          <w:sz w:val="28"/>
          <w:szCs w:val="28"/>
        </w:rPr>
      </w:pPr>
      <w:r w:rsidRPr="00574451">
        <w:rPr>
          <w:sz w:val="28"/>
          <w:szCs w:val="28"/>
        </w:rPr>
        <w:t xml:space="preserve">ошибки в записи кратного условия задачи; </w:t>
      </w:r>
    </w:p>
    <w:p w14:paraId="43BFDEA1" w14:textId="77777777" w:rsidR="006E6341" w:rsidRPr="00574451" w:rsidRDefault="006E6341" w:rsidP="006E6341">
      <w:pPr>
        <w:widowControl/>
        <w:numPr>
          <w:ilvl w:val="0"/>
          <w:numId w:val="27"/>
        </w:numPr>
        <w:tabs>
          <w:tab w:val="left" w:pos="993"/>
        </w:tabs>
        <w:autoSpaceDE/>
        <w:autoSpaceDN/>
        <w:spacing w:line="276" w:lineRule="auto"/>
        <w:jc w:val="both"/>
        <w:rPr>
          <w:sz w:val="28"/>
          <w:szCs w:val="28"/>
        </w:rPr>
      </w:pPr>
      <w:r w:rsidRPr="00574451">
        <w:rPr>
          <w:sz w:val="28"/>
          <w:szCs w:val="28"/>
        </w:rPr>
        <w:t xml:space="preserve">ошибки при переводе значений физических величин в систему СИ; </w:t>
      </w:r>
    </w:p>
    <w:p w14:paraId="32CC958A" w14:textId="77777777" w:rsidR="006E6341" w:rsidRPr="00574451" w:rsidRDefault="006E6341" w:rsidP="006E6341">
      <w:pPr>
        <w:widowControl/>
        <w:numPr>
          <w:ilvl w:val="0"/>
          <w:numId w:val="27"/>
        </w:numPr>
        <w:tabs>
          <w:tab w:val="left" w:pos="993"/>
        </w:tabs>
        <w:autoSpaceDE/>
        <w:autoSpaceDN/>
        <w:spacing w:line="276" w:lineRule="auto"/>
        <w:jc w:val="both"/>
        <w:rPr>
          <w:sz w:val="28"/>
          <w:szCs w:val="28"/>
        </w:rPr>
      </w:pPr>
      <w:r>
        <w:rPr>
          <w:sz w:val="28"/>
          <w:szCs w:val="28"/>
        </w:rPr>
        <w:t>выбор модели описания процесса</w:t>
      </w:r>
      <w:r w:rsidRPr="00574451">
        <w:rPr>
          <w:sz w:val="28"/>
          <w:szCs w:val="28"/>
        </w:rPr>
        <w:t xml:space="preserve">; </w:t>
      </w:r>
    </w:p>
    <w:p w14:paraId="6D919ACF" w14:textId="77777777" w:rsidR="006E6341" w:rsidRPr="00574451" w:rsidRDefault="006E6341" w:rsidP="006E6341">
      <w:pPr>
        <w:widowControl/>
        <w:numPr>
          <w:ilvl w:val="0"/>
          <w:numId w:val="27"/>
        </w:numPr>
        <w:tabs>
          <w:tab w:val="left" w:pos="993"/>
        </w:tabs>
        <w:autoSpaceDE/>
        <w:autoSpaceDN/>
        <w:spacing w:line="276" w:lineRule="auto"/>
        <w:jc w:val="both"/>
        <w:rPr>
          <w:sz w:val="28"/>
          <w:szCs w:val="28"/>
        </w:rPr>
      </w:pPr>
      <w:r w:rsidRPr="00574451">
        <w:rPr>
          <w:sz w:val="28"/>
          <w:szCs w:val="28"/>
        </w:rPr>
        <w:t xml:space="preserve">ошибки в записи основных законов, применяемых в решении задачи; </w:t>
      </w:r>
    </w:p>
    <w:p w14:paraId="05ECE293" w14:textId="77777777" w:rsidR="006E6341" w:rsidRPr="00574451" w:rsidRDefault="006E6341" w:rsidP="006E6341">
      <w:pPr>
        <w:widowControl/>
        <w:numPr>
          <w:ilvl w:val="0"/>
          <w:numId w:val="27"/>
        </w:numPr>
        <w:tabs>
          <w:tab w:val="left" w:pos="993"/>
        </w:tabs>
        <w:autoSpaceDE/>
        <w:autoSpaceDN/>
        <w:spacing w:line="276" w:lineRule="auto"/>
        <w:jc w:val="both"/>
        <w:rPr>
          <w:sz w:val="28"/>
          <w:szCs w:val="28"/>
        </w:rPr>
      </w:pPr>
      <w:r w:rsidRPr="00A846C2">
        <w:rPr>
          <w:sz w:val="28"/>
          <w:szCs w:val="28"/>
        </w:rPr>
        <w:t>ошибки в математических преобразованиях и расчетах</w:t>
      </w:r>
      <w:r w:rsidRPr="00574451">
        <w:rPr>
          <w:sz w:val="28"/>
          <w:szCs w:val="28"/>
        </w:rPr>
        <w:t xml:space="preserve">. </w:t>
      </w:r>
    </w:p>
    <w:p w14:paraId="6BBCE01D" w14:textId="77777777" w:rsidR="006E6341" w:rsidRPr="00BD6B40" w:rsidRDefault="006E6341" w:rsidP="006E6341">
      <w:pPr>
        <w:spacing w:line="276" w:lineRule="auto"/>
        <w:ind w:firstLine="851"/>
        <w:jc w:val="both"/>
        <w:rPr>
          <w:sz w:val="28"/>
          <w:szCs w:val="28"/>
        </w:rPr>
      </w:pPr>
      <w:r>
        <w:rPr>
          <w:sz w:val="28"/>
          <w:szCs w:val="28"/>
        </w:rPr>
        <w:t>Рассмотрим подробнее эти задания.</w:t>
      </w:r>
    </w:p>
    <w:p w14:paraId="47EEBA03" w14:textId="77777777" w:rsidR="006E6341" w:rsidRPr="00BD6B40" w:rsidRDefault="006E6341" w:rsidP="006E6341">
      <w:pPr>
        <w:spacing w:line="276" w:lineRule="auto"/>
        <w:ind w:firstLine="567"/>
        <w:jc w:val="both"/>
        <w:rPr>
          <w:iCs/>
          <w:sz w:val="28"/>
          <w:szCs w:val="28"/>
        </w:rPr>
      </w:pPr>
      <w:r w:rsidRPr="00652B6C">
        <w:rPr>
          <w:color w:val="000000"/>
          <w:sz w:val="28"/>
          <w:szCs w:val="28"/>
          <w:u w:val="single"/>
          <w:shd w:val="clear" w:color="auto" w:fill="FFFFFF"/>
        </w:rPr>
        <w:t>Задание 24</w:t>
      </w:r>
      <w:r>
        <w:rPr>
          <w:color w:val="000000"/>
          <w:shd w:val="clear" w:color="auto" w:fill="FFFFFF"/>
        </w:rPr>
        <w:t xml:space="preserve"> </w:t>
      </w:r>
      <w:r w:rsidRPr="00C95D42">
        <w:rPr>
          <w:color w:val="000000"/>
          <w:sz w:val="28"/>
          <w:szCs w:val="28"/>
          <w:shd w:val="clear" w:color="auto" w:fill="FFFFFF"/>
        </w:rPr>
        <w:t>Комбинированное задание</w:t>
      </w:r>
      <w:r>
        <w:rPr>
          <w:color w:val="000000"/>
          <w:sz w:val="28"/>
          <w:szCs w:val="28"/>
          <w:shd w:val="clear" w:color="auto" w:fill="FFFFFF"/>
        </w:rPr>
        <w:t xml:space="preserve"> на построение модели процесса</w:t>
      </w:r>
      <w:r w:rsidRPr="00C95D42">
        <w:rPr>
          <w:color w:val="000000"/>
          <w:sz w:val="28"/>
          <w:szCs w:val="28"/>
          <w:shd w:val="clear" w:color="auto" w:fill="FFFFFF"/>
        </w:rPr>
        <w:t xml:space="preserve"> </w:t>
      </w:r>
      <w:r>
        <w:rPr>
          <w:color w:val="000000"/>
          <w:sz w:val="28"/>
          <w:szCs w:val="28"/>
          <w:shd w:val="clear" w:color="auto" w:fill="FFFFFF"/>
        </w:rPr>
        <w:t xml:space="preserve">и описание </w:t>
      </w:r>
      <w:r w:rsidRPr="00C95D42">
        <w:rPr>
          <w:color w:val="000000"/>
          <w:sz w:val="28"/>
          <w:szCs w:val="28"/>
          <w:shd w:val="clear" w:color="auto" w:fill="FFFFFF"/>
        </w:rPr>
        <w:t>энергетически</w:t>
      </w:r>
      <w:r>
        <w:rPr>
          <w:color w:val="000000"/>
          <w:sz w:val="28"/>
          <w:szCs w:val="28"/>
          <w:shd w:val="clear" w:color="auto" w:fill="FFFFFF"/>
        </w:rPr>
        <w:t>х</w:t>
      </w:r>
      <w:r w:rsidRPr="00C95D42">
        <w:rPr>
          <w:color w:val="000000"/>
          <w:sz w:val="28"/>
          <w:szCs w:val="28"/>
          <w:shd w:val="clear" w:color="auto" w:fill="FFFFFF"/>
        </w:rPr>
        <w:t xml:space="preserve"> превращени</w:t>
      </w:r>
      <w:r>
        <w:rPr>
          <w:color w:val="000000"/>
          <w:sz w:val="28"/>
          <w:szCs w:val="28"/>
          <w:shd w:val="clear" w:color="auto" w:fill="FFFFFF"/>
        </w:rPr>
        <w:t>й</w:t>
      </w:r>
      <w:r w:rsidRPr="00C95D42">
        <w:rPr>
          <w:color w:val="000000"/>
          <w:sz w:val="28"/>
          <w:szCs w:val="28"/>
          <w:shd w:val="clear" w:color="auto" w:fill="FFFFFF"/>
        </w:rPr>
        <w:t xml:space="preserve"> в механических процессах.</w:t>
      </w:r>
    </w:p>
    <w:p w14:paraId="2C62DA23" w14:textId="77777777" w:rsidR="006E6341" w:rsidRDefault="006E6341" w:rsidP="006E6341">
      <w:pPr>
        <w:spacing w:line="276" w:lineRule="auto"/>
        <w:ind w:firstLine="851"/>
        <w:jc w:val="center"/>
        <w:rPr>
          <w:color w:val="000000"/>
          <w:shd w:val="clear" w:color="auto" w:fill="FFFFFF"/>
        </w:rPr>
      </w:pPr>
      <w:r w:rsidRPr="00A86FE2">
        <w:rPr>
          <w:noProof/>
          <w:lang w:eastAsia="ru-RU"/>
        </w:rPr>
        <w:drawing>
          <wp:inline distT="0" distB="0" distL="0" distR="0" wp14:anchorId="6ACE6553" wp14:editId="0B12239B">
            <wp:extent cx="5585460" cy="120396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85460" cy="1203960"/>
                    </a:xfrm>
                    <a:prstGeom prst="rect">
                      <a:avLst/>
                    </a:prstGeom>
                    <a:noFill/>
                    <a:ln>
                      <a:noFill/>
                    </a:ln>
                  </pic:spPr>
                </pic:pic>
              </a:graphicData>
            </a:graphic>
          </wp:inline>
        </w:drawing>
      </w:r>
    </w:p>
    <w:p w14:paraId="67572A68" w14:textId="77777777" w:rsidR="006E6341" w:rsidRDefault="006E6341" w:rsidP="006E6341">
      <w:pPr>
        <w:tabs>
          <w:tab w:val="left" w:pos="993"/>
        </w:tabs>
        <w:spacing w:line="276" w:lineRule="auto"/>
        <w:ind w:firstLine="851"/>
        <w:jc w:val="both"/>
        <w:rPr>
          <w:sz w:val="28"/>
          <w:szCs w:val="28"/>
        </w:rPr>
      </w:pPr>
      <w:r>
        <w:rPr>
          <w:sz w:val="28"/>
          <w:szCs w:val="28"/>
        </w:rPr>
        <w:t xml:space="preserve">Самый короткий способ решения связан с применением теоремы о кинетической энергии (энергетические преобразования механической энергии за счет работы силы трения). Однако многие участники пошли более длинным путем, рассматривая силы и применяя формулы кинематики, что увеличило время решения задачи. У многих зафиксированы ошибки в математических преобразованиях. </w:t>
      </w:r>
    </w:p>
    <w:p w14:paraId="1602D2BE" w14:textId="77777777" w:rsidR="006E6341" w:rsidRDefault="006E6341" w:rsidP="006E6341">
      <w:pPr>
        <w:tabs>
          <w:tab w:val="left" w:pos="993"/>
        </w:tabs>
        <w:spacing w:line="276" w:lineRule="auto"/>
        <w:ind w:firstLine="851"/>
        <w:jc w:val="both"/>
        <w:rPr>
          <w:sz w:val="28"/>
          <w:szCs w:val="28"/>
        </w:rPr>
      </w:pPr>
      <w:r w:rsidRPr="00AC6E57">
        <w:rPr>
          <w:sz w:val="28"/>
          <w:szCs w:val="28"/>
          <w:u w:val="single"/>
        </w:rPr>
        <w:t>З</w:t>
      </w:r>
      <w:r w:rsidRPr="00E26304">
        <w:rPr>
          <w:sz w:val="28"/>
          <w:szCs w:val="28"/>
          <w:u w:val="single"/>
        </w:rPr>
        <w:t xml:space="preserve">адание </w:t>
      </w:r>
      <w:r>
        <w:rPr>
          <w:sz w:val="28"/>
          <w:szCs w:val="28"/>
          <w:u w:val="single"/>
        </w:rPr>
        <w:t>№</w:t>
      </w:r>
      <w:r w:rsidRPr="00E26304">
        <w:rPr>
          <w:sz w:val="28"/>
          <w:szCs w:val="28"/>
          <w:u w:val="single"/>
        </w:rPr>
        <w:t>2</w:t>
      </w:r>
      <w:r>
        <w:rPr>
          <w:sz w:val="28"/>
          <w:szCs w:val="28"/>
          <w:u w:val="single"/>
        </w:rPr>
        <w:t xml:space="preserve">5 </w:t>
      </w:r>
      <w:r>
        <w:rPr>
          <w:sz w:val="28"/>
          <w:szCs w:val="28"/>
        </w:rPr>
        <w:t xml:space="preserve">– комбинированная задача </w:t>
      </w:r>
      <w:r w:rsidRPr="000119C9">
        <w:rPr>
          <w:sz w:val="28"/>
          <w:szCs w:val="28"/>
        </w:rPr>
        <w:t xml:space="preserve">на преобразование </w:t>
      </w:r>
      <w:r>
        <w:rPr>
          <w:sz w:val="28"/>
          <w:szCs w:val="28"/>
        </w:rPr>
        <w:t xml:space="preserve">электрической </w:t>
      </w:r>
      <w:r w:rsidRPr="000119C9">
        <w:rPr>
          <w:sz w:val="28"/>
          <w:szCs w:val="28"/>
        </w:rPr>
        <w:t xml:space="preserve">энергии </w:t>
      </w:r>
      <w:r>
        <w:rPr>
          <w:sz w:val="28"/>
          <w:szCs w:val="28"/>
        </w:rPr>
        <w:t xml:space="preserve">в тепловую </w:t>
      </w:r>
      <w:r w:rsidRPr="000119C9">
        <w:rPr>
          <w:sz w:val="28"/>
          <w:szCs w:val="28"/>
        </w:rPr>
        <w:t>с учетом КПД.</w:t>
      </w:r>
    </w:p>
    <w:p w14:paraId="055B7947" w14:textId="77777777" w:rsidR="006E6341" w:rsidRDefault="006E6341" w:rsidP="006E6341">
      <w:pPr>
        <w:tabs>
          <w:tab w:val="left" w:pos="993"/>
        </w:tabs>
        <w:spacing w:line="276" w:lineRule="auto"/>
        <w:ind w:firstLine="851"/>
        <w:jc w:val="center"/>
        <w:rPr>
          <w:sz w:val="28"/>
          <w:szCs w:val="28"/>
        </w:rPr>
      </w:pPr>
      <w:r w:rsidRPr="00A86FE2">
        <w:rPr>
          <w:noProof/>
          <w:lang w:eastAsia="ru-RU"/>
        </w:rPr>
        <w:lastRenderedPageBreak/>
        <w:drawing>
          <wp:inline distT="0" distB="0" distL="0" distR="0" wp14:anchorId="51ECADED" wp14:editId="7FD934E9">
            <wp:extent cx="5524500" cy="1287780"/>
            <wp:effectExtent l="0" t="0" r="0" b="762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24500" cy="1287780"/>
                    </a:xfrm>
                    <a:prstGeom prst="rect">
                      <a:avLst/>
                    </a:prstGeom>
                    <a:noFill/>
                    <a:ln>
                      <a:noFill/>
                    </a:ln>
                  </pic:spPr>
                </pic:pic>
              </a:graphicData>
            </a:graphic>
          </wp:inline>
        </w:drawing>
      </w:r>
    </w:p>
    <w:p w14:paraId="6DC89E95" w14:textId="051C161A" w:rsidR="006E6341" w:rsidRDefault="006E6341" w:rsidP="006E6341">
      <w:pPr>
        <w:spacing w:line="276" w:lineRule="auto"/>
        <w:ind w:firstLine="567"/>
        <w:jc w:val="both"/>
        <w:rPr>
          <w:sz w:val="28"/>
          <w:szCs w:val="28"/>
        </w:rPr>
      </w:pPr>
      <w:r w:rsidRPr="008A2B55">
        <w:rPr>
          <w:sz w:val="28"/>
          <w:szCs w:val="28"/>
        </w:rPr>
        <w:t>Основные ошибки – неумение идентифицировать и выражать полезную работу и затраченную энергию, правильно определ</w:t>
      </w:r>
      <w:r>
        <w:rPr>
          <w:sz w:val="28"/>
          <w:szCs w:val="28"/>
        </w:rPr>
        <w:t>я</w:t>
      </w:r>
      <w:r w:rsidRPr="008A2B55">
        <w:rPr>
          <w:sz w:val="28"/>
          <w:szCs w:val="28"/>
        </w:rPr>
        <w:t>ть какие параметры электрической цепи меняются, а какие – нет при включении в сеть одного нагревательного прибора и двух, соответственно применять закон Ома для последовательного соединения сопротивлений, совершать математические преобразования, записывать результат с учетом размерности искомой величины.</w:t>
      </w:r>
    </w:p>
    <w:p w14:paraId="21CF3062" w14:textId="7082C280" w:rsidR="00A83593" w:rsidRDefault="00A83593" w:rsidP="006E6341">
      <w:pPr>
        <w:spacing w:line="276" w:lineRule="auto"/>
        <w:ind w:firstLine="567"/>
        <w:jc w:val="both"/>
        <w:rPr>
          <w:b/>
          <w:bCs/>
          <w:sz w:val="28"/>
          <w:szCs w:val="28"/>
        </w:rPr>
      </w:pPr>
      <w:r w:rsidRPr="00A83593">
        <w:rPr>
          <w:b/>
          <w:bCs/>
          <w:sz w:val="28"/>
          <w:szCs w:val="28"/>
        </w:rPr>
        <w:t xml:space="preserve">Сравнительный анализ проблемных зон </w:t>
      </w:r>
      <w:r w:rsidR="00EF2988">
        <w:rPr>
          <w:b/>
          <w:bCs/>
          <w:sz w:val="28"/>
          <w:szCs w:val="28"/>
        </w:rPr>
        <w:t>за 2023/2024 годы</w:t>
      </w:r>
    </w:p>
    <w:p w14:paraId="720575F0" w14:textId="1B74109F" w:rsidR="00EF2988" w:rsidRDefault="00EF2988" w:rsidP="006E6341">
      <w:pPr>
        <w:spacing w:line="276" w:lineRule="auto"/>
        <w:ind w:firstLine="567"/>
        <w:jc w:val="both"/>
        <w:rPr>
          <w:sz w:val="28"/>
          <w:szCs w:val="28"/>
        </w:rPr>
      </w:pPr>
      <w:r w:rsidRPr="00EF2988">
        <w:rPr>
          <w:sz w:val="28"/>
          <w:szCs w:val="28"/>
        </w:rPr>
        <w:t>Проблемной зоной будем считать тип заданий (демонстрацию умений), с которыми справилось количество обучающихся меньше планируемой нормы (для базового уровня - 50%, для повышенного и высокого мень</w:t>
      </w:r>
      <w:r>
        <w:rPr>
          <w:sz w:val="28"/>
          <w:szCs w:val="28"/>
        </w:rPr>
        <w:t>ш</w:t>
      </w:r>
      <w:r w:rsidRPr="00EF2988">
        <w:rPr>
          <w:sz w:val="28"/>
          <w:szCs w:val="28"/>
        </w:rPr>
        <w:t>е 15%.</w:t>
      </w:r>
      <w:r>
        <w:rPr>
          <w:sz w:val="28"/>
          <w:szCs w:val="28"/>
        </w:rPr>
        <w:t xml:space="preserve"> Поскольку участников, получивших оценку «2», в 2024 году всего 4 (меньше 1%), то делать выводы по данной выборке не будем.</w:t>
      </w:r>
    </w:p>
    <w:p w14:paraId="47C52188" w14:textId="34F7AD9F" w:rsidR="00EF2988" w:rsidRDefault="00EF2988" w:rsidP="006E6341">
      <w:pPr>
        <w:spacing w:line="276" w:lineRule="auto"/>
        <w:ind w:firstLine="567"/>
        <w:jc w:val="both"/>
        <w:rPr>
          <w:sz w:val="28"/>
          <w:szCs w:val="28"/>
        </w:rPr>
      </w:pPr>
      <w:r>
        <w:rPr>
          <w:sz w:val="28"/>
          <w:szCs w:val="28"/>
        </w:rPr>
        <w:t xml:space="preserve">Как было сказано выше </w:t>
      </w:r>
      <w:r w:rsidR="00FE6C52">
        <w:rPr>
          <w:sz w:val="28"/>
          <w:szCs w:val="28"/>
        </w:rPr>
        <w:t xml:space="preserve">(см. таблицу 3) </w:t>
      </w:r>
      <w:r>
        <w:rPr>
          <w:sz w:val="28"/>
          <w:szCs w:val="28"/>
        </w:rPr>
        <w:t>с заданиями базового уровня сложности участники экзамена, получившие оценки «4» и «5», справились достаточно хорошо и не попали в группу риска. Участники, получившие оценку «3», попали в зону риска, по ним и б</w:t>
      </w:r>
      <w:r w:rsidR="001F1D4B">
        <w:rPr>
          <w:sz w:val="28"/>
          <w:szCs w:val="28"/>
        </w:rPr>
        <w:t>у</w:t>
      </w:r>
      <w:r>
        <w:rPr>
          <w:sz w:val="28"/>
          <w:szCs w:val="28"/>
        </w:rPr>
        <w:t>дем проводить анализ динамики проблемных зон</w:t>
      </w:r>
      <w:r w:rsidR="001F1D4B">
        <w:rPr>
          <w:sz w:val="28"/>
          <w:szCs w:val="28"/>
        </w:rPr>
        <w:t xml:space="preserve"> (Таблица 4)</w:t>
      </w:r>
      <w:r>
        <w:rPr>
          <w:sz w:val="28"/>
          <w:szCs w:val="28"/>
        </w:rPr>
        <w:t>.</w:t>
      </w:r>
    </w:p>
    <w:p w14:paraId="35008D14" w14:textId="7130F88D" w:rsidR="00FE6C52" w:rsidRPr="00FE6C52" w:rsidRDefault="001F1D4B" w:rsidP="00FE6C52">
      <w:pPr>
        <w:spacing w:line="276" w:lineRule="auto"/>
        <w:ind w:firstLine="567"/>
        <w:jc w:val="right"/>
        <w:rPr>
          <w:i/>
          <w:iCs/>
          <w:sz w:val="24"/>
          <w:szCs w:val="24"/>
        </w:rPr>
      </w:pPr>
      <w:r w:rsidRPr="00FE6C52">
        <w:rPr>
          <w:i/>
          <w:iCs/>
          <w:sz w:val="24"/>
          <w:szCs w:val="24"/>
        </w:rPr>
        <w:t xml:space="preserve">Таблица 4 </w:t>
      </w:r>
    </w:p>
    <w:p w14:paraId="75291440" w14:textId="7EBC3394" w:rsidR="00EF2988" w:rsidRPr="00FE6C52" w:rsidRDefault="001F1D4B" w:rsidP="00FE6C52">
      <w:pPr>
        <w:spacing w:line="276" w:lineRule="auto"/>
        <w:jc w:val="center"/>
        <w:rPr>
          <w:i/>
          <w:iCs/>
          <w:sz w:val="24"/>
          <w:szCs w:val="24"/>
        </w:rPr>
      </w:pPr>
      <w:r w:rsidRPr="00FE6C52">
        <w:rPr>
          <w:i/>
          <w:iCs/>
          <w:sz w:val="24"/>
          <w:szCs w:val="24"/>
        </w:rPr>
        <w:t>Проблемные зоны</w:t>
      </w:r>
      <w:r w:rsidR="00A34B68" w:rsidRPr="00FE6C52">
        <w:rPr>
          <w:i/>
          <w:iCs/>
          <w:sz w:val="24"/>
          <w:szCs w:val="24"/>
        </w:rPr>
        <w:t xml:space="preserve"> участников, получившие оценку «3»</w:t>
      </w:r>
    </w:p>
    <w:tbl>
      <w:tblPr>
        <w:tblW w:w="5000" w:type="pct"/>
        <w:tblLook w:val="04A0" w:firstRow="1" w:lastRow="0" w:firstColumn="1" w:lastColumn="0" w:noHBand="0" w:noVBand="1"/>
      </w:tblPr>
      <w:tblGrid>
        <w:gridCol w:w="969"/>
        <w:gridCol w:w="2160"/>
        <w:gridCol w:w="1255"/>
        <w:gridCol w:w="729"/>
        <w:gridCol w:w="775"/>
        <w:gridCol w:w="3677"/>
      </w:tblGrid>
      <w:tr w:rsidR="001F1D4B" w:rsidRPr="00FE6C52" w14:paraId="31EE1B48" w14:textId="58041961" w:rsidTr="0015115D">
        <w:trPr>
          <w:trHeight w:val="398"/>
        </w:trPr>
        <w:tc>
          <w:tcPr>
            <w:tcW w:w="507" w:type="pct"/>
            <w:vMerge w:val="restart"/>
            <w:tcBorders>
              <w:top w:val="single" w:sz="4" w:space="0" w:color="auto"/>
              <w:left w:val="single" w:sz="4" w:space="0" w:color="auto"/>
              <w:right w:val="single" w:sz="8" w:space="0" w:color="auto"/>
            </w:tcBorders>
            <w:shd w:val="clear" w:color="000000" w:fill="FFFFFF"/>
            <w:vAlign w:val="center"/>
          </w:tcPr>
          <w:p w14:paraId="4F71602A" w14:textId="35296C5E" w:rsidR="001F1D4B" w:rsidRPr="00FE6C52" w:rsidRDefault="001F1D4B" w:rsidP="00266629">
            <w:pPr>
              <w:widowControl/>
              <w:autoSpaceDE/>
              <w:autoSpaceDN/>
              <w:jc w:val="center"/>
              <w:rPr>
                <w:color w:val="000000"/>
                <w:lang w:eastAsia="ru-RU"/>
              </w:rPr>
            </w:pPr>
            <w:bookmarkStart w:id="3" w:name="_Hlk173615207" w:colFirst="1" w:colLast="12"/>
            <w:r w:rsidRPr="00FE6C52">
              <w:rPr>
                <w:bCs/>
                <w:color w:val="000000"/>
                <w:lang w:eastAsia="ru-RU"/>
              </w:rPr>
              <w:t xml:space="preserve">Номер задания </w:t>
            </w:r>
            <w:r w:rsidRPr="00FE6C52">
              <w:rPr>
                <w:color w:val="000000"/>
                <w:lang w:eastAsia="ru-RU"/>
              </w:rPr>
              <w:t>в КИМ</w:t>
            </w:r>
          </w:p>
        </w:tc>
        <w:tc>
          <w:tcPr>
            <w:tcW w:w="1129" w:type="pct"/>
            <w:vMerge w:val="restart"/>
            <w:tcBorders>
              <w:top w:val="single" w:sz="4" w:space="0" w:color="auto"/>
              <w:left w:val="nil"/>
              <w:right w:val="single" w:sz="8" w:space="0" w:color="auto"/>
            </w:tcBorders>
            <w:shd w:val="clear" w:color="000000" w:fill="FFFFFF"/>
            <w:vAlign w:val="center"/>
          </w:tcPr>
          <w:p w14:paraId="4B831641" w14:textId="132E4D69" w:rsidR="001F1D4B" w:rsidRPr="00FE6C52" w:rsidRDefault="001F1D4B" w:rsidP="00266629">
            <w:pPr>
              <w:widowControl/>
              <w:autoSpaceDE/>
              <w:autoSpaceDN/>
              <w:jc w:val="both"/>
              <w:rPr>
                <w:color w:val="000000"/>
                <w:lang w:eastAsia="ru-RU"/>
              </w:rPr>
            </w:pPr>
            <w:r w:rsidRPr="00FE6C52">
              <w:rPr>
                <w:bCs/>
                <w:color w:val="000000"/>
                <w:lang w:eastAsia="ru-RU"/>
              </w:rPr>
              <w:t>Проверяемые элементы содержания/ умения</w:t>
            </w:r>
          </w:p>
        </w:tc>
        <w:tc>
          <w:tcPr>
            <w:tcW w:w="656" w:type="pct"/>
            <w:vMerge w:val="restart"/>
            <w:tcBorders>
              <w:top w:val="single" w:sz="4" w:space="0" w:color="auto"/>
              <w:left w:val="nil"/>
              <w:right w:val="single" w:sz="4" w:space="0" w:color="auto"/>
            </w:tcBorders>
            <w:shd w:val="clear" w:color="000000" w:fill="FFFFFF"/>
            <w:vAlign w:val="center"/>
          </w:tcPr>
          <w:p w14:paraId="7EF9A422" w14:textId="0EB3D7E8" w:rsidR="001F1D4B" w:rsidRPr="00FE6C52" w:rsidRDefault="001F1D4B" w:rsidP="00266629">
            <w:pPr>
              <w:widowControl/>
              <w:autoSpaceDE/>
              <w:autoSpaceDN/>
              <w:jc w:val="center"/>
              <w:rPr>
                <w:color w:val="000000"/>
                <w:lang w:eastAsia="ru-RU"/>
              </w:rPr>
            </w:pPr>
            <w:r w:rsidRPr="00FE6C52">
              <w:rPr>
                <w:bCs/>
                <w:color w:val="000000"/>
                <w:lang w:eastAsia="ru-RU"/>
              </w:rPr>
              <w:t>Уровень сложности задания</w:t>
            </w:r>
          </w:p>
        </w:tc>
        <w:tc>
          <w:tcPr>
            <w:tcW w:w="786" w:type="pct"/>
            <w:gridSpan w:val="2"/>
            <w:tcBorders>
              <w:top w:val="single" w:sz="4" w:space="0" w:color="auto"/>
              <w:left w:val="single" w:sz="4" w:space="0" w:color="auto"/>
              <w:bottom w:val="single" w:sz="4" w:space="0" w:color="auto"/>
              <w:right w:val="single" w:sz="4" w:space="0" w:color="auto"/>
            </w:tcBorders>
            <w:shd w:val="clear" w:color="000000" w:fill="FFFFFF"/>
          </w:tcPr>
          <w:p w14:paraId="6D6AB6A7" w14:textId="5C9BB097" w:rsidR="001F1D4B" w:rsidRPr="00FE6C52" w:rsidRDefault="001F1D4B" w:rsidP="00266629">
            <w:pPr>
              <w:widowControl/>
              <w:autoSpaceDE/>
              <w:autoSpaceDN/>
              <w:jc w:val="center"/>
              <w:rPr>
                <w:color w:val="101828"/>
                <w:lang w:eastAsia="ru-RU"/>
              </w:rPr>
            </w:pPr>
            <w:r w:rsidRPr="00FE6C52">
              <w:rPr>
                <w:bCs/>
                <w:color w:val="000000"/>
                <w:lang w:eastAsia="ru-RU"/>
              </w:rPr>
              <w:footnoteReference w:customMarkFollows="1" w:id="1"/>
              <w:t>Средний процент выполнения</w:t>
            </w:r>
          </w:p>
        </w:tc>
        <w:tc>
          <w:tcPr>
            <w:tcW w:w="1922" w:type="pct"/>
            <w:vMerge w:val="restart"/>
            <w:tcBorders>
              <w:top w:val="single" w:sz="4" w:space="0" w:color="auto"/>
              <w:left w:val="single" w:sz="4" w:space="0" w:color="auto"/>
              <w:right w:val="single" w:sz="4" w:space="0" w:color="auto"/>
            </w:tcBorders>
            <w:shd w:val="clear" w:color="000000" w:fill="FFFFFF"/>
          </w:tcPr>
          <w:p w14:paraId="304E7801" w14:textId="5BBC006F" w:rsidR="001F1D4B" w:rsidRPr="00FE6C52" w:rsidRDefault="00B13E28" w:rsidP="00705967">
            <w:pPr>
              <w:widowControl/>
              <w:autoSpaceDE/>
              <w:autoSpaceDN/>
              <w:jc w:val="center"/>
              <w:rPr>
                <w:bCs/>
                <w:color w:val="000000"/>
                <w:lang w:eastAsia="ru-RU"/>
              </w:rPr>
            </w:pPr>
            <w:r w:rsidRPr="00FD0B3A">
              <w:rPr>
                <w:rFonts w:eastAsia="Calibri"/>
              </w:rPr>
              <w:t>Выводы о выполнении задания/группы заданий в сравниваемый период</w:t>
            </w:r>
          </w:p>
        </w:tc>
      </w:tr>
      <w:tr w:rsidR="001F1D4B" w:rsidRPr="00FE6C52" w14:paraId="391FE7D1" w14:textId="4D5E8911" w:rsidTr="0015115D">
        <w:trPr>
          <w:trHeight w:val="275"/>
        </w:trPr>
        <w:tc>
          <w:tcPr>
            <w:tcW w:w="507" w:type="pct"/>
            <w:vMerge/>
            <w:tcBorders>
              <w:left w:val="single" w:sz="4" w:space="0" w:color="auto"/>
              <w:right w:val="single" w:sz="8" w:space="0" w:color="auto"/>
            </w:tcBorders>
            <w:shd w:val="clear" w:color="000000" w:fill="FFFFFF"/>
            <w:vAlign w:val="center"/>
          </w:tcPr>
          <w:p w14:paraId="327E8015" w14:textId="29E5F50F" w:rsidR="001F1D4B" w:rsidRPr="00FE6C52" w:rsidRDefault="001F1D4B" w:rsidP="00A83593">
            <w:pPr>
              <w:widowControl/>
              <w:autoSpaceDE/>
              <w:autoSpaceDN/>
              <w:jc w:val="center"/>
              <w:rPr>
                <w:color w:val="000000"/>
                <w:lang w:eastAsia="ru-RU"/>
              </w:rPr>
            </w:pPr>
          </w:p>
        </w:tc>
        <w:tc>
          <w:tcPr>
            <w:tcW w:w="1129" w:type="pct"/>
            <w:vMerge/>
            <w:tcBorders>
              <w:left w:val="nil"/>
              <w:right w:val="single" w:sz="8" w:space="0" w:color="auto"/>
            </w:tcBorders>
            <w:shd w:val="clear" w:color="000000" w:fill="FFFFFF"/>
            <w:vAlign w:val="center"/>
          </w:tcPr>
          <w:p w14:paraId="3A04762D" w14:textId="77777777" w:rsidR="001F1D4B" w:rsidRPr="00FE6C52" w:rsidRDefault="001F1D4B" w:rsidP="00A83593">
            <w:pPr>
              <w:widowControl/>
              <w:autoSpaceDE/>
              <w:autoSpaceDN/>
              <w:jc w:val="both"/>
              <w:rPr>
                <w:color w:val="000000"/>
                <w:lang w:eastAsia="ru-RU"/>
              </w:rPr>
            </w:pPr>
          </w:p>
        </w:tc>
        <w:tc>
          <w:tcPr>
            <w:tcW w:w="656" w:type="pct"/>
            <w:vMerge/>
            <w:tcBorders>
              <w:left w:val="nil"/>
              <w:right w:val="single" w:sz="4" w:space="0" w:color="auto"/>
            </w:tcBorders>
            <w:shd w:val="clear" w:color="000000" w:fill="FFFFFF"/>
            <w:vAlign w:val="center"/>
          </w:tcPr>
          <w:p w14:paraId="5836804D" w14:textId="77777777" w:rsidR="001F1D4B" w:rsidRPr="00FE6C52" w:rsidRDefault="001F1D4B" w:rsidP="00A83593">
            <w:pPr>
              <w:widowControl/>
              <w:autoSpaceDE/>
              <w:autoSpaceDN/>
              <w:jc w:val="center"/>
              <w:rPr>
                <w:color w:val="000000"/>
                <w:lang w:eastAsia="ru-RU"/>
              </w:rPr>
            </w:pPr>
          </w:p>
        </w:tc>
        <w:tc>
          <w:tcPr>
            <w:tcW w:w="786" w:type="pct"/>
            <w:gridSpan w:val="2"/>
            <w:tcBorders>
              <w:top w:val="single" w:sz="4" w:space="0" w:color="auto"/>
              <w:left w:val="single" w:sz="4" w:space="0" w:color="auto"/>
              <w:bottom w:val="single" w:sz="4" w:space="0" w:color="auto"/>
              <w:right w:val="single" w:sz="4" w:space="0" w:color="auto"/>
            </w:tcBorders>
          </w:tcPr>
          <w:p w14:paraId="6B29AEB3" w14:textId="340EAC6C" w:rsidR="001F1D4B" w:rsidRPr="00FE6C52" w:rsidRDefault="001F1D4B" w:rsidP="00A83593">
            <w:pPr>
              <w:widowControl/>
              <w:autoSpaceDE/>
              <w:autoSpaceDN/>
              <w:jc w:val="center"/>
              <w:rPr>
                <w:color w:val="101828"/>
                <w:lang w:eastAsia="ru-RU"/>
              </w:rPr>
            </w:pPr>
            <w:r w:rsidRPr="00FE6C52">
              <w:rPr>
                <w:color w:val="000000"/>
                <w:lang w:eastAsia="ru-RU"/>
              </w:rPr>
              <w:t>«3»</w:t>
            </w:r>
          </w:p>
        </w:tc>
        <w:tc>
          <w:tcPr>
            <w:tcW w:w="1922" w:type="pct"/>
            <w:vMerge/>
            <w:tcBorders>
              <w:left w:val="single" w:sz="4" w:space="0" w:color="auto"/>
              <w:right w:val="single" w:sz="4" w:space="0" w:color="auto"/>
            </w:tcBorders>
          </w:tcPr>
          <w:p w14:paraId="3EBD2EB0" w14:textId="08226886" w:rsidR="001F1D4B" w:rsidRPr="00FE6C52" w:rsidRDefault="001F1D4B" w:rsidP="00705967">
            <w:pPr>
              <w:widowControl/>
              <w:autoSpaceDE/>
              <w:autoSpaceDN/>
              <w:jc w:val="center"/>
              <w:rPr>
                <w:color w:val="000000"/>
                <w:lang w:eastAsia="ru-RU"/>
              </w:rPr>
            </w:pPr>
          </w:p>
        </w:tc>
      </w:tr>
      <w:tr w:rsidR="001F1D4B" w:rsidRPr="00FE6C52" w14:paraId="1B741F48" w14:textId="7AB4E3C9" w:rsidTr="0015115D">
        <w:trPr>
          <w:trHeight w:val="291"/>
        </w:trPr>
        <w:tc>
          <w:tcPr>
            <w:tcW w:w="507" w:type="pct"/>
            <w:vMerge/>
            <w:tcBorders>
              <w:left w:val="single" w:sz="4" w:space="0" w:color="auto"/>
              <w:bottom w:val="single" w:sz="8" w:space="0" w:color="000000"/>
              <w:right w:val="single" w:sz="8" w:space="0" w:color="auto"/>
            </w:tcBorders>
            <w:shd w:val="clear" w:color="000000" w:fill="FFFFFF"/>
            <w:vAlign w:val="center"/>
          </w:tcPr>
          <w:p w14:paraId="1CC00A15" w14:textId="75F6FC3D" w:rsidR="001F1D4B" w:rsidRPr="00FE6C52" w:rsidRDefault="001F1D4B" w:rsidP="00705967">
            <w:pPr>
              <w:widowControl/>
              <w:autoSpaceDE/>
              <w:autoSpaceDN/>
              <w:jc w:val="center"/>
              <w:rPr>
                <w:color w:val="000000"/>
                <w:lang w:eastAsia="ru-RU"/>
              </w:rPr>
            </w:pPr>
          </w:p>
        </w:tc>
        <w:tc>
          <w:tcPr>
            <w:tcW w:w="1129" w:type="pct"/>
            <w:vMerge/>
            <w:tcBorders>
              <w:left w:val="nil"/>
              <w:bottom w:val="single" w:sz="8" w:space="0" w:color="auto"/>
              <w:right w:val="single" w:sz="8" w:space="0" w:color="auto"/>
            </w:tcBorders>
            <w:shd w:val="clear" w:color="000000" w:fill="FFFFFF"/>
            <w:vAlign w:val="center"/>
          </w:tcPr>
          <w:p w14:paraId="0E4F76FD" w14:textId="77777777" w:rsidR="001F1D4B" w:rsidRPr="00FE6C52" w:rsidRDefault="001F1D4B" w:rsidP="00705967">
            <w:pPr>
              <w:widowControl/>
              <w:autoSpaceDE/>
              <w:autoSpaceDN/>
              <w:jc w:val="both"/>
              <w:rPr>
                <w:color w:val="000000"/>
                <w:lang w:eastAsia="ru-RU"/>
              </w:rPr>
            </w:pPr>
          </w:p>
        </w:tc>
        <w:tc>
          <w:tcPr>
            <w:tcW w:w="656" w:type="pct"/>
            <w:vMerge/>
            <w:tcBorders>
              <w:left w:val="nil"/>
              <w:bottom w:val="single" w:sz="8" w:space="0" w:color="000000"/>
              <w:right w:val="single" w:sz="4" w:space="0" w:color="auto"/>
            </w:tcBorders>
            <w:shd w:val="clear" w:color="000000" w:fill="FFFFFF"/>
            <w:vAlign w:val="center"/>
          </w:tcPr>
          <w:p w14:paraId="19947399" w14:textId="77777777" w:rsidR="001F1D4B" w:rsidRPr="00FE6C52" w:rsidRDefault="001F1D4B" w:rsidP="00705967">
            <w:pPr>
              <w:widowControl/>
              <w:autoSpaceDE/>
              <w:autoSpaceDN/>
              <w:jc w:val="center"/>
              <w:rPr>
                <w:color w:val="000000"/>
                <w:lang w:eastAsia="ru-RU"/>
              </w:rPr>
            </w:pPr>
          </w:p>
        </w:tc>
        <w:tc>
          <w:tcPr>
            <w:tcW w:w="381" w:type="pct"/>
            <w:tcBorders>
              <w:top w:val="single" w:sz="4" w:space="0" w:color="auto"/>
              <w:left w:val="single" w:sz="4" w:space="0" w:color="auto"/>
              <w:bottom w:val="single" w:sz="8" w:space="0" w:color="auto"/>
              <w:right w:val="single" w:sz="8" w:space="0" w:color="auto"/>
            </w:tcBorders>
            <w:shd w:val="clear" w:color="auto" w:fill="auto"/>
            <w:vAlign w:val="center"/>
          </w:tcPr>
          <w:p w14:paraId="56116785" w14:textId="7A612DF6" w:rsidR="001F1D4B" w:rsidRPr="00FE6C52" w:rsidRDefault="001F1D4B" w:rsidP="00705967">
            <w:pPr>
              <w:widowControl/>
              <w:autoSpaceDE/>
              <w:autoSpaceDN/>
              <w:jc w:val="center"/>
              <w:rPr>
                <w:color w:val="000000"/>
                <w:lang w:eastAsia="ru-RU"/>
              </w:rPr>
            </w:pPr>
            <w:r w:rsidRPr="00FE6C52">
              <w:rPr>
                <w:color w:val="000000"/>
                <w:lang w:eastAsia="ru-RU"/>
              </w:rPr>
              <w:t>2023</w:t>
            </w:r>
          </w:p>
        </w:tc>
        <w:tc>
          <w:tcPr>
            <w:tcW w:w="405" w:type="pct"/>
            <w:tcBorders>
              <w:top w:val="single" w:sz="4" w:space="0" w:color="auto"/>
              <w:left w:val="nil"/>
              <w:bottom w:val="single" w:sz="8" w:space="0" w:color="auto"/>
              <w:right w:val="single" w:sz="8" w:space="0" w:color="auto"/>
            </w:tcBorders>
            <w:vAlign w:val="center"/>
          </w:tcPr>
          <w:p w14:paraId="74BD4104" w14:textId="729A03FB" w:rsidR="001F1D4B" w:rsidRPr="00FE6C52" w:rsidRDefault="001F1D4B" w:rsidP="00705967">
            <w:pPr>
              <w:widowControl/>
              <w:autoSpaceDE/>
              <w:autoSpaceDN/>
              <w:jc w:val="center"/>
              <w:rPr>
                <w:color w:val="101828"/>
                <w:lang w:eastAsia="ru-RU"/>
              </w:rPr>
            </w:pPr>
            <w:r w:rsidRPr="00FE6C52">
              <w:rPr>
                <w:color w:val="000000"/>
                <w:lang w:eastAsia="ru-RU"/>
              </w:rPr>
              <w:t>2024</w:t>
            </w:r>
          </w:p>
        </w:tc>
        <w:tc>
          <w:tcPr>
            <w:tcW w:w="1922" w:type="pct"/>
            <w:vMerge/>
            <w:tcBorders>
              <w:left w:val="single" w:sz="4" w:space="0" w:color="auto"/>
              <w:bottom w:val="single" w:sz="8" w:space="0" w:color="auto"/>
              <w:right w:val="single" w:sz="4" w:space="0" w:color="auto"/>
            </w:tcBorders>
          </w:tcPr>
          <w:p w14:paraId="08938BA9" w14:textId="30B20C14" w:rsidR="001F1D4B" w:rsidRPr="00FE6C52" w:rsidRDefault="001F1D4B" w:rsidP="00705967">
            <w:pPr>
              <w:widowControl/>
              <w:autoSpaceDE/>
              <w:autoSpaceDN/>
              <w:jc w:val="center"/>
              <w:rPr>
                <w:color w:val="000000"/>
                <w:lang w:eastAsia="ru-RU"/>
              </w:rPr>
            </w:pPr>
          </w:p>
        </w:tc>
      </w:tr>
      <w:tr w:rsidR="00705967" w:rsidRPr="00FE6C52" w14:paraId="43560B6A" w14:textId="1F618CC4" w:rsidTr="0015115D">
        <w:trPr>
          <w:trHeight w:val="1392"/>
        </w:trPr>
        <w:tc>
          <w:tcPr>
            <w:tcW w:w="507" w:type="pct"/>
            <w:tcBorders>
              <w:top w:val="nil"/>
              <w:left w:val="single" w:sz="8" w:space="0" w:color="000000"/>
              <w:bottom w:val="single" w:sz="8" w:space="0" w:color="000000"/>
              <w:right w:val="single" w:sz="8" w:space="0" w:color="auto"/>
            </w:tcBorders>
            <w:shd w:val="clear" w:color="000000" w:fill="FFFFFF"/>
            <w:vAlign w:val="center"/>
            <w:hideMark/>
          </w:tcPr>
          <w:p w14:paraId="272E944A" w14:textId="7406999B" w:rsidR="00705967" w:rsidRPr="00FE6C52" w:rsidRDefault="00705967" w:rsidP="00705967">
            <w:pPr>
              <w:widowControl/>
              <w:autoSpaceDE/>
              <w:autoSpaceDN/>
              <w:jc w:val="center"/>
              <w:rPr>
                <w:color w:val="000000"/>
                <w:lang w:eastAsia="ru-RU"/>
              </w:rPr>
            </w:pPr>
            <w:r w:rsidRPr="00FE6C52">
              <w:rPr>
                <w:color w:val="000000"/>
                <w:lang w:eastAsia="ru-RU"/>
              </w:rPr>
              <w:t>2. </w:t>
            </w:r>
          </w:p>
        </w:tc>
        <w:tc>
          <w:tcPr>
            <w:tcW w:w="1129" w:type="pct"/>
            <w:tcBorders>
              <w:top w:val="nil"/>
              <w:left w:val="nil"/>
              <w:bottom w:val="single" w:sz="8" w:space="0" w:color="auto"/>
              <w:right w:val="single" w:sz="8" w:space="0" w:color="auto"/>
            </w:tcBorders>
            <w:shd w:val="clear" w:color="000000" w:fill="FFFFFF"/>
            <w:vAlign w:val="center"/>
            <w:hideMark/>
          </w:tcPr>
          <w:p w14:paraId="40FB9E9E" w14:textId="77777777" w:rsidR="00705967" w:rsidRPr="00FE6C52" w:rsidRDefault="00705967" w:rsidP="00705967">
            <w:pPr>
              <w:widowControl/>
              <w:autoSpaceDE/>
              <w:autoSpaceDN/>
              <w:jc w:val="both"/>
              <w:rPr>
                <w:color w:val="000000"/>
                <w:lang w:eastAsia="ru-RU"/>
              </w:rPr>
            </w:pPr>
            <w:r w:rsidRPr="00FE6C52">
              <w:rPr>
                <w:color w:val="000000"/>
                <w:lang w:eastAsia="ru-RU"/>
              </w:rPr>
              <w:t>Различать словесную формулировку и математическое выражение закона, формулы, связывающие данную физическую величину с другими величинами</w:t>
            </w:r>
          </w:p>
        </w:tc>
        <w:tc>
          <w:tcPr>
            <w:tcW w:w="656" w:type="pct"/>
            <w:tcBorders>
              <w:top w:val="nil"/>
              <w:left w:val="nil"/>
              <w:bottom w:val="single" w:sz="8" w:space="0" w:color="000000"/>
              <w:right w:val="single" w:sz="4" w:space="0" w:color="auto"/>
            </w:tcBorders>
            <w:shd w:val="clear" w:color="000000" w:fill="FFFFFF"/>
            <w:vAlign w:val="center"/>
            <w:hideMark/>
          </w:tcPr>
          <w:p w14:paraId="1000F509" w14:textId="77777777" w:rsidR="00705967" w:rsidRPr="00FE6C52" w:rsidRDefault="00705967" w:rsidP="00705967">
            <w:pPr>
              <w:widowControl/>
              <w:autoSpaceDE/>
              <w:autoSpaceDN/>
              <w:jc w:val="center"/>
              <w:rPr>
                <w:color w:val="000000"/>
                <w:lang w:eastAsia="ru-RU"/>
              </w:rPr>
            </w:pPr>
            <w:r w:rsidRPr="00FE6C52">
              <w:rPr>
                <w:color w:val="000000"/>
                <w:lang w:eastAsia="ru-RU"/>
              </w:rPr>
              <w:t>Б</w:t>
            </w:r>
          </w:p>
        </w:tc>
        <w:tc>
          <w:tcPr>
            <w:tcW w:w="381" w:type="pct"/>
            <w:tcBorders>
              <w:top w:val="nil"/>
              <w:left w:val="single" w:sz="4" w:space="0" w:color="auto"/>
              <w:bottom w:val="single" w:sz="8" w:space="0" w:color="auto"/>
              <w:right w:val="single" w:sz="8" w:space="0" w:color="auto"/>
            </w:tcBorders>
            <w:shd w:val="clear" w:color="auto" w:fill="auto"/>
            <w:vAlign w:val="center"/>
            <w:hideMark/>
          </w:tcPr>
          <w:p w14:paraId="027190C0" w14:textId="77777777" w:rsidR="00705967" w:rsidRPr="00FE6C52" w:rsidRDefault="00705967" w:rsidP="00705967">
            <w:pPr>
              <w:widowControl/>
              <w:autoSpaceDE/>
              <w:autoSpaceDN/>
              <w:jc w:val="center"/>
              <w:rPr>
                <w:color w:val="000000"/>
                <w:lang w:eastAsia="ru-RU"/>
              </w:rPr>
            </w:pPr>
            <w:r w:rsidRPr="00FE6C52">
              <w:rPr>
                <w:color w:val="000000"/>
                <w:lang w:eastAsia="ru-RU"/>
              </w:rPr>
              <w:t>39,2</w:t>
            </w:r>
          </w:p>
        </w:tc>
        <w:tc>
          <w:tcPr>
            <w:tcW w:w="405" w:type="pct"/>
            <w:tcBorders>
              <w:top w:val="nil"/>
              <w:left w:val="nil"/>
              <w:bottom w:val="single" w:sz="8" w:space="0" w:color="auto"/>
              <w:right w:val="single" w:sz="8" w:space="0" w:color="auto"/>
            </w:tcBorders>
            <w:shd w:val="clear" w:color="auto" w:fill="auto"/>
            <w:vAlign w:val="center"/>
          </w:tcPr>
          <w:p w14:paraId="59CAD344" w14:textId="7DDC26A6" w:rsidR="00705967" w:rsidRPr="00FE6C52" w:rsidRDefault="00705967" w:rsidP="00705967">
            <w:pPr>
              <w:widowControl/>
              <w:autoSpaceDE/>
              <w:autoSpaceDN/>
              <w:jc w:val="center"/>
              <w:rPr>
                <w:color w:val="101828"/>
                <w:lang w:eastAsia="ru-RU"/>
              </w:rPr>
            </w:pPr>
            <w:r w:rsidRPr="00FE6C52">
              <w:rPr>
                <w:color w:val="101828"/>
                <w:lang w:eastAsia="ru-RU"/>
              </w:rPr>
              <w:t>46,39</w:t>
            </w:r>
          </w:p>
        </w:tc>
        <w:tc>
          <w:tcPr>
            <w:tcW w:w="1922" w:type="pct"/>
            <w:tcBorders>
              <w:top w:val="nil"/>
              <w:left w:val="single" w:sz="4" w:space="0" w:color="auto"/>
              <w:bottom w:val="single" w:sz="8" w:space="0" w:color="auto"/>
              <w:right w:val="single" w:sz="8" w:space="0" w:color="auto"/>
            </w:tcBorders>
            <w:shd w:val="clear" w:color="auto" w:fill="auto"/>
          </w:tcPr>
          <w:p w14:paraId="3AC250FA" w14:textId="77777777" w:rsidR="00705967" w:rsidRPr="00FE6C52" w:rsidRDefault="00705967" w:rsidP="001F1D4B">
            <w:pPr>
              <w:widowControl/>
              <w:autoSpaceDE/>
              <w:autoSpaceDN/>
              <w:jc w:val="both"/>
              <w:rPr>
                <w:lang w:eastAsia="ru-RU"/>
              </w:rPr>
            </w:pPr>
            <w:r w:rsidRPr="00FE6C52">
              <w:rPr>
                <w:lang w:eastAsia="ru-RU"/>
              </w:rPr>
              <w:t>Наблюдается положительная динамика, однако до требуемого порога в 50% немного не дотяг</w:t>
            </w:r>
            <w:r w:rsidR="001F1D4B" w:rsidRPr="00FE6C52">
              <w:rPr>
                <w:lang w:eastAsia="ru-RU"/>
              </w:rPr>
              <w:t>и</w:t>
            </w:r>
            <w:r w:rsidRPr="00FE6C52">
              <w:rPr>
                <w:lang w:eastAsia="ru-RU"/>
              </w:rPr>
              <w:t>вает</w:t>
            </w:r>
            <w:r w:rsidR="001F1D4B" w:rsidRPr="00FE6C52">
              <w:rPr>
                <w:lang w:eastAsia="ru-RU"/>
              </w:rPr>
              <w:t xml:space="preserve">. </w:t>
            </w:r>
          </w:p>
          <w:p w14:paraId="4BA963CE" w14:textId="1DA7E0E8" w:rsidR="008E6B01" w:rsidRPr="00FE6C52" w:rsidRDefault="008E6B01" w:rsidP="008E6B01">
            <w:pPr>
              <w:spacing w:line="276" w:lineRule="auto"/>
              <w:ind w:firstLine="567"/>
              <w:jc w:val="both"/>
              <w:rPr>
                <w:iCs/>
              </w:rPr>
            </w:pPr>
            <w:r w:rsidRPr="00FE6C52">
              <w:rPr>
                <w:iCs/>
              </w:rPr>
              <w:t>Основн</w:t>
            </w:r>
            <w:r w:rsidR="0015115D" w:rsidRPr="00FE6C52">
              <w:rPr>
                <w:iCs/>
              </w:rPr>
              <w:t>ая</w:t>
            </w:r>
            <w:r w:rsidRPr="00FE6C52">
              <w:rPr>
                <w:iCs/>
              </w:rPr>
              <w:t xml:space="preserve"> причиной затруднения </w:t>
            </w:r>
            <w:r w:rsidR="0015115D" w:rsidRPr="00FE6C52">
              <w:rPr>
                <w:iCs/>
              </w:rPr>
              <w:t>-</w:t>
            </w:r>
            <w:r w:rsidRPr="00FE6C52">
              <w:rPr>
                <w:iCs/>
              </w:rPr>
              <w:t xml:space="preserve"> неумение преобразовывать формулы, слабая математическая грамотность. </w:t>
            </w:r>
          </w:p>
          <w:p w14:paraId="7C6201C8" w14:textId="4C6BE10C" w:rsidR="008E6B01" w:rsidRPr="00FE6C52" w:rsidRDefault="008E6B01" w:rsidP="0015115D">
            <w:pPr>
              <w:tabs>
                <w:tab w:val="left" w:pos="993"/>
              </w:tabs>
              <w:spacing w:line="276" w:lineRule="auto"/>
              <w:ind w:firstLine="567"/>
              <w:jc w:val="both"/>
              <w:rPr>
                <w:color w:val="101828"/>
                <w:lang w:eastAsia="ru-RU"/>
              </w:rPr>
            </w:pPr>
            <w:r w:rsidRPr="00FE6C52">
              <w:rPr>
                <w:bCs/>
              </w:rPr>
              <w:t>Рекомендации:</w:t>
            </w:r>
            <w:r w:rsidRPr="00FE6C52">
              <w:t xml:space="preserve"> включать задания на работу с формулами,</w:t>
            </w:r>
            <w:r w:rsidRPr="00FE6C52">
              <w:rPr>
                <w:b/>
              </w:rPr>
              <w:t xml:space="preserve"> </w:t>
            </w:r>
            <w:r w:rsidRPr="00FE6C52">
              <w:t xml:space="preserve">их </w:t>
            </w:r>
            <w:r w:rsidRPr="00FE6C52">
              <w:lastRenderedPageBreak/>
              <w:t>преобразованием, выражением из формул различных величин, задания на словесную и символьную идентификацию формул; проводить регулярно в ходе уроков физики и занятий по подготовке к ГИА физические диктанты с целью контроля знания обучающимися основных формул и определений.</w:t>
            </w:r>
          </w:p>
        </w:tc>
      </w:tr>
      <w:tr w:rsidR="0015115D" w:rsidRPr="00FE6C52" w14:paraId="5473CB9A" w14:textId="56EB59E7" w:rsidTr="00A34B68">
        <w:trPr>
          <w:trHeight w:val="840"/>
        </w:trPr>
        <w:tc>
          <w:tcPr>
            <w:tcW w:w="507" w:type="pct"/>
            <w:tcBorders>
              <w:top w:val="nil"/>
              <w:left w:val="single" w:sz="8" w:space="0" w:color="000000"/>
              <w:bottom w:val="single" w:sz="8" w:space="0" w:color="000000"/>
              <w:right w:val="single" w:sz="8" w:space="0" w:color="auto"/>
            </w:tcBorders>
            <w:shd w:val="clear" w:color="auto" w:fill="auto"/>
            <w:vAlign w:val="center"/>
            <w:hideMark/>
          </w:tcPr>
          <w:p w14:paraId="5700A9F6" w14:textId="73D28B52" w:rsidR="0015115D" w:rsidRPr="00FE6C52" w:rsidRDefault="0015115D" w:rsidP="00705967">
            <w:pPr>
              <w:widowControl/>
              <w:autoSpaceDE/>
              <w:autoSpaceDN/>
              <w:jc w:val="center"/>
              <w:rPr>
                <w:color w:val="000000"/>
                <w:lang w:eastAsia="ru-RU"/>
              </w:rPr>
            </w:pPr>
            <w:r w:rsidRPr="00FE6C52">
              <w:rPr>
                <w:color w:val="000000"/>
                <w:lang w:eastAsia="ru-RU"/>
              </w:rPr>
              <w:lastRenderedPageBreak/>
              <w:t>5.</w:t>
            </w:r>
          </w:p>
        </w:tc>
        <w:tc>
          <w:tcPr>
            <w:tcW w:w="1129" w:type="pct"/>
            <w:tcBorders>
              <w:top w:val="nil"/>
              <w:left w:val="nil"/>
              <w:bottom w:val="single" w:sz="8" w:space="0" w:color="auto"/>
              <w:right w:val="single" w:sz="8" w:space="0" w:color="auto"/>
            </w:tcBorders>
            <w:shd w:val="clear" w:color="auto" w:fill="auto"/>
            <w:vAlign w:val="center"/>
            <w:hideMark/>
          </w:tcPr>
          <w:p w14:paraId="4F853502" w14:textId="77777777" w:rsidR="0015115D" w:rsidRPr="00FE6C52" w:rsidRDefault="0015115D" w:rsidP="00705967">
            <w:pPr>
              <w:widowControl/>
              <w:autoSpaceDE/>
              <w:autoSpaceDN/>
              <w:jc w:val="both"/>
              <w:rPr>
                <w:color w:val="000000"/>
                <w:lang w:eastAsia="ru-RU"/>
              </w:rPr>
            </w:pPr>
            <w:r w:rsidRPr="00FE6C52">
              <w:rPr>
                <w:color w:val="000000"/>
                <w:lang w:eastAsia="ru-RU"/>
              </w:rPr>
              <w:t>Вычислять значение величины при анализе явлений с использованием законов и формул</w:t>
            </w:r>
          </w:p>
        </w:tc>
        <w:tc>
          <w:tcPr>
            <w:tcW w:w="656" w:type="pct"/>
            <w:tcBorders>
              <w:top w:val="nil"/>
              <w:left w:val="nil"/>
              <w:bottom w:val="single" w:sz="8" w:space="0" w:color="000000"/>
              <w:right w:val="single" w:sz="4" w:space="0" w:color="auto"/>
            </w:tcBorders>
            <w:shd w:val="clear" w:color="auto" w:fill="auto"/>
            <w:vAlign w:val="center"/>
            <w:hideMark/>
          </w:tcPr>
          <w:p w14:paraId="444F641E" w14:textId="77777777" w:rsidR="0015115D" w:rsidRPr="00FE6C52" w:rsidRDefault="0015115D" w:rsidP="00705967">
            <w:pPr>
              <w:widowControl/>
              <w:autoSpaceDE/>
              <w:autoSpaceDN/>
              <w:jc w:val="center"/>
              <w:rPr>
                <w:color w:val="000000"/>
                <w:lang w:eastAsia="ru-RU"/>
              </w:rPr>
            </w:pPr>
            <w:r w:rsidRPr="00FE6C52">
              <w:rPr>
                <w:color w:val="000000"/>
                <w:lang w:eastAsia="ru-RU"/>
              </w:rPr>
              <w:t>Б</w:t>
            </w:r>
          </w:p>
        </w:tc>
        <w:tc>
          <w:tcPr>
            <w:tcW w:w="381" w:type="pct"/>
            <w:tcBorders>
              <w:top w:val="nil"/>
              <w:left w:val="single" w:sz="4" w:space="0" w:color="auto"/>
              <w:bottom w:val="single" w:sz="8" w:space="0" w:color="auto"/>
              <w:right w:val="single" w:sz="8" w:space="0" w:color="auto"/>
            </w:tcBorders>
            <w:shd w:val="clear" w:color="auto" w:fill="auto"/>
            <w:vAlign w:val="center"/>
            <w:hideMark/>
          </w:tcPr>
          <w:p w14:paraId="1E1B4C8D" w14:textId="77777777" w:rsidR="0015115D" w:rsidRPr="00FE6C52" w:rsidRDefault="0015115D" w:rsidP="00705967">
            <w:pPr>
              <w:widowControl/>
              <w:autoSpaceDE/>
              <w:autoSpaceDN/>
              <w:jc w:val="center"/>
              <w:rPr>
                <w:color w:val="000000"/>
                <w:lang w:eastAsia="ru-RU"/>
              </w:rPr>
            </w:pPr>
            <w:r w:rsidRPr="00FE6C52">
              <w:rPr>
                <w:color w:val="000000"/>
                <w:lang w:eastAsia="ru-RU"/>
              </w:rPr>
              <w:t>38,67</w:t>
            </w:r>
          </w:p>
        </w:tc>
        <w:tc>
          <w:tcPr>
            <w:tcW w:w="405" w:type="pct"/>
            <w:tcBorders>
              <w:top w:val="nil"/>
              <w:left w:val="nil"/>
              <w:bottom w:val="single" w:sz="8" w:space="0" w:color="auto"/>
              <w:right w:val="single" w:sz="8" w:space="0" w:color="auto"/>
            </w:tcBorders>
            <w:shd w:val="clear" w:color="auto" w:fill="auto"/>
            <w:vAlign w:val="center"/>
          </w:tcPr>
          <w:p w14:paraId="18546E4E" w14:textId="054600FD" w:rsidR="0015115D" w:rsidRPr="00FE6C52" w:rsidRDefault="0015115D" w:rsidP="00705967">
            <w:pPr>
              <w:widowControl/>
              <w:autoSpaceDE/>
              <w:autoSpaceDN/>
              <w:jc w:val="center"/>
              <w:rPr>
                <w:color w:val="000000"/>
                <w:lang w:eastAsia="ru-RU"/>
              </w:rPr>
            </w:pPr>
            <w:r w:rsidRPr="00FE6C52">
              <w:rPr>
                <w:color w:val="000000"/>
                <w:lang w:eastAsia="ru-RU"/>
              </w:rPr>
              <w:t>36,36</w:t>
            </w:r>
          </w:p>
        </w:tc>
        <w:tc>
          <w:tcPr>
            <w:tcW w:w="1922" w:type="pct"/>
            <w:vMerge w:val="restart"/>
            <w:tcBorders>
              <w:top w:val="nil"/>
              <w:left w:val="single" w:sz="4" w:space="0" w:color="auto"/>
              <w:right w:val="single" w:sz="8" w:space="0" w:color="auto"/>
            </w:tcBorders>
            <w:shd w:val="clear" w:color="auto" w:fill="auto"/>
          </w:tcPr>
          <w:p w14:paraId="1DE4E3B0" w14:textId="6327BCB7" w:rsidR="0015115D" w:rsidRPr="00FE6C52" w:rsidRDefault="00B13E28" w:rsidP="0015115D">
            <w:pPr>
              <w:widowControl/>
              <w:autoSpaceDE/>
              <w:autoSpaceDN/>
              <w:jc w:val="both"/>
              <w:rPr>
                <w:color w:val="000000"/>
                <w:lang w:eastAsia="ru-RU"/>
              </w:rPr>
            </w:pPr>
            <w:r>
              <w:rPr>
                <w:color w:val="000000"/>
                <w:lang w:eastAsia="ru-RU"/>
              </w:rPr>
              <w:t xml:space="preserve">Задания из разных разделов курса физики. </w:t>
            </w:r>
            <w:r w:rsidR="0015115D" w:rsidRPr="00FE6C52">
              <w:rPr>
                <w:color w:val="000000"/>
                <w:lang w:eastAsia="ru-RU"/>
              </w:rPr>
              <w:t xml:space="preserve">Несмотря на то, что это базовый уровень, задания требуют не только знания основных законов и формул, но и умения работы с ними и базовых логических действий.  </w:t>
            </w:r>
            <w:r>
              <w:rPr>
                <w:color w:val="000000"/>
                <w:lang w:eastAsia="ru-RU"/>
              </w:rPr>
              <w:t xml:space="preserve">Обучающиеся продемонстрировали фрагментарные знания </w:t>
            </w:r>
            <w:r w:rsidR="00063837">
              <w:rPr>
                <w:color w:val="000000"/>
                <w:lang w:eastAsia="ru-RU"/>
              </w:rPr>
              <w:t>предмета и</w:t>
            </w:r>
            <w:r>
              <w:rPr>
                <w:color w:val="000000"/>
                <w:lang w:eastAsia="ru-RU"/>
              </w:rPr>
              <w:t xml:space="preserve"> слабую математическую грамотность. </w:t>
            </w:r>
          </w:p>
        </w:tc>
      </w:tr>
      <w:tr w:rsidR="0015115D" w:rsidRPr="00FE6C52" w14:paraId="7823BF8A" w14:textId="70FF9892" w:rsidTr="00A34B68">
        <w:trPr>
          <w:trHeight w:val="840"/>
        </w:trPr>
        <w:tc>
          <w:tcPr>
            <w:tcW w:w="507" w:type="pct"/>
            <w:tcBorders>
              <w:top w:val="nil"/>
              <w:left w:val="single" w:sz="8" w:space="0" w:color="000000"/>
              <w:bottom w:val="single" w:sz="8" w:space="0" w:color="000000"/>
              <w:right w:val="single" w:sz="8" w:space="0" w:color="auto"/>
            </w:tcBorders>
            <w:shd w:val="clear" w:color="auto" w:fill="auto"/>
            <w:vAlign w:val="center"/>
            <w:hideMark/>
          </w:tcPr>
          <w:p w14:paraId="7956C4FC" w14:textId="77777777" w:rsidR="0015115D" w:rsidRPr="00FE6C52" w:rsidRDefault="0015115D" w:rsidP="00705967">
            <w:pPr>
              <w:widowControl/>
              <w:autoSpaceDE/>
              <w:autoSpaceDN/>
              <w:jc w:val="center"/>
              <w:rPr>
                <w:color w:val="000000"/>
                <w:lang w:eastAsia="ru-RU"/>
              </w:rPr>
            </w:pPr>
            <w:r w:rsidRPr="00FE6C52">
              <w:rPr>
                <w:color w:val="000000"/>
                <w:lang w:eastAsia="ru-RU"/>
              </w:rPr>
              <w:t>6.  </w:t>
            </w:r>
          </w:p>
        </w:tc>
        <w:tc>
          <w:tcPr>
            <w:tcW w:w="1129" w:type="pct"/>
            <w:tcBorders>
              <w:top w:val="nil"/>
              <w:left w:val="nil"/>
              <w:bottom w:val="single" w:sz="8" w:space="0" w:color="auto"/>
              <w:right w:val="single" w:sz="8" w:space="0" w:color="auto"/>
            </w:tcBorders>
            <w:shd w:val="clear" w:color="auto" w:fill="auto"/>
            <w:vAlign w:val="center"/>
            <w:hideMark/>
          </w:tcPr>
          <w:p w14:paraId="10CFE2EC" w14:textId="77777777" w:rsidR="0015115D" w:rsidRPr="00FE6C52" w:rsidRDefault="0015115D" w:rsidP="00705967">
            <w:pPr>
              <w:widowControl/>
              <w:autoSpaceDE/>
              <w:autoSpaceDN/>
              <w:jc w:val="both"/>
              <w:rPr>
                <w:color w:val="000000"/>
                <w:lang w:eastAsia="ru-RU"/>
              </w:rPr>
            </w:pPr>
            <w:r w:rsidRPr="00FE6C52">
              <w:rPr>
                <w:color w:val="000000"/>
                <w:lang w:eastAsia="ru-RU"/>
              </w:rPr>
              <w:t>Вычислять значение величины при анализе явлений с использованием законов и формул</w:t>
            </w:r>
          </w:p>
        </w:tc>
        <w:tc>
          <w:tcPr>
            <w:tcW w:w="656" w:type="pct"/>
            <w:tcBorders>
              <w:top w:val="nil"/>
              <w:left w:val="nil"/>
              <w:bottom w:val="single" w:sz="8" w:space="0" w:color="000000"/>
              <w:right w:val="single" w:sz="4" w:space="0" w:color="auto"/>
            </w:tcBorders>
            <w:shd w:val="clear" w:color="auto" w:fill="auto"/>
            <w:vAlign w:val="center"/>
            <w:hideMark/>
          </w:tcPr>
          <w:p w14:paraId="12413674" w14:textId="77777777" w:rsidR="0015115D" w:rsidRPr="00FE6C52" w:rsidRDefault="0015115D" w:rsidP="00705967">
            <w:pPr>
              <w:widowControl/>
              <w:autoSpaceDE/>
              <w:autoSpaceDN/>
              <w:jc w:val="center"/>
              <w:rPr>
                <w:color w:val="000000"/>
                <w:lang w:eastAsia="ru-RU"/>
              </w:rPr>
            </w:pPr>
            <w:r w:rsidRPr="00FE6C52">
              <w:rPr>
                <w:color w:val="000000"/>
                <w:lang w:eastAsia="ru-RU"/>
              </w:rPr>
              <w:t>Б</w:t>
            </w:r>
          </w:p>
        </w:tc>
        <w:tc>
          <w:tcPr>
            <w:tcW w:w="381" w:type="pct"/>
            <w:tcBorders>
              <w:top w:val="nil"/>
              <w:left w:val="single" w:sz="4" w:space="0" w:color="auto"/>
              <w:bottom w:val="single" w:sz="8" w:space="0" w:color="auto"/>
              <w:right w:val="single" w:sz="8" w:space="0" w:color="auto"/>
            </w:tcBorders>
            <w:shd w:val="clear" w:color="auto" w:fill="auto"/>
            <w:vAlign w:val="center"/>
            <w:hideMark/>
          </w:tcPr>
          <w:p w14:paraId="0E523BDB" w14:textId="77777777" w:rsidR="0015115D" w:rsidRPr="00FE6C52" w:rsidRDefault="0015115D" w:rsidP="00705967">
            <w:pPr>
              <w:widowControl/>
              <w:autoSpaceDE/>
              <w:autoSpaceDN/>
              <w:jc w:val="center"/>
              <w:rPr>
                <w:color w:val="000000"/>
                <w:lang w:eastAsia="ru-RU"/>
              </w:rPr>
            </w:pPr>
            <w:r w:rsidRPr="00FE6C52">
              <w:rPr>
                <w:color w:val="000000"/>
                <w:lang w:eastAsia="ru-RU"/>
              </w:rPr>
              <w:t>31,2</w:t>
            </w:r>
          </w:p>
        </w:tc>
        <w:tc>
          <w:tcPr>
            <w:tcW w:w="405" w:type="pct"/>
            <w:tcBorders>
              <w:top w:val="nil"/>
              <w:left w:val="nil"/>
              <w:bottom w:val="single" w:sz="8" w:space="0" w:color="auto"/>
              <w:right w:val="single" w:sz="8" w:space="0" w:color="auto"/>
            </w:tcBorders>
            <w:shd w:val="clear" w:color="auto" w:fill="auto"/>
            <w:vAlign w:val="center"/>
          </w:tcPr>
          <w:p w14:paraId="03CF07E5" w14:textId="78B4281F" w:rsidR="0015115D" w:rsidRPr="00FE6C52" w:rsidRDefault="0015115D" w:rsidP="00705967">
            <w:pPr>
              <w:widowControl/>
              <w:autoSpaceDE/>
              <w:autoSpaceDN/>
              <w:jc w:val="center"/>
              <w:rPr>
                <w:color w:val="101828"/>
                <w:lang w:eastAsia="ru-RU"/>
              </w:rPr>
            </w:pPr>
            <w:r w:rsidRPr="00FE6C52">
              <w:rPr>
                <w:color w:val="101828"/>
                <w:lang w:eastAsia="ru-RU"/>
              </w:rPr>
              <w:t>44,83</w:t>
            </w:r>
          </w:p>
        </w:tc>
        <w:tc>
          <w:tcPr>
            <w:tcW w:w="1922" w:type="pct"/>
            <w:vMerge/>
            <w:tcBorders>
              <w:left w:val="single" w:sz="4" w:space="0" w:color="auto"/>
              <w:right w:val="single" w:sz="8" w:space="0" w:color="auto"/>
            </w:tcBorders>
            <w:shd w:val="clear" w:color="auto" w:fill="auto"/>
          </w:tcPr>
          <w:p w14:paraId="188D1DBD" w14:textId="24F558FC" w:rsidR="0015115D" w:rsidRPr="00FE6C52" w:rsidRDefault="0015115D" w:rsidP="0015115D">
            <w:pPr>
              <w:widowControl/>
              <w:autoSpaceDE/>
              <w:autoSpaceDN/>
              <w:jc w:val="both"/>
              <w:rPr>
                <w:color w:val="101828"/>
                <w:lang w:eastAsia="ru-RU"/>
              </w:rPr>
            </w:pPr>
          </w:p>
        </w:tc>
      </w:tr>
      <w:tr w:rsidR="0015115D" w:rsidRPr="00FE6C52" w14:paraId="1F209AA1" w14:textId="77777777" w:rsidTr="00A34B68">
        <w:trPr>
          <w:trHeight w:val="840"/>
        </w:trPr>
        <w:tc>
          <w:tcPr>
            <w:tcW w:w="507" w:type="pct"/>
            <w:tcBorders>
              <w:top w:val="nil"/>
              <w:left w:val="single" w:sz="8" w:space="0" w:color="000000"/>
              <w:bottom w:val="single" w:sz="8" w:space="0" w:color="000000"/>
              <w:right w:val="single" w:sz="8" w:space="0" w:color="auto"/>
            </w:tcBorders>
            <w:shd w:val="clear" w:color="auto" w:fill="auto"/>
            <w:vAlign w:val="center"/>
          </w:tcPr>
          <w:p w14:paraId="5D00DBC6" w14:textId="5D8BBAF7" w:rsidR="0015115D" w:rsidRPr="00FE6C52" w:rsidRDefault="0015115D" w:rsidP="0015115D">
            <w:pPr>
              <w:widowControl/>
              <w:autoSpaceDE/>
              <w:autoSpaceDN/>
              <w:jc w:val="center"/>
              <w:rPr>
                <w:color w:val="000000"/>
                <w:lang w:eastAsia="ru-RU"/>
              </w:rPr>
            </w:pPr>
            <w:r w:rsidRPr="00FE6C52">
              <w:rPr>
                <w:color w:val="000000"/>
                <w:lang w:eastAsia="ru-RU"/>
              </w:rPr>
              <w:t>8.  </w:t>
            </w:r>
          </w:p>
        </w:tc>
        <w:tc>
          <w:tcPr>
            <w:tcW w:w="1129" w:type="pct"/>
            <w:tcBorders>
              <w:top w:val="nil"/>
              <w:left w:val="nil"/>
              <w:bottom w:val="single" w:sz="8" w:space="0" w:color="auto"/>
              <w:right w:val="single" w:sz="8" w:space="0" w:color="auto"/>
            </w:tcBorders>
            <w:shd w:val="clear" w:color="auto" w:fill="auto"/>
            <w:vAlign w:val="center"/>
          </w:tcPr>
          <w:p w14:paraId="04FC2A34" w14:textId="54906D9F" w:rsidR="0015115D" w:rsidRPr="00FE6C52" w:rsidRDefault="0015115D" w:rsidP="0015115D">
            <w:pPr>
              <w:widowControl/>
              <w:autoSpaceDE/>
              <w:autoSpaceDN/>
              <w:jc w:val="both"/>
              <w:rPr>
                <w:color w:val="000000"/>
                <w:lang w:eastAsia="ru-RU"/>
              </w:rPr>
            </w:pPr>
            <w:r w:rsidRPr="00FE6C52">
              <w:rPr>
                <w:color w:val="000000"/>
                <w:lang w:eastAsia="ru-RU"/>
              </w:rPr>
              <w:t>Вычислять значение величины при анализе явлений с использованием законов и формул</w:t>
            </w:r>
          </w:p>
        </w:tc>
        <w:tc>
          <w:tcPr>
            <w:tcW w:w="656" w:type="pct"/>
            <w:tcBorders>
              <w:top w:val="nil"/>
              <w:left w:val="nil"/>
              <w:bottom w:val="single" w:sz="8" w:space="0" w:color="000000"/>
              <w:right w:val="single" w:sz="4" w:space="0" w:color="auto"/>
            </w:tcBorders>
            <w:shd w:val="clear" w:color="auto" w:fill="auto"/>
            <w:vAlign w:val="center"/>
          </w:tcPr>
          <w:p w14:paraId="58EBB640" w14:textId="43CA4913" w:rsidR="0015115D" w:rsidRPr="00FE6C52" w:rsidRDefault="0015115D" w:rsidP="0015115D">
            <w:pPr>
              <w:widowControl/>
              <w:autoSpaceDE/>
              <w:autoSpaceDN/>
              <w:jc w:val="center"/>
              <w:rPr>
                <w:color w:val="000000"/>
                <w:lang w:eastAsia="ru-RU"/>
              </w:rPr>
            </w:pPr>
            <w:r w:rsidRPr="00FE6C52">
              <w:rPr>
                <w:color w:val="000000"/>
                <w:lang w:eastAsia="ru-RU"/>
              </w:rPr>
              <w:t>Б</w:t>
            </w:r>
          </w:p>
        </w:tc>
        <w:tc>
          <w:tcPr>
            <w:tcW w:w="381" w:type="pct"/>
            <w:tcBorders>
              <w:top w:val="nil"/>
              <w:left w:val="single" w:sz="4" w:space="0" w:color="auto"/>
              <w:bottom w:val="single" w:sz="8" w:space="0" w:color="auto"/>
              <w:right w:val="single" w:sz="8" w:space="0" w:color="auto"/>
            </w:tcBorders>
            <w:shd w:val="clear" w:color="auto" w:fill="auto"/>
            <w:vAlign w:val="center"/>
          </w:tcPr>
          <w:p w14:paraId="65BB9947" w14:textId="42622F59" w:rsidR="0015115D" w:rsidRPr="00FE6C52" w:rsidRDefault="0015115D" w:rsidP="0015115D">
            <w:pPr>
              <w:widowControl/>
              <w:autoSpaceDE/>
              <w:autoSpaceDN/>
              <w:jc w:val="center"/>
              <w:rPr>
                <w:color w:val="000000"/>
                <w:lang w:eastAsia="ru-RU"/>
              </w:rPr>
            </w:pPr>
            <w:r w:rsidRPr="00FE6C52">
              <w:rPr>
                <w:color w:val="000000"/>
                <w:lang w:eastAsia="ru-RU"/>
              </w:rPr>
              <w:t>21,33</w:t>
            </w:r>
          </w:p>
        </w:tc>
        <w:tc>
          <w:tcPr>
            <w:tcW w:w="405" w:type="pct"/>
            <w:tcBorders>
              <w:top w:val="nil"/>
              <w:left w:val="nil"/>
              <w:bottom w:val="single" w:sz="8" w:space="0" w:color="auto"/>
              <w:right w:val="single" w:sz="8" w:space="0" w:color="auto"/>
            </w:tcBorders>
            <w:shd w:val="clear" w:color="auto" w:fill="auto"/>
            <w:vAlign w:val="center"/>
          </w:tcPr>
          <w:p w14:paraId="68F42570" w14:textId="4BBF542E" w:rsidR="0015115D" w:rsidRPr="00FE6C52" w:rsidRDefault="0015115D" w:rsidP="0015115D">
            <w:pPr>
              <w:widowControl/>
              <w:autoSpaceDE/>
              <w:autoSpaceDN/>
              <w:jc w:val="center"/>
              <w:rPr>
                <w:color w:val="000000"/>
                <w:lang w:eastAsia="ru-RU"/>
              </w:rPr>
            </w:pPr>
            <w:r w:rsidRPr="00FE6C52">
              <w:rPr>
                <w:color w:val="101828"/>
                <w:lang w:eastAsia="ru-RU"/>
              </w:rPr>
              <w:t>49,22</w:t>
            </w:r>
          </w:p>
        </w:tc>
        <w:tc>
          <w:tcPr>
            <w:tcW w:w="1922" w:type="pct"/>
            <w:vMerge/>
            <w:tcBorders>
              <w:left w:val="single" w:sz="4" w:space="0" w:color="auto"/>
              <w:right w:val="single" w:sz="8" w:space="0" w:color="auto"/>
            </w:tcBorders>
            <w:shd w:val="clear" w:color="auto" w:fill="auto"/>
          </w:tcPr>
          <w:p w14:paraId="794D220F" w14:textId="77777777" w:rsidR="0015115D" w:rsidRPr="00FE6C52" w:rsidRDefault="0015115D" w:rsidP="0015115D">
            <w:pPr>
              <w:widowControl/>
              <w:autoSpaceDE/>
              <w:autoSpaceDN/>
              <w:jc w:val="both"/>
              <w:rPr>
                <w:color w:val="000000"/>
                <w:lang w:eastAsia="ru-RU"/>
              </w:rPr>
            </w:pPr>
          </w:p>
        </w:tc>
      </w:tr>
      <w:tr w:rsidR="0015115D" w:rsidRPr="00FE6C52" w14:paraId="66B96573" w14:textId="77777777" w:rsidTr="00A34B68">
        <w:trPr>
          <w:trHeight w:val="840"/>
        </w:trPr>
        <w:tc>
          <w:tcPr>
            <w:tcW w:w="507" w:type="pct"/>
            <w:tcBorders>
              <w:top w:val="nil"/>
              <w:left w:val="single" w:sz="8" w:space="0" w:color="000000"/>
              <w:bottom w:val="single" w:sz="8" w:space="0" w:color="000000"/>
              <w:right w:val="single" w:sz="8" w:space="0" w:color="auto"/>
            </w:tcBorders>
            <w:shd w:val="clear" w:color="auto" w:fill="auto"/>
            <w:vAlign w:val="center"/>
          </w:tcPr>
          <w:p w14:paraId="6F7E9491" w14:textId="060D434E" w:rsidR="0015115D" w:rsidRPr="00FE6C52" w:rsidRDefault="0015115D" w:rsidP="0015115D">
            <w:pPr>
              <w:widowControl/>
              <w:autoSpaceDE/>
              <w:autoSpaceDN/>
              <w:jc w:val="center"/>
              <w:rPr>
                <w:color w:val="000000"/>
                <w:lang w:eastAsia="ru-RU"/>
              </w:rPr>
            </w:pPr>
            <w:r w:rsidRPr="00FE6C52">
              <w:rPr>
                <w:color w:val="000000"/>
                <w:lang w:eastAsia="ru-RU"/>
              </w:rPr>
              <w:t>9.  </w:t>
            </w:r>
          </w:p>
        </w:tc>
        <w:tc>
          <w:tcPr>
            <w:tcW w:w="1129" w:type="pct"/>
            <w:tcBorders>
              <w:top w:val="nil"/>
              <w:left w:val="nil"/>
              <w:bottom w:val="single" w:sz="8" w:space="0" w:color="auto"/>
              <w:right w:val="single" w:sz="8" w:space="0" w:color="auto"/>
            </w:tcBorders>
            <w:shd w:val="clear" w:color="auto" w:fill="auto"/>
            <w:vAlign w:val="center"/>
          </w:tcPr>
          <w:p w14:paraId="66166686" w14:textId="45DBAB9A" w:rsidR="0015115D" w:rsidRPr="00FE6C52" w:rsidRDefault="0015115D" w:rsidP="0015115D">
            <w:pPr>
              <w:widowControl/>
              <w:autoSpaceDE/>
              <w:autoSpaceDN/>
              <w:jc w:val="both"/>
              <w:rPr>
                <w:color w:val="000000"/>
                <w:lang w:eastAsia="ru-RU"/>
              </w:rPr>
            </w:pPr>
            <w:r w:rsidRPr="00FE6C52">
              <w:rPr>
                <w:color w:val="000000"/>
                <w:lang w:eastAsia="ru-RU"/>
              </w:rPr>
              <w:t>Вычислять значение величины при анализе явлений с использованием законов и формул</w:t>
            </w:r>
          </w:p>
        </w:tc>
        <w:tc>
          <w:tcPr>
            <w:tcW w:w="656" w:type="pct"/>
            <w:tcBorders>
              <w:top w:val="nil"/>
              <w:left w:val="nil"/>
              <w:bottom w:val="single" w:sz="8" w:space="0" w:color="000000"/>
              <w:right w:val="single" w:sz="4" w:space="0" w:color="auto"/>
            </w:tcBorders>
            <w:shd w:val="clear" w:color="auto" w:fill="auto"/>
            <w:vAlign w:val="center"/>
          </w:tcPr>
          <w:p w14:paraId="04681998" w14:textId="1753097E" w:rsidR="0015115D" w:rsidRPr="00FE6C52" w:rsidRDefault="0015115D" w:rsidP="0015115D">
            <w:pPr>
              <w:widowControl/>
              <w:autoSpaceDE/>
              <w:autoSpaceDN/>
              <w:jc w:val="center"/>
              <w:rPr>
                <w:color w:val="000000"/>
                <w:lang w:eastAsia="ru-RU"/>
              </w:rPr>
            </w:pPr>
            <w:r w:rsidRPr="00FE6C52">
              <w:rPr>
                <w:color w:val="000000"/>
                <w:lang w:eastAsia="ru-RU"/>
              </w:rPr>
              <w:t>Б</w:t>
            </w:r>
          </w:p>
        </w:tc>
        <w:tc>
          <w:tcPr>
            <w:tcW w:w="381" w:type="pct"/>
            <w:tcBorders>
              <w:top w:val="nil"/>
              <w:left w:val="single" w:sz="4" w:space="0" w:color="auto"/>
              <w:bottom w:val="single" w:sz="8" w:space="0" w:color="auto"/>
              <w:right w:val="single" w:sz="8" w:space="0" w:color="auto"/>
            </w:tcBorders>
            <w:shd w:val="clear" w:color="auto" w:fill="auto"/>
            <w:vAlign w:val="center"/>
          </w:tcPr>
          <w:p w14:paraId="28AA99D0" w14:textId="679FD261" w:rsidR="0015115D" w:rsidRPr="00FE6C52" w:rsidRDefault="0015115D" w:rsidP="0015115D">
            <w:pPr>
              <w:widowControl/>
              <w:autoSpaceDE/>
              <w:autoSpaceDN/>
              <w:jc w:val="center"/>
              <w:rPr>
                <w:color w:val="000000"/>
                <w:lang w:eastAsia="ru-RU"/>
              </w:rPr>
            </w:pPr>
            <w:r w:rsidRPr="00FE6C52">
              <w:rPr>
                <w:color w:val="000000"/>
                <w:lang w:eastAsia="ru-RU"/>
              </w:rPr>
              <w:t>15,73</w:t>
            </w:r>
          </w:p>
        </w:tc>
        <w:tc>
          <w:tcPr>
            <w:tcW w:w="405" w:type="pct"/>
            <w:tcBorders>
              <w:top w:val="nil"/>
              <w:left w:val="nil"/>
              <w:bottom w:val="single" w:sz="8" w:space="0" w:color="auto"/>
              <w:right w:val="single" w:sz="8" w:space="0" w:color="auto"/>
            </w:tcBorders>
            <w:shd w:val="clear" w:color="auto" w:fill="auto"/>
            <w:vAlign w:val="center"/>
          </w:tcPr>
          <w:p w14:paraId="33DB7FE1" w14:textId="7956C87F" w:rsidR="0015115D" w:rsidRPr="00FE6C52" w:rsidRDefault="0015115D" w:rsidP="0015115D">
            <w:pPr>
              <w:widowControl/>
              <w:autoSpaceDE/>
              <w:autoSpaceDN/>
              <w:jc w:val="center"/>
              <w:rPr>
                <w:color w:val="000000"/>
                <w:lang w:eastAsia="ru-RU"/>
              </w:rPr>
            </w:pPr>
            <w:r w:rsidRPr="00FE6C52">
              <w:rPr>
                <w:color w:val="000000"/>
                <w:lang w:eastAsia="ru-RU"/>
              </w:rPr>
              <w:t>37,93</w:t>
            </w:r>
          </w:p>
        </w:tc>
        <w:tc>
          <w:tcPr>
            <w:tcW w:w="1922" w:type="pct"/>
            <w:vMerge/>
            <w:tcBorders>
              <w:left w:val="single" w:sz="4" w:space="0" w:color="auto"/>
              <w:bottom w:val="single" w:sz="8" w:space="0" w:color="auto"/>
              <w:right w:val="single" w:sz="8" w:space="0" w:color="auto"/>
            </w:tcBorders>
            <w:shd w:val="clear" w:color="auto" w:fill="auto"/>
          </w:tcPr>
          <w:p w14:paraId="06C5A0E0" w14:textId="77777777" w:rsidR="0015115D" w:rsidRPr="00FE6C52" w:rsidRDefault="0015115D" w:rsidP="0015115D">
            <w:pPr>
              <w:widowControl/>
              <w:autoSpaceDE/>
              <w:autoSpaceDN/>
              <w:jc w:val="both"/>
              <w:rPr>
                <w:color w:val="000000"/>
                <w:lang w:eastAsia="ru-RU"/>
              </w:rPr>
            </w:pPr>
          </w:p>
        </w:tc>
      </w:tr>
      <w:tr w:rsidR="00417D61" w:rsidRPr="00FE6C52" w14:paraId="3613017F" w14:textId="78BAA982" w:rsidTr="00A34B68">
        <w:trPr>
          <w:trHeight w:val="840"/>
        </w:trPr>
        <w:tc>
          <w:tcPr>
            <w:tcW w:w="507" w:type="pct"/>
            <w:tcBorders>
              <w:top w:val="nil"/>
              <w:left w:val="single" w:sz="8" w:space="0" w:color="000000"/>
              <w:bottom w:val="single" w:sz="8" w:space="0" w:color="000000"/>
              <w:right w:val="single" w:sz="8" w:space="0" w:color="auto"/>
            </w:tcBorders>
            <w:shd w:val="clear" w:color="auto" w:fill="auto"/>
            <w:vAlign w:val="center"/>
            <w:hideMark/>
          </w:tcPr>
          <w:p w14:paraId="0E78160F" w14:textId="77777777" w:rsidR="00417D61" w:rsidRPr="00FE6C52" w:rsidRDefault="00417D61" w:rsidP="0015115D">
            <w:pPr>
              <w:widowControl/>
              <w:autoSpaceDE/>
              <w:autoSpaceDN/>
              <w:jc w:val="center"/>
              <w:rPr>
                <w:color w:val="000000"/>
                <w:lang w:eastAsia="ru-RU"/>
              </w:rPr>
            </w:pPr>
            <w:r w:rsidRPr="00FE6C52">
              <w:rPr>
                <w:color w:val="000000"/>
                <w:lang w:eastAsia="ru-RU"/>
              </w:rPr>
              <w:t>7.  </w:t>
            </w:r>
          </w:p>
        </w:tc>
        <w:tc>
          <w:tcPr>
            <w:tcW w:w="1129" w:type="pct"/>
            <w:tcBorders>
              <w:top w:val="nil"/>
              <w:left w:val="nil"/>
              <w:bottom w:val="single" w:sz="8" w:space="0" w:color="auto"/>
              <w:right w:val="single" w:sz="8" w:space="0" w:color="auto"/>
            </w:tcBorders>
            <w:shd w:val="clear" w:color="auto" w:fill="auto"/>
            <w:vAlign w:val="center"/>
            <w:hideMark/>
          </w:tcPr>
          <w:p w14:paraId="2FF2F9EB" w14:textId="77777777" w:rsidR="00417D61" w:rsidRPr="00FE6C52" w:rsidRDefault="00417D61" w:rsidP="0015115D">
            <w:pPr>
              <w:widowControl/>
              <w:autoSpaceDE/>
              <w:autoSpaceDN/>
              <w:jc w:val="both"/>
              <w:rPr>
                <w:color w:val="000000"/>
                <w:lang w:eastAsia="ru-RU"/>
              </w:rPr>
            </w:pPr>
            <w:r w:rsidRPr="00FE6C52">
              <w:rPr>
                <w:color w:val="000000"/>
                <w:lang w:eastAsia="ru-RU"/>
              </w:rPr>
              <w:t>Вычислять значение величины при анализе явлений с использованием законов и формул</w:t>
            </w:r>
          </w:p>
        </w:tc>
        <w:tc>
          <w:tcPr>
            <w:tcW w:w="656" w:type="pct"/>
            <w:tcBorders>
              <w:top w:val="nil"/>
              <w:left w:val="nil"/>
              <w:bottom w:val="single" w:sz="8" w:space="0" w:color="000000"/>
              <w:right w:val="single" w:sz="4" w:space="0" w:color="auto"/>
            </w:tcBorders>
            <w:shd w:val="clear" w:color="auto" w:fill="auto"/>
            <w:vAlign w:val="center"/>
            <w:hideMark/>
          </w:tcPr>
          <w:p w14:paraId="176A7641" w14:textId="77777777" w:rsidR="00417D61" w:rsidRPr="00FE6C52" w:rsidRDefault="00417D61" w:rsidP="0015115D">
            <w:pPr>
              <w:widowControl/>
              <w:autoSpaceDE/>
              <w:autoSpaceDN/>
              <w:jc w:val="center"/>
              <w:rPr>
                <w:color w:val="000000"/>
                <w:lang w:eastAsia="ru-RU"/>
              </w:rPr>
            </w:pPr>
            <w:r w:rsidRPr="00FE6C52">
              <w:rPr>
                <w:color w:val="000000"/>
                <w:lang w:eastAsia="ru-RU"/>
              </w:rPr>
              <w:t>Б</w:t>
            </w:r>
          </w:p>
        </w:tc>
        <w:tc>
          <w:tcPr>
            <w:tcW w:w="381" w:type="pct"/>
            <w:tcBorders>
              <w:top w:val="nil"/>
              <w:left w:val="single" w:sz="4" w:space="0" w:color="auto"/>
              <w:bottom w:val="single" w:sz="8" w:space="0" w:color="auto"/>
              <w:right w:val="single" w:sz="8" w:space="0" w:color="auto"/>
            </w:tcBorders>
            <w:shd w:val="clear" w:color="auto" w:fill="auto"/>
            <w:vAlign w:val="center"/>
            <w:hideMark/>
          </w:tcPr>
          <w:p w14:paraId="77283212" w14:textId="77777777" w:rsidR="00417D61" w:rsidRPr="00FE6C52" w:rsidRDefault="00417D61" w:rsidP="0015115D">
            <w:pPr>
              <w:widowControl/>
              <w:autoSpaceDE/>
              <w:autoSpaceDN/>
              <w:jc w:val="center"/>
              <w:rPr>
                <w:color w:val="000000"/>
                <w:lang w:eastAsia="ru-RU"/>
              </w:rPr>
            </w:pPr>
            <w:r w:rsidRPr="00FE6C52">
              <w:rPr>
                <w:color w:val="000000"/>
                <w:lang w:eastAsia="ru-RU"/>
              </w:rPr>
              <w:t>23,47</w:t>
            </w:r>
          </w:p>
        </w:tc>
        <w:tc>
          <w:tcPr>
            <w:tcW w:w="405" w:type="pct"/>
            <w:tcBorders>
              <w:top w:val="nil"/>
              <w:left w:val="nil"/>
              <w:bottom w:val="single" w:sz="8" w:space="0" w:color="auto"/>
              <w:right w:val="single" w:sz="8" w:space="0" w:color="auto"/>
            </w:tcBorders>
            <w:shd w:val="clear" w:color="auto" w:fill="auto"/>
            <w:vAlign w:val="center"/>
          </w:tcPr>
          <w:p w14:paraId="5C15E25C" w14:textId="0C8D4FA0" w:rsidR="00417D61" w:rsidRPr="00FE6C52" w:rsidRDefault="00417D61" w:rsidP="0015115D">
            <w:pPr>
              <w:widowControl/>
              <w:autoSpaceDE/>
              <w:autoSpaceDN/>
              <w:jc w:val="center"/>
              <w:rPr>
                <w:color w:val="000000"/>
                <w:lang w:eastAsia="ru-RU"/>
              </w:rPr>
            </w:pPr>
            <w:r w:rsidRPr="00FE6C52">
              <w:rPr>
                <w:color w:val="000000"/>
                <w:lang w:eastAsia="ru-RU"/>
              </w:rPr>
              <w:t>43,89</w:t>
            </w:r>
          </w:p>
        </w:tc>
        <w:tc>
          <w:tcPr>
            <w:tcW w:w="1922" w:type="pct"/>
            <w:vMerge w:val="restart"/>
            <w:tcBorders>
              <w:top w:val="nil"/>
              <w:left w:val="single" w:sz="4" w:space="0" w:color="auto"/>
              <w:right w:val="single" w:sz="8" w:space="0" w:color="auto"/>
            </w:tcBorders>
            <w:shd w:val="clear" w:color="auto" w:fill="auto"/>
          </w:tcPr>
          <w:p w14:paraId="194A8C77" w14:textId="3405E992" w:rsidR="00417D61" w:rsidRPr="00FE6C52" w:rsidRDefault="00417D61" w:rsidP="0015115D">
            <w:pPr>
              <w:widowControl/>
              <w:autoSpaceDE/>
              <w:autoSpaceDN/>
              <w:jc w:val="both"/>
              <w:rPr>
                <w:color w:val="000000"/>
                <w:lang w:eastAsia="ru-RU"/>
              </w:rPr>
            </w:pPr>
            <w:r w:rsidRPr="00FE6C52">
              <w:rPr>
                <w:color w:val="000000"/>
                <w:lang w:eastAsia="ru-RU"/>
              </w:rPr>
              <w:t>Задачи на работу с графической информацией.</w:t>
            </w:r>
          </w:p>
          <w:p w14:paraId="5BFB7411" w14:textId="77777777" w:rsidR="00417D61" w:rsidRPr="00B13E28" w:rsidRDefault="00417D61" w:rsidP="0015115D">
            <w:pPr>
              <w:widowControl/>
              <w:autoSpaceDE/>
              <w:autoSpaceDN/>
              <w:jc w:val="both"/>
              <w:rPr>
                <w:lang w:eastAsia="ru-RU"/>
              </w:rPr>
            </w:pPr>
            <w:r w:rsidRPr="00B13E28">
              <w:rPr>
                <w:lang w:eastAsia="ru-RU"/>
              </w:rPr>
              <w:t xml:space="preserve">Наблюдается положительная динамика, однако до требуемого порога в 50% немного не дотягивает. </w:t>
            </w:r>
          </w:p>
          <w:p w14:paraId="79A1118C" w14:textId="77777777" w:rsidR="00417D61" w:rsidRPr="00FE6C52" w:rsidRDefault="00417D61" w:rsidP="0015115D">
            <w:pPr>
              <w:widowControl/>
              <w:autoSpaceDE/>
              <w:autoSpaceDN/>
              <w:jc w:val="both"/>
              <w:rPr>
                <w:color w:val="000000"/>
                <w:lang w:eastAsia="ru-RU"/>
              </w:rPr>
            </w:pPr>
            <w:r w:rsidRPr="00FE6C52">
              <w:rPr>
                <w:color w:val="000000"/>
                <w:lang w:eastAsia="ru-RU"/>
              </w:rPr>
              <w:t xml:space="preserve">Рекомендации: </w:t>
            </w:r>
          </w:p>
          <w:p w14:paraId="2C05D5DE" w14:textId="64EC6E42" w:rsidR="00417D61" w:rsidRPr="00FE6C52" w:rsidRDefault="00417D61" w:rsidP="00417D61">
            <w:pPr>
              <w:pStyle w:val="a5"/>
              <w:widowControl/>
              <w:numPr>
                <w:ilvl w:val="0"/>
                <w:numId w:val="32"/>
              </w:numPr>
              <w:autoSpaceDE/>
              <w:autoSpaceDN/>
              <w:ind w:left="86" w:firstLine="0"/>
              <w:jc w:val="both"/>
              <w:rPr>
                <w:color w:val="000000"/>
                <w:lang w:eastAsia="ru-RU"/>
              </w:rPr>
            </w:pPr>
            <w:r w:rsidRPr="00FE6C52">
              <w:rPr>
                <w:color w:val="000000"/>
                <w:lang w:eastAsia="ru-RU"/>
              </w:rPr>
              <w:t>уделять внимание работе с графиками: включать задания на построение графиков, задания на чтение графической информации, поиск информации, интерпретацию данных из графика.</w:t>
            </w:r>
          </w:p>
        </w:tc>
      </w:tr>
      <w:tr w:rsidR="00417D61" w:rsidRPr="00FE6C52" w14:paraId="3DE63769" w14:textId="71DD2BB3" w:rsidTr="00A34B68">
        <w:trPr>
          <w:trHeight w:val="840"/>
        </w:trPr>
        <w:tc>
          <w:tcPr>
            <w:tcW w:w="507" w:type="pct"/>
            <w:tcBorders>
              <w:top w:val="nil"/>
              <w:left w:val="single" w:sz="8" w:space="0" w:color="000000"/>
              <w:bottom w:val="single" w:sz="8" w:space="0" w:color="000000"/>
              <w:right w:val="single" w:sz="8" w:space="0" w:color="auto"/>
            </w:tcBorders>
            <w:shd w:val="clear" w:color="auto" w:fill="auto"/>
            <w:vAlign w:val="center"/>
            <w:hideMark/>
          </w:tcPr>
          <w:p w14:paraId="2037F920" w14:textId="77777777" w:rsidR="00417D61" w:rsidRPr="00FE6C52" w:rsidRDefault="00417D61" w:rsidP="0015115D">
            <w:pPr>
              <w:widowControl/>
              <w:autoSpaceDE/>
              <w:autoSpaceDN/>
              <w:jc w:val="center"/>
              <w:rPr>
                <w:color w:val="000000"/>
                <w:lang w:eastAsia="ru-RU"/>
              </w:rPr>
            </w:pPr>
            <w:r w:rsidRPr="00FE6C52">
              <w:rPr>
                <w:color w:val="000000"/>
                <w:lang w:eastAsia="ru-RU"/>
              </w:rPr>
              <w:t>10.  </w:t>
            </w:r>
          </w:p>
        </w:tc>
        <w:tc>
          <w:tcPr>
            <w:tcW w:w="1129" w:type="pct"/>
            <w:tcBorders>
              <w:top w:val="nil"/>
              <w:left w:val="nil"/>
              <w:bottom w:val="single" w:sz="8" w:space="0" w:color="auto"/>
              <w:right w:val="single" w:sz="8" w:space="0" w:color="auto"/>
            </w:tcBorders>
            <w:shd w:val="clear" w:color="auto" w:fill="auto"/>
            <w:vAlign w:val="center"/>
            <w:hideMark/>
          </w:tcPr>
          <w:p w14:paraId="1E5D0410" w14:textId="77777777" w:rsidR="00417D61" w:rsidRPr="00FE6C52" w:rsidRDefault="00417D61" w:rsidP="0015115D">
            <w:pPr>
              <w:widowControl/>
              <w:autoSpaceDE/>
              <w:autoSpaceDN/>
              <w:jc w:val="both"/>
              <w:rPr>
                <w:color w:val="000000"/>
                <w:lang w:eastAsia="ru-RU"/>
              </w:rPr>
            </w:pPr>
            <w:r w:rsidRPr="00FE6C52">
              <w:rPr>
                <w:color w:val="000000"/>
                <w:lang w:eastAsia="ru-RU"/>
              </w:rPr>
              <w:t>Вычислять значение величины при анализе явлений с использованием законов и формул</w:t>
            </w:r>
          </w:p>
        </w:tc>
        <w:tc>
          <w:tcPr>
            <w:tcW w:w="656" w:type="pct"/>
            <w:tcBorders>
              <w:top w:val="nil"/>
              <w:left w:val="nil"/>
              <w:bottom w:val="single" w:sz="8" w:space="0" w:color="000000"/>
              <w:right w:val="single" w:sz="4" w:space="0" w:color="auto"/>
            </w:tcBorders>
            <w:shd w:val="clear" w:color="auto" w:fill="auto"/>
            <w:vAlign w:val="center"/>
            <w:hideMark/>
          </w:tcPr>
          <w:p w14:paraId="71719F91" w14:textId="77777777" w:rsidR="00417D61" w:rsidRPr="00FE6C52" w:rsidRDefault="00417D61" w:rsidP="0015115D">
            <w:pPr>
              <w:widowControl/>
              <w:autoSpaceDE/>
              <w:autoSpaceDN/>
              <w:jc w:val="center"/>
              <w:rPr>
                <w:color w:val="000000"/>
                <w:lang w:eastAsia="ru-RU"/>
              </w:rPr>
            </w:pPr>
            <w:r w:rsidRPr="00FE6C52">
              <w:rPr>
                <w:color w:val="000000"/>
                <w:lang w:eastAsia="ru-RU"/>
              </w:rPr>
              <w:t>Б</w:t>
            </w:r>
          </w:p>
        </w:tc>
        <w:tc>
          <w:tcPr>
            <w:tcW w:w="381" w:type="pct"/>
            <w:tcBorders>
              <w:top w:val="nil"/>
              <w:left w:val="single" w:sz="4" w:space="0" w:color="auto"/>
              <w:bottom w:val="single" w:sz="8" w:space="0" w:color="auto"/>
              <w:right w:val="single" w:sz="8" w:space="0" w:color="auto"/>
            </w:tcBorders>
            <w:shd w:val="clear" w:color="auto" w:fill="auto"/>
            <w:vAlign w:val="center"/>
            <w:hideMark/>
          </w:tcPr>
          <w:p w14:paraId="219A8017" w14:textId="77777777" w:rsidR="00417D61" w:rsidRPr="00FE6C52" w:rsidRDefault="00417D61" w:rsidP="0015115D">
            <w:pPr>
              <w:widowControl/>
              <w:autoSpaceDE/>
              <w:autoSpaceDN/>
              <w:jc w:val="center"/>
              <w:rPr>
                <w:color w:val="000000"/>
                <w:lang w:eastAsia="ru-RU"/>
              </w:rPr>
            </w:pPr>
            <w:r w:rsidRPr="00FE6C52">
              <w:rPr>
                <w:color w:val="000000"/>
                <w:lang w:eastAsia="ru-RU"/>
              </w:rPr>
              <w:t>53,33</w:t>
            </w:r>
          </w:p>
        </w:tc>
        <w:tc>
          <w:tcPr>
            <w:tcW w:w="405" w:type="pct"/>
            <w:tcBorders>
              <w:top w:val="nil"/>
              <w:left w:val="nil"/>
              <w:bottom w:val="single" w:sz="8" w:space="0" w:color="auto"/>
              <w:right w:val="single" w:sz="8" w:space="0" w:color="auto"/>
            </w:tcBorders>
            <w:shd w:val="clear" w:color="auto" w:fill="auto"/>
            <w:vAlign w:val="center"/>
          </w:tcPr>
          <w:p w14:paraId="3F30C8E6" w14:textId="6CA97CFA" w:rsidR="00417D61" w:rsidRPr="00FE6C52" w:rsidRDefault="00417D61" w:rsidP="0015115D">
            <w:pPr>
              <w:widowControl/>
              <w:autoSpaceDE/>
              <w:autoSpaceDN/>
              <w:jc w:val="center"/>
              <w:rPr>
                <w:color w:val="000000"/>
                <w:lang w:eastAsia="ru-RU"/>
              </w:rPr>
            </w:pPr>
            <w:r w:rsidRPr="00FE6C52">
              <w:rPr>
                <w:color w:val="000000"/>
                <w:lang w:eastAsia="ru-RU"/>
              </w:rPr>
              <w:t>40,44</w:t>
            </w:r>
          </w:p>
        </w:tc>
        <w:tc>
          <w:tcPr>
            <w:tcW w:w="1922" w:type="pct"/>
            <w:vMerge/>
            <w:tcBorders>
              <w:left w:val="single" w:sz="4" w:space="0" w:color="auto"/>
              <w:bottom w:val="single" w:sz="8" w:space="0" w:color="auto"/>
              <w:right w:val="single" w:sz="8" w:space="0" w:color="auto"/>
            </w:tcBorders>
            <w:shd w:val="clear" w:color="auto" w:fill="auto"/>
          </w:tcPr>
          <w:p w14:paraId="4CE2632B" w14:textId="5D4EC280" w:rsidR="00417D61" w:rsidRPr="00FE6C52" w:rsidRDefault="00417D61" w:rsidP="0015115D">
            <w:pPr>
              <w:widowControl/>
              <w:autoSpaceDE/>
              <w:autoSpaceDN/>
              <w:jc w:val="center"/>
              <w:rPr>
                <w:color w:val="000000"/>
                <w:lang w:eastAsia="ru-RU"/>
              </w:rPr>
            </w:pPr>
          </w:p>
        </w:tc>
      </w:tr>
      <w:tr w:rsidR="0015115D" w:rsidRPr="00FE6C52" w14:paraId="5B69A7B0" w14:textId="24034D40" w:rsidTr="00A34B68">
        <w:trPr>
          <w:trHeight w:val="840"/>
        </w:trPr>
        <w:tc>
          <w:tcPr>
            <w:tcW w:w="507" w:type="pct"/>
            <w:tcBorders>
              <w:top w:val="nil"/>
              <w:left w:val="single" w:sz="8" w:space="0" w:color="000000"/>
              <w:bottom w:val="single" w:sz="8" w:space="0" w:color="000000"/>
              <w:right w:val="single" w:sz="8" w:space="0" w:color="auto"/>
            </w:tcBorders>
            <w:shd w:val="clear" w:color="auto" w:fill="auto"/>
            <w:vAlign w:val="center"/>
            <w:hideMark/>
          </w:tcPr>
          <w:p w14:paraId="43E89255" w14:textId="77777777" w:rsidR="0015115D" w:rsidRPr="00FE6C52" w:rsidRDefault="0015115D" w:rsidP="0015115D">
            <w:pPr>
              <w:widowControl/>
              <w:autoSpaceDE/>
              <w:autoSpaceDN/>
              <w:jc w:val="center"/>
              <w:rPr>
                <w:color w:val="000000"/>
                <w:lang w:eastAsia="ru-RU"/>
              </w:rPr>
            </w:pPr>
            <w:r w:rsidRPr="00FE6C52">
              <w:rPr>
                <w:color w:val="000000"/>
                <w:lang w:eastAsia="ru-RU"/>
              </w:rPr>
              <w:t>12.  </w:t>
            </w:r>
          </w:p>
        </w:tc>
        <w:tc>
          <w:tcPr>
            <w:tcW w:w="1129" w:type="pct"/>
            <w:tcBorders>
              <w:top w:val="nil"/>
              <w:left w:val="nil"/>
              <w:bottom w:val="single" w:sz="8" w:space="0" w:color="auto"/>
              <w:right w:val="single" w:sz="8" w:space="0" w:color="auto"/>
            </w:tcBorders>
            <w:shd w:val="clear" w:color="auto" w:fill="auto"/>
            <w:vAlign w:val="center"/>
            <w:hideMark/>
          </w:tcPr>
          <w:p w14:paraId="4C42A2E4" w14:textId="77777777" w:rsidR="0015115D" w:rsidRPr="00FE6C52" w:rsidRDefault="0015115D" w:rsidP="0015115D">
            <w:pPr>
              <w:widowControl/>
              <w:autoSpaceDE/>
              <w:autoSpaceDN/>
              <w:jc w:val="both"/>
              <w:rPr>
                <w:color w:val="000000"/>
                <w:lang w:eastAsia="ru-RU"/>
              </w:rPr>
            </w:pPr>
            <w:r w:rsidRPr="00FE6C52">
              <w:rPr>
                <w:color w:val="000000"/>
                <w:lang w:eastAsia="ru-RU"/>
              </w:rPr>
              <w:t>Описывать изменения физических величин при протекании физических явлений и процессов</w:t>
            </w:r>
          </w:p>
        </w:tc>
        <w:tc>
          <w:tcPr>
            <w:tcW w:w="656" w:type="pct"/>
            <w:tcBorders>
              <w:top w:val="nil"/>
              <w:left w:val="nil"/>
              <w:bottom w:val="single" w:sz="8" w:space="0" w:color="000000"/>
              <w:right w:val="single" w:sz="4" w:space="0" w:color="auto"/>
            </w:tcBorders>
            <w:shd w:val="clear" w:color="auto" w:fill="auto"/>
            <w:vAlign w:val="center"/>
            <w:hideMark/>
          </w:tcPr>
          <w:p w14:paraId="336FE0C4" w14:textId="77777777" w:rsidR="0015115D" w:rsidRPr="00FE6C52" w:rsidRDefault="0015115D" w:rsidP="0015115D">
            <w:pPr>
              <w:widowControl/>
              <w:autoSpaceDE/>
              <w:autoSpaceDN/>
              <w:jc w:val="center"/>
              <w:rPr>
                <w:color w:val="000000"/>
                <w:lang w:eastAsia="ru-RU"/>
              </w:rPr>
            </w:pPr>
            <w:r w:rsidRPr="00FE6C52">
              <w:rPr>
                <w:color w:val="000000"/>
                <w:lang w:eastAsia="ru-RU"/>
              </w:rPr>
              <w:t>Б</w:t>
            </w:r>
          </w:p>
        </w:tc>
        <w:tc>
          <w:tcPr>
            <w:tcW w:w="381" w:type="pct"/>
            <w:tcBorders>
              <w:top w:val="nil"/>
              <w:left w:val="single" w:sz="4" w:space="0" w:color="auto"/>
              <w:bottom w:val="single" w:sz="8" w:space="0" w:color="auto"/>
              <w:right w:val="single" w:sz="8" w:space="0" w:color="auto"/>
            </w:tcBorders>
            <w:shd w:val="clear" w:color="auto" w:fill="auto"/>
            <w:vAlign w:val="center"/>
            <w:hideMark/>
          </w:tcPr>
          <w:p w14:paraId="51DBFEB1" w14:textId="77777777" w:rsidR="0015115D" w:rsidRPr="00FE6C52" w:rsidRDefault="0015115D" w:rsidP="0015115D">
            <w:pPr>
              <w:widowControl/>
              <w:autoSpaceDE/>
              <w:autoSpaceDN/>
              <w:jc w:val="center"/>
              <w:rPr>
                <w:color w:val="000000"/>
                <w:lang w:eastAsia="ru-RU"/>
              </w:rPr>
            </w:pPr>
            <w:r w:rsidRPr="00FE6C52">
              <w:rPr>
                <w:color w:val="000000"/>
                <w:lang w:eastAsia="ru-RU"/>
              </w:rPr>
              <w:t>49,87</w:t>
            </w:r>
          </w:p>
        </w:tc>
        <w:tc>
          <w:tcPr>
            <w:tcW w:w="405" w:type="pct"/>
            <w:tcBorders>
              <w:top w:val="nil"/>
              <w:left w:val="nil"/>
              <w:bottom w:val="single" w:sz="8" w:space="0" w:color="auto"/>
              <w:right w:val="single" w:sz="8" w:space="0" w:color="auto"/>
            </w:tcBorders>
            <w:shd w:val="clear" w:color="auto" w:fill="auto"/>
            <w:vAlign w:val="center"/>
          </w:tcPr>
          <w:p w14:paraId="7FC6BB44" w14:textId="7174C08A" w:rsidR="0015115D" w:rsidRPr="00FE6C52" w:rsidRDefault="0015115D" w:rsidP="0015115D">
            <w:pPr>
              <w:widowControl/>
              <w:autoSpaceDE/>
              <w:autoSpaceDN/>
              <w:jc w:val="center"/>
              <w:rPr>
                <w:color w:val="000000"/>
                <w:lang w:eastAsia="ru-RU"/>
              </w:rPr>
            </w:pPr>
            <w:r w:rsidRPr="00FE6C52">
              <w:rPr>
                <w:color w:val="000000"/>
                <w:lang w:eastAsia="ru-RU"/>
              </w:rPr>
              <w:t>39,66</w:t>
            </w:r>
          </w:p>
        </w:tc>
        <w:tc>
          <w:tcPr>
            <w:tcW w:w="1922" w:type="pct"/>
            <w:tcBorders>
              <w:top w:val="nil"/>
              <w:left w:val="single" w:sz="4" w:space="0" w:color="auto"/>
              <w:bottom w:val="single" w:sz="8" w:space="0" w:color="auto"/>
              <w:right w:val="single" w:sz="8" w:space="0" w:color="auto"/>
            </w:tcBorders>
            <w:shd w:val="clear" w:color="auto" w:fill="auto"/>
          </w:tcPr>
          <w:p w14:paraId="4064895D" w14:textId="00C01A1A" w:rsidR="00417D61" w:rsidRPr="00FE6C52" w:rsidRDefault="00417D61" w:rsidP="00063837">
            <w:pPr>
              <w:ind w:firstLine="369"/>
              <w:jc w:val="both"/>
            </w:pPr>
            <w:r w:rsidRPr="00FE6C52">
              <w:t>Отрицательная динамика.</w:t>
            </w:r>
          </w:p>
          <w:p w14:paraId="637853D5" w14:textId="77777777" w:rsidR="006D56C7" w:rsidRPr="00FE6C52" w:rsidRDefault="00417D61" w:rsidP="00063837">
            <w:pPr>
              <w:ind w:firstLine="369"/>
              <w:jc w:val="both"/>
            </w:pPr>
            <w:r w:rsidRPr="00FE6C52">
              <w:t xml:space="preserve">Тема электрические явления традиционно плохо усваивается обучающимися в 8 </w:t>
            </w:r>
            <w:proofErr w:type="gramStart"/>
            <w:r w:rsidRPr="00FE6C52">
              <w:t xml:space="preserve">классе,   </w:t>
            </w:r>
            <w:proofErr w:type="gramEnd"/>
            <w:r w:rsidRPr="00FE6C52">
              <w:t>не исключены ошибки в математических расчетах эквивалентного сопротивления для параллельного соединения</w:t>
            </w:r>
            <w:r w:rsidR="006D56C7" w:rsidRPr="00FE6C52">
              <w:t>.</w:t>
            </w:r>
          </w:p>
          <w:p w14:paraId="2DB767EB" w14:textId="539A0F28" w:rsidR="0015115D" w:rsidRPr="00FE6C52" w:rsidRDefault="00417D61" w:rsidP="00063837">
            <w:pPr>
              <w:tabs>
                <w:tab w:val="left" w:pos="993"/>
              </w:tabs>
              <w:ind w:firstLine="228"/>
              <w:jc w:val="both"/>
              <w:rPr>
                <w:color w:val="000000"/>
                <w:lang w:eastAsia="ru-RU"/>
              </w:rPr>
            </w:pPr>
            <w:r w:rsidRPr="00FE6C52">
              <w:rPr>
                <w:bCs/>
              </w:rPr>
              <w:t>Рекомендации:</w:t>
            </w:r>
            <w:r w:rsidRPr="00FE6C52">
              <w:rPr>
                <w:b/>
              </w:rPr>
              <w:t xml:space="preserve"> </w:t>
            </w:r>
            <w:r w:rsidRPr="00FE6C52">
              <w:t xml:space="preserve">включать в практикум по решению задач больше практико-ориентированных вопросов и заданий, связанных с жизнью.  Выпускники должны знать </w:t>
            </w:r>
            <w:r w:rsidRPr="00FE6C52">
              <w:lastRenderedPageBreak/>
              <w:t>как включаются все электроприборы в сеть, как соединяются лампочки в осветительных приборах и почему.</w:t>
            </w:r>
          </w:p>
        </w:tc>
      </w:tr>
      <w:tr w:rsidR="0015115D" w:rsidRPr="00FE6C52" w14:paraId="66AFF2CC" w14:textId="701A69C6" w:rsidTr="00A34B68">
        <w:trPr>
          <w:trHeight w:val="1668"/>
        </w:trPr>
        <w:tc>
          <w:tcPr>
            <w:tcW w:w="507" w:type="pct"/>
            <w:tcBorders>
              <w:top w:val="nil"/>
              <w:left w:val="single" w:sz="8" w:space="0" w:color="000000"/>
              <w:bottom w:val="single" w:sz="8" w:space="0" w:color="000000"/>
              <w:right w:val="single" w:sz="8" w:space="0" w:color="auto"/>
            </w:tcBorders>
            <w:shd w:val="clear" w:color="auto" w:fill="auto"/>
            <w:vAlign w:val="center"/>
            <w:hideMark/>
          </w:tcPr>
          <w:p w14:paraId="684272CA" w14:textId="77777777" w:rsidR="0015115D" w:rsidRPr="00FE6C52" w:rsidRDefault="0015115D" w:rsidP="0015115D">
            <w:pPr>
              <w:widowControl/>
              <w:autoSpaceDE/>
              <w:autoSpaceDN/>
              <w:jc w:val="center"/>
              <w:rPr>
                <w:color w:val="000000"/>
                <w:lang w:eastAsia="ru-RU"/>
              </w:rPr>
            </w:pPr>
            <w:r w:rsidRPr="00FE6C52">
              <w:rPr>
                <w:color w:val="000000"/>
                <w:lang w:eastAsia="ru-RU"/>
              </w:rPr>
              <w:lastRenderedPageBreak/>
              <w:t>15.  </w:t>
            </w:r>
          </w:p>
        </w:tc>
        <w:tc>
          <w:tcPr>
            <w:tcW w:w="1129" w:type="pct"/>
            <w:tcBorders>
              <w:top w:val="nil"/>
              <w:left w:val="nil"/>
              <w:bottom w:val="single" w:sz="8" w:space="0" w:color="auto"/>
              <w:right w:val="single" w:sz="8" w:space="0" w:color="auto"/>
            </w:tcBorders>
            <w:shd w:val="clear" w:color="auto" w:fill="auto"/>
            <w:vAlign w:val="center"/>
            <w:hideMark/>
          </w:tcPr>
          <w:p w14:paraId="583A9822" w14:textId="77777777" w:rsidR="0015115D" w:rsidRPr="00FE6C52" w:rsidRDefault="0015115D" w:rsidP="0015115D">
            <w:pPr>
              <w:widowControl/>
              <w:autoSpaceDE/>
              <w:autoSpaceDN/>
              <w:jc w:val="both"/>
              <w:rPr>
                <w:color w:val="000000"/>
                <w:lang w:eastAsia="ru-RU"/>
              </w:rPr>
            </w:pPr>
            <w:r w:rsidRPr="00FE6C52">
              <w:rPr>
                <w:color w:val="000000"/>
                <w:lang w:eastAsia="ru-RU"/>
              </w:rPr>
              <w:t>Проводить прямые измерения физических величин с использованием измерительных приборов, правильно составлять схемы включения прибора в экспериментальную установку, проводить серию измерений</w:t>
            </w:r>
          </w:p>
        </w:tc>
        <w:tc>
          <w:tcPr>
            <w:tcW w:w="656" w:type="pct"/>
            <w:tcBorders>
              <w:top w:val="nil"/>
              <w:left w:val="nil"/>
              <w:bottom w:val="single" w:sz="8" w:space="0" w:color="000000"/>
              <w:right w:val="single" w:sz="4" w:space="0" w:color="auto"/>
            </w:tcBorders>
            <w:shd w:val="clear" w:color="auto" w:fill="auto"/>
            <w:vAlign w:val="center"/>
            <w:hideMark/>
          </w:tcPr>
          <w:p w14:paraId="5AEB27A4" w14:textId="77777777" w:rsidR="0015115D" w:rsidRPr="00FE6C52" w:rsidRDefault="0015115D" w:rsidP="0015115D">
            <w:pPr>
              <w:widowControl/>
              <w:autoSpaceDE/>
              <w:autoSpaceDN/>
              <w:jc w:val="center"/>
              <w:rPr>
                <w:color w:val="000000"/>
                <w:lang w:eastAsia="ru-RU"/>
              </w:rPr>
            </w:pPr>
            <w:r w:rsidRPr="00FE6C52">
              <w:rPr>
                <w:color w:val="000000"/>
                <w:lang w:eastAsia="ru-RU"/>
              </w:rPr>
              <w:t>Б</w:t>
            </w:r>
          </w:p>
        </w:tc>
        <w:tc>
          <w:tcPr>
            <w:tcW w:w="381" w:type="pct"/>
            <w:tcBorders>
              <w:top w:val="nil"/>
              <w:left w:val="single" w:sz="4" w:space="0" w:color="auto"/>
              <w:bottom w:val="single" w:sz="8" w:space="0" w:color="auto"/>
              <w:right w:val="single" w:sz="8" w:space="0" w:color="auto"/>
            </w:tcBorders>
            <w:shd w:val="clear" w:color="auto" w:fill="auto"/>
            <w:vAlign w:val="center"/>
            <w:hideMark/>
          </w:tcPr>
          <w:p w14:paraId="3CC71DA0" w14:textId="77777777" w:rsidR="0015115D" w:rsidRPr="00FE6C52" w:rsidRDefault="0015115D" w:rsidP="0015115D">
            <w:pPr>
              <w:widowControl/>
              <w:autoSpaceDE/>
              <w:autoSpaceDN/>
              <w:jc w:val="center"/>
              <w:rPr>
                <w:color w:val="000000"/>
                <w:lang w:eastAsia="ru-RU"/>
              </w:rPr>
            </w:pPr>
            <w:r w:rsidRPr="00FE6C52">
              <w:rPr>
                <w:color w:val="000000"/>
                <w:lang w:eastAsia="ru-RU"/>
              </w:rPr>
              <w:t>49,07</w:t>
            </w:r>
          </w:p>
        </w:tc>
        <w:tc>
          <w:tcPr>
            <w:tcW w:w="405" w:type="pct"/>
            <w:tcBorders>
              <w:top w:val="nil"/>
              <w:left w:val="nil"/>
              <w:bottom w:val="single" w:sz="8" w:space="0" w:color="auto"/>
              <w:right w:val="single" w:sz="8" w:space="0" w:color="auto"/>
            </w:tcBorders>
            <w:shd w:val="clear" w:color="auto" w:fill="auto"/>
            <w:vAlign w:val="center"/>
          </w:tcPr>
          <w:p w14:paraId="3DC851A6" w14:textId="397832B4" w:rsidR="0015115D" w:rsidRPr="00FE6C52" w:rsidRDefault="0015115D" w:rsidP="0015115D">
            <w:pPr>
              <w:widowControl/>
              <w:autoSpaceDE/>
              <w:autoSpaceDN/>
              <w:jc w:val="center"/>
              <w:rPr>
                <w:color w:val="000000"/>
                <w:lang w:eastAsia="ru-RU"/>
              </w:rPr>
            </w:pPr>
            <w:r w:rsidRPr="00FE6C52">
              <w:rPr>
                <w:color w:val="000000"/>
                <w:lang w:eastAsia="ru-RU"/>
              </w:rPr>
              <w:t>39,81</w:t>
            </w:r>
          </w:p>
        </w:tc>
        <w:tc>
          <w:tcPr>
            <w:tcW w:w="1922" w:type="pct"/>
            <w:tcBorders>
              <w:top w:val="nil"/>
              <w:left w:val="single" w:sz="4" w:space="0" w:color="auto"/>
              <w:bottom w:val="single" w:sz="8" w:space="0" w:color="auto"/>
              <w:right w:val="single" w:sz="8" w:space="0" w:color="auto"/>
            </w:tcBorders>
            <w:shd w:val="clear" w:color="auto" w:fill="auto"/>
          </w:tcPr>
          <w:p w14:paraId="3D81CD61" w14:textId="77777777" w:rsidR="006D56C7" w:rsidRPr="00FE6C52" w:rsidRDefault="006D56C7" w:rsidP="006D56C7">
            <w:pPr>
              <w:spacing w:line="276" w:lineRule="auto"/>
              <w:ind w:firstLine="369"/>
              <w:jc w:val="both"/>
            </w:pPr>
            <w:r w:rsidRPr="00FE6C52">
              <w:t>Отрицательная динамика.</w:t>
            </w:r>
          </w:p>
          <w:p w14:paraId="6A38DC90" w14:textId="2954B01B" w:rsidR="0015115D" w:rsidRPr="00FE6C52" w:rsidRDefault="006D56C7" w:rsidP="006D56C7">
            <w:pPr>
              <w:widowControl/>
              <w:autoSpaceDE/>
              <w:autoSpaceDN/>
              <w:jc w:val="both"/>
              <w:rPr>
                <w:color w:val="000000"/>
                <w:lang w:eastAsia="ru-RU"/>
              </w:rPr>
            </w:pPr>
            <w:r w:rsidRPr="00FE6C52">
              <w:rPr>
                <w:color w:val="000000"/>
                <w:lang w:eastAsia="ru-RU"/>
              </w:rPr>
              <w:t>Тема «Измерение физических величин»</w:t>
            </w:r>
            <w:r w:rsidR="00063837">
              <w:rPr>
                <w:color w:val="000000"/>
                <w:lang w:eastAsia="ru-RU"/>
              </w:rPr>
              <w:t xml:space="preserve"> изучается только в 7 классе</w:t>
            </w:r>
            <w:r w:rsidRPr="00FE6C52">
              <w:rPr>
                <w:color w:val="000000"/>
                <w:lang w:eastAsia="ru-RU"/>
              </w:rPr>
              <w:t xml:space="preserve">, </w:t>
            </w:r>
            <w:r w:rsidR="00063837">
              <w:rPr>
                <w:color w:val="000000"/>
                <w:lang w:eastAsia="ru-RU"/>
              </w:rPr>
              <w:t xml:space="preserve">однако </w:t>
            </w:r>
            <w:r w:rsidRPr="00FE6C52">
              <w:rPr>
                <w:color w:val="000000"/>
                <w:lang w:eastAsia="ru-RU"/>
              </w:rPr>
              <w:t xml:space="preserve">работа с физическими приборами </w:t>
            </w:r>
            <w:r w:rsidR="00063837">
              <w:rPr>
                <w:color w:val="000000"/>
                <w:lang w:eastAsia="ru-RU"/>
              </w:rPr>
              <w:t xml:space="preserve">закрепляется в ходе лабораторных и практических </w:t>
            </w:r>
            <w:r w:rsidRPr="00FE6C52">
              <w:rPr>
                <w:color w:val="000000"/>
                <w:lang w:eastAsia="ru-RU"/>
              </w:rPr>
              <w:t xml:space="preserve"> </w:t>
            </w:r>
            <w:r w:rsidR="00063837">
              <w:rPr>
                <w:color w:val="000000"/>
                <w:lang w:eastAsia="ru-RU"/>
              </w:rPr>
              <w:t>работ</w:t>
            </w:r>
            <w:r w:rsidRPr="00FE6C52">
              <w:rPr>
                <w:color w:val="000000"/>
                <w:lang w:eastAsia="ru-RU"/>
              </w:rPr>
              <w:t>.</w:t>
            </w:r>
            <w:r w:rsidR="00063837">
              <w:rPr>
                <w:color w:val="000000"/>
                <w:lang w:eastAsia="ru-RU"/>
              </w:rPr>
              <w:t xml:space="preserve"> Таким образом, либо работы не выполнялись (отсутствие оборудования) либо выполнялись формально.</w:t>
            </w:r>
          </w:p>
          <w:p w14:paraId="4058D51A" w14:textId="58DF6BE2" w:rsidR="006D56C7" w:rsidRPr="00FE6C52" w:rsidRDefault="006D56C7" w:rsidP="006D56C7">
            <w:pPr>
              <w:tabs>
                <w:tab w:val="left" w:pos="993"/>
              </w:tabs>
              <w:spacing w:line="276" w:lineRule="auto"/>
              <w:ind w:firstLine="567"/>
              <w:jc w:val="both"/>
              <w:rPr>
                <w:color w:val="000000"/>
                <w:lang w:eastAsia="ru-RU"/>
              </w:rPr>
            </w:pPr>
            <w:r w:rsidRPr="00FE6C52">
              <w:rPr>
                <w:bCs/>
              </w:rPr>
              <w:t>Рекомендации:</w:t>
            </w:r>
            <w:r w:rsidRPr="00FE6C52">
              <w:rPr>
                <w:b/>
              </w:rPr>
              <w:t xml:space="preserve"> </w:t>
            </w:r>
            <w:r w:rsidRPr="00FE6C52">
              <w:t>перед проведением лабораторных работ уделять особое внимание приборам. Такие навыки определения единиц измерения прибора, предела измерения и цены деления необходимо формировать, начиная с 7 класса. При повторении и подготовке к ГИА, также включать задания на методику эксперимента и правил измерения.</w:t>
            </w:r>
          </w:p>
        </w:tc>
      </w:tr>
      <w:tr w:rsidR="0015115D" w:rsidRPr="00FE6C52" w14:paraId="037B8AF9" w14:textId="2AF4302C" w:rsidTr="00A34B68">
        <w:trPr>
          <w:trHeight w:val="1668"/>
        </w:trPr>
        <w:tc>
          <w:tcPr>
            <w:tcW w:w="507" w:type="pct"/>
            <w:tcBorders>
              <w:top w:val="nil"/>
              <w:left w:val="single" w:sz="8" w:space="0" w:color="000000"/>
              <w:bottom w:val="single" w:sz="8" w:space="0" w:color="000000"/>
              <w:right w:val="single" w:sz="8" w:space="0" w:color="auto"/>
            </w:tcBorders>
            <w:shd w:val="clear" w:color="auto" w:fill="auto"/>
            <w:vAlign w:val="center"/>
            <w:hideMark/>
          </w:tcPr>
          <w:p w14:paraId="086E6139" w14:textId="77777777" w:rsidR="0015115D" w:rsidRPr="00FE6C52" w:rsidRDefault="0015115D" w:rsidP="0015115D">
            <w:pPr>
              <w:widowControl/>
              <w:autoSpaceDE/>
              <w:autoSpaceDN/>
              <w:jc w:val="center"/>
              <w:rPr>
                <w:color w:val="000000"/>
                <w:lang w:eastAsia="ru-RU"/>
              </w:rPr>
            </w:pPr>
            <w:r w:rsidRPr="00FE6C52">
              <w:rPr>
                <w:color w:val="000000"/>
                <w:lang w:eastAsia="ru-RU"/>
              </w:rPr>
              <w:t>19.  </w:t>
            </w:r>
          </w:p>
        </w:tc>
        <w:tc>
          <w:tcPr>
            <w:tcW w:w="1129" w:type="pct"/>
            <w:tcBorders>
              <w:top w:val="nil"/>
              <w:left w:val="nil"/>
              <w:bottom w:val="single" w:sz="8" w:space="0" w:color="auto"/>
              <w:right w:val="single" w:sz="8" w:space="0" w:color="auto"/>
            </w:tcBorders>
            <w:shd w:val="clear" w:color="auto" w:fill="auto"/>
            <w:vAlign w:val="center"/>
            <w:hideMark/>
          </w:tcPr>
          <w:p w14:paraId="0D947125" w14:textId="77777777" w:rsidR="0015115D" w:rsidRPr="00FE6C52" w:rsidRDefault="0015115D" w:rsidP="0015115D">
            <w:pPr>
              <w:widowControl/>
              <w:autoSpaceDE/>
              <w:autoSpaceDN/>
              <w:jc w:val="both"/>
              <w:rPr>
                <w:color w:val="000000"/>
                <w:lang w:eastAsia="ru-RU"/>
              </w:rPr>
            </w:pPr>
            <w:r w:rsidRPr="00FE6C52">
              <w:rPr>
                <w:color w:val="000000"/>
                <w:lang w:eastAsia="ru-RU"/>
              </w:rPr>
              <w:t>Интерпретировать информацию физического содержания, отвечать на вопросы с использованием явно и неявно заданной информации. Преобразовывать информацию из одной знаковой системы в другую</w:t>
            </w:r>
          </w:p>
        </w:tc>
        <w:tc>
          <w:tcPr>
            <w:tcW w:w="656" w:type="pct"/>
            <w:tcBorders>
              <w:top w:val="nil"/>
              <w:left w:val="nil"/>
              <w:bottom w:val="single" w:sz="8" w:space="0" w:color="000000"/>
              <w:right w:val="single" w:sz="4" w:space="0" w:color="auto"/>
            </w:tcBorders>
            <w:shd w:val="clear" w:color="auto" w:fill="auto"/>
            <w:vAlign w:val="center"/>
            <w:hideMark/>
          </w:tcPr>
          <w:p w14:paraId="12C55D14" w14:textId="77777777" w:rsidR="0015115D" w:rsidRPr="00FE6C52" w:rsidRDefault="0015115D" w:rsidP="0015115D">
            <w:pPr>
              <w:widowControl/>
              <w:autoSpaceDE/>
              <w:autoSpaceDN/>
              <w:jc w:val="center"/>
              <w:rPr>
                <w:color w:val="000000"/>
                <w:lang w:eastAsia="ru-RU"/>
              </w:rPr>
            </w:pPr>
            <w:r w:rsidRPr="00FE6C52">
              <w:rPr>
                <w:color w:val="000000"/>
                <w:lang w:eastAsia="ru-RU"/>
              </w:rPr>
              <w:t>Б</w:t>
            </w:r>
          </w:p>
        </w:tc>
        <w:tc>
          <w:tcPr>
            <w:tcW w:w="381" w:type="pct"/>
            <w:tcBorders>
              <w:top w:val="nil"/>
              <w:left w:val="single" w:sz="4" w:space="0" w:color="auto"/>
              <w:bottom w:val="single" w:sz="8" w:space="0" w:color="auto"/>
              <w:right w:val="single" w:sz="8" w:space="0" w:color="auto"/>
            </w:tcBorders>
            <w:shd w:val="clear" w:color="auto" w:fill="auto"/>
            <w:vAlign w:val="center"/>
            <w:hideMark/>
          </w:tcPr>
          <w:p w14:paraId="29F7AB24" w14:textId="77777777" w:rsidR="0015115D" w:rsidRPr="00FE6C52" w:rsidRDefault="0015115D" w:rsidP="0015115D">
            <w:pPr>
              <w:widowControl/>
              <w:autoSpaceDE/>
              <w:autoSpaceDN/>
              <w:jc w:val="center"/>
              <w:rPr>
                <w:color w:val="000000"/>
                <w:lang w:eastAsia="ru-RU"/>
              </w:rPr>
            </w:pPr>
            <w:r w:rsidRPr="00FE6C52">
              <w:rPr>
                <w:color w:val="000000"/>
                <w:lang w:eastAsia="ru-RU"/>
              </w:rPr>
              <w:t>19,29</w:t>
            </w:r>
          </w:p>
        </w:tc>
        <w:tc>
          <w:tcPr>
            <w:tcW w:w="405" w:type="pct"/>
            <w:tcBorders>
              <w:top w:val="nil"/>
              <w:left w:val="nil"/>
              <w:bottom w:val="single" w:sz="8" w:space="0" w:color="auto"/>
              <w:right w:val="single" w:sz="8" w:space="0" w:color="auto"/>
            </w:tcBorders>
            <w:vAlign w:val="center"/>
          </w:tcPr>
          <w:p w14:paraId="1D6D4591" w14:textId="72562E51" w:rsidR="0015115D" w:rsidRPr="00FE6C52" w:rsidRDefault="0015115D" w:rsidP="0015115D">
            <w:pPr>
              <w:widowControl/>
              <w:autoSpaceDE/>
              <w:autoSpaceDN/>
              <w:jc w:val="center"/>
              <w:rPr>
                <w:color w:val="000000"/>
                <w:lang w:eastAsia="ru-RU"/>
              </w:rPr>
            </w:pPr>
            <w:r w:rsidRPr="00FE6C52">
              <w:rPr>
                <w:color w:val="000000"/>
                <w:lang w:eastAsia="ru-RU"/>
              </w:rPr>
              <w:t>14,94</w:t>
            </w:r>
          </w:p>
        </w:tc>
        <w:tc>
          <w:tcPr>
            <w:tcW w:w="1922" w:type="pct"/>
            <w:tcBorders>
              <w:top w:val="nil"/>
              <w:left w:val="single" w:sz="4" w:space="0" w:color="auto"/>
              <w:bottom w:val="single" w:sz="8" w:space="0" w:color="auto"/>
              <w:right w:val="single" w:sz="8" w:space="0" w:color="auto"/>
            </w:tcBorders>
            <w:shd w:val="clear" w:color="auto" w:fill="auto"/>
          </w:tcPr>
          <w:p w14:paraId="4D84EE13" w14:textId="7CDBEAB3" w:rsidR="00063837" w:rsidRDefault="006D56C7" w:rsidP="006D56C7">
            <w:pPr>
              <w:widowControl/>
              <w:autoSpaceDE/>
              <w:autoSpaceDN/>
              <w:jc w:val="both"/>
              <w:rPr>
                <w:color w:val="000000"/>
                <w:lang w:eastAsia="ru-RU"/>
              </w:rPr>
            </w:pPr>
            <w:r w:rsidRPr="00FE6C52">
              <w:rPr>
                <w:color w:val="000000"/>
                <w:lang w:eastAsia="ru-RU"/>
              </w:rPr>
              <w:t xml:space="preserve">Работа с текстовой информацией находится в зоне риска и демонстрирует отрицательную динамику. </w:t>
            </w:r>
            <w:r w:rsidR="00063837">
              <w:rPr>
                <w:color w:val="000000"/>
                <w:lang w:eastAsia="ru-RU"/>
              </w:rPr>
              <w:t xml:space="preserve">Снижение показателя может быть вызвано как сложностью текста, так и слабой читательской грамотностью. </w:t>
            </w:r>
          </w:p>
          <w:p w14:paraId="74E8C6C5" w14:textId="3BB3EEDA" w:rsidR="0015115D" w:rsidRPr="00FE6C52" w:rsidRDefault="006D56C7" w:rsidP="006D56C7">
            <w:pPr>
              <w:widowControl/>
              <w:autoSpaceDE/>
              <w:autoSpaceDN/>
              <w:jc w:val="both"/>
              <w:rPr>
                <w:color w:val="000000"/>
                <w:lang w:eastAsia="ru-RU"/>
              </w:rPr>
            </w:pPr>
            <w:r w:rsidRPr="00FE6C52">
              <w:rPr>
                <w:bCs/>
              </w:rPr>
              <w:t>Рекомендации: о</w:t>
            </w:r>
            <w:r w:rsidRPr="00FE6C52">
              <w:rPr>
                <w:color w:val="000000"/>
                <w:lang w:eastAsia="ru-RU"/>
              </w:rPr>
              <w:t>братить внимание на функциональную грамотность</w:t>
            </w:r>
            <w:r w:rsidR="00063837">
              <w:rPr>
                <w:color w:val="000000"/>
                <w:lang w:eastAsia="ru-RU"/>
              </w:rPr>
              <w:t>, включать задания на работу с текстом, отрабатывать методы работы с текстами.</w:t>
            </w:r>
          </w:p>
        </w:tc>
      </w:tr>
      <w:bookmarkEnd w:id="3"/>
    </w:tbl>
    <w:p w14:paraId="58330807" w14:textId="77777777" w:rsidR="00A83593" w:rsidRDefault="00A83593" w:rsidP="006E6341">
      <w:pPr>
        <w:spacing w:line="276" w:lineRule="auto"/>
        <w:ind w:firstLine="567"/>
        <w:jc w:val="both"/>
        <w:rPr>
          <w:sz w:val="28"/>
          <w:szCs w:val="28"/>
        </w:rPr>
      </w:pPr>
    </w:p>
    <w:p w14:paraId="5B1E57D3" w14:textId="28A77AFA" w:rsidR="006E6341" w:rsidRDefault="00AD186B" w:rsidP="00C85B80">
      <w:pPr>
        <w:spacing w:line="276" w:lineRule="auto"/>
        <w:ind w:firstLine="567"/>
        <w:jc w:val="both"/>
        <w:rPr>
          <w:sz w:val="28"/>
          <w:szCs w:val="28"/>
        </w:rPr>
      </w:pPr>
      <w:r>
        <w:rPr>
          <w:sz w:val="28"/>
          <w:szCs w:val="28"/>
        </w:rPr>
        <w:t>Таким образом, в зоне риска остаются задания  на   работу с текстовой и графической информацией. Данный вывод коррелирует и с результатами исследования функциональной грамотности обучающихся 8-9х классов в 2024 году.</w:t>
      </w:r>
    </w:p>
    <w:p w14:paraId="3C258447" w14:textId="77777777" w:rsidR="00BB2B20" w:rsidRDefault="00BB2B20" w:rsidP="00C85B80">
      <w:pPr>
        <w:spacing w:line="276" w:lineRule="auto"/>
        <w:ind w:firstLine="567"/>
        <w:jc w:val="both"/>
        <w:rPr>
          <w:sz w:val="28"/>
          <w:szCs w:val="28"/>
        </w:rPr>
      </w:pPr>
    </w:p>
    <w:p w14:paraId="01AD2104" w14:textId="6B845280" w:rsidR="00996200" w:rsidRPr="00996200" w:rsidRDefault="00996200" w:rsidP="00B74E19">
      <w:pPr>
        <w:pStyle w:val="a5"/>
        <w:spacing w:line="23" w:lineRule="atLeast"/>
        <w:ind w:left="0"/>
        <w:jc w:val="both"/>
        <w:rPr>
          <w:b/>
          <w:bCs/>
          <w:sz w:val="28"/>
          <w:szCs w:val="28"/>
        </w:rPr>
      </w:pPr>
      <w:r w:rsidRPr="00C71B42">
        <w:rPr>
          <w:rFonts w:eastAsiaTheme="minorEastAsia"/>
          <w:b/>
          <w:bCs/>
          <w:sz w:val="28"/>
          <w:szCs w:val="28"/>
        </w:rPr>
        <w:t>1.</w:t>
      </w:r>
      <w:r w:rsidR="00115930" w:rsidRPr="00C71B42">
        <w:rPr>
          <w:rFonts w:eastAsiaTheme="minorEastAsia"/>
          <w:b/>
          <w:bCs/>
          <w:sz w:val="28"/>
          <w:szCs w:val="28"/>
        </w:rPr>
        <w:t>3</w:t>
      </w:r>
      <w:r w:rsidRPr="00C71B42">
        <w:rPr>
          <w:rFonts w:eastAsiaTheme="minorEastAsia"/>
          <w:b/>
          <w:bCs/>
          <w:sz w:val="28"/>
          <w:szCs w:val="28"/>
        </w:rPr>
        <w:t>.</w:t>
      </w:r>
      <w:r w:rsidRPr="00C71B42">
        <w:rPr>
          <w:sz w:val="28"/>
          <w:szCs w:val="28"/>
          <w:lang w:eastAsia="ru-RU"/>
        </w:rPr>
        <w:t xml:space="preserve"> </w:t>
      </w:r>
      <w:r w:rsidRPr="00C71B42">
        <w:rPr>
          <w:b/>
          <w:sz w:val="28"/>
          <w:szCs w:val="28"/>
          <w:lang w:eastAsia="ru-RU"/>
        </w:rPr>
        <w:t>Анализ метапредметных результатов обучения, повлиявших на выполнение заданий КИМ</w:t>
      </w:r>
    </w:p>
    <w:p w14:paraId="500F86AE" w14:textId="77777777" w:rsidR="008E1148" w:rsidRPr="003C7CF5" w:rsidRDefault="008E1148" w:rsidP="008E1148">
      <w:pPr>
        <w:spacing w:line="276" w:lineRule="auto"/>
        <w:ind w:firstLine="567"/>
        <w:jc w:val="both"/>
        <w:rPr>
          <w:sz w:val="28"/>
          <w:szCs w:val="28"/>
        </w:rPr>
      </w:pPr>
      <w:bookmarkStart w:id="4" w:name="_Hlk145502212"/>
      <w:r>
        <w:rPr>
          <w:sz w:val="28"/>
          <w:szCs w:val="28"/>
        </w:rPr>
        <w:t xml:space="preserve">Одной из ведущих задач </w:t>
      </w:r>
      <w:r w:rsidRPr="00C756E7">
        <w:rPr>
          <w:sz w:val="28"/>
          <w:szCs w:val="28"/>
        </w:rPr>
        <w:t xml:space="preserve">обучения физике </w:t>
      </w:r>
      <w:r>
        <w:rPr>
          <w:sz w:val="28"/>
          <w:szCs w:val="28"/>
        </w:rPr>
        <w:t>является</w:t>
      </w:r>
      <w:r w:rsidRPr="00C756E7">
        <w:rPr>
          <w:sz w:val="28"/>
          <w:szCs w:val="28"/>
        </w:rPr>
        <w:t xml:space="preserve"> достижение метапредметных результатов, включаю</w:t>
      </w:r>
      <w:r>
        <w:rPr>
          <w:sz w:val="28"/>
          <w:szCs w:val="28"/>
        </w:rPr>
        <w:t>щих</w:t>
      </w:r>
      <w:r w:rsidRPr="00C756E7">
        <w:rPr>
          <w:sz w:val="28"/>
          <w:szCs w:val="28"/>
        </w:rPr>
        <w:t xml:space="preserve"> в себя развитие универсальных познавательных, коммуникативных и регулятивных действий. </w:t>
      </w:r>
      <w:r>
        <w:rPr>
          <w:sz w:val="28"/>
          <w:szCs w:val="28"/>
        </w:rPr>
        <w:lastRenderedPageBreak/>
        <w:t>Сформированные у</w:t>
      </w:r>
      <w:r w:rsidRPr="003C7CF5">
        <w:rPr>
          <w:sz w:val="28"/>
          <w:szCs w:val="28"/>
        </w:rPr>
        <w:t>мени</w:t>
      </w:r>
      <w:r>
        <w:rPr>
          <w:sz w:val="28"/>
          <w:szCs w:val="28"/>
        </w:rPr>
        <w:t>я</w:t>
      </w:r>
      <w:r w:rsidRPr="003C7CF5">
        <w:rPr>
          <w:sz w:val="28"/>
          <w:szCs w:val="28"/>
        </w:rPr>
        <w:t xml:space="preserve">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r>
        <w:rPr>
          <w:sz w:val="28"/>
          <w:szCs w:val="28"/>
        </w:rPr>
        <w:t>определяет</w:t>
      </w:r>
      <w:r w:rsidRPr="003C7CF5">
        <w:rPr>
          <w:sz w:val="28"/>
          <w:szCs w:val="28"/>
        </w:rPr>
        <w:t xml:space="preserve"> качество выполнения не только заданий метапредметного содержания, но и экзаменационной работы в целом. </w:t>
      </w:r>
    </w:p>
    <w:p w14:paraId="7EAEA709" w14:textId="77777777" w:rsidR="008E1148" w:rsidRDefault="008E1148" w:rsidP="008E1148">
      <w:pPr>
        <w:spacing w:line="276" w:lineRule="auto"/>
        <w:ind w:firstLine="567"/>
        <w:jc w:val="both"/>
        <w:rPr>
          <w:sz w:val="28"/>
          <w:szCs w:val="28"/>
        </w:rPr>
      </w:pPr>
      <w:r>
        <w:rPr>
          <w:sz w:val="28"/>
          <w:szCs w:val="28"/>
        </w:rPr>
        <w:t>Для выполнения заданий экзаменационной работы по физике в первую очередь должны быть сформированы б</w:t>
      </w:r>
      <w:r w:rsidRPr="00606A70">
        <w:rPr>
          <w:sz w:val="28"/>
          <w:szCs w:val="28"/>
        </w:rPr>
        <w:t xml:space="preserve">азовые </w:t>
      </w:r>
      <w:r>
        <w:rPr>
          <w:sz w:val="28"/>
          <w:szCs w:val="28"/>
        </w:rPr>
        <w:t xml:space="preserve">познавательные универсальные учебные </w:t>
      </w:r>
      <w:r w:rsidRPr="00606A70">
        <w:rPr>
          <w:sz w:val="28"/>
          <w:szCs w:val="28"/>
        </w:rPr>
        <w:t>действия</w:t>
      </w:r>
      <w:r>
        <w:rPr>
          <w:sz w:val="28"/>
          <w:szCs w:val="28"/>
        </w:rPr>
        <w:t xml:space="preserve">. </w:t>
      </w:r>
    </w:p>
    <w:p w14:paraId="0D4AFEB5" w14:textId="77777777" w:rsidR="008E1148" w:rsidRPr="00FF72E1" w:rsidRDefault="008E1148" w:rsidP="008E1148">
      <w:pPr>
        <w:spacing w:line="276" w:lineRule="auto"/>
        <w:ind w:firstLine="567"/>
        <w:jc w:val="both"/>
        <w:rPr>
          <w:sz w:val="28"/>
          <w:szCs w:val="28"/>
        </w:rPr>
      </w:pPr>
      <w:r w:rsidRPr="00FF72E1">
        <w:rPr>
          <w:sz w:val="28"/>
          <w:szCs w:val="28"/>
        </w:rPr>
        <w:t>При выполнении ОГЭ по физике в 202</w:t>
      </w:r>
      <w:r>
        <w:rPr>
          <w:sz w:val="28"/>
          <w:szCs w:val="28"/>
        </w:rPr>
        <w:t>4</w:t>
      </w:r>
      <w:r w:rsidRPr="00FF72E1">
        <w:rPr>
          <w:sz w:val="28"/>
          <w:szCs w:val="28"/>
        </w:rPr>
        <w:t xml:space="preserve"> году выпускники основной школы могли получить более низкие результаты из-за недостаточной сформированности метапредметных компетенций при выполнении следующих заданий КИМ ОГЭ по физике.</w:t>
      </w:r>
    </w:p>
    <w:p w14:paraId="111A11BD" w14:textId="77777777" w:rsidR="008E1148" w:rsidRPr="00F36E77" w:rsidRDefault="008E1148" w:rsidP="008E1148">
      <w:pPr>
        <w:spacing w:line="276" w:lineRule="auto"/>
        <w:ind w:firstLine="567"/>
        <w:jc w:val="both"/>
        <w:rPr>
          <w:sz w:val="28"/>
          <w:szCs w:val="28"/>
        </w:rPr>
      </w:pPr>
      <w:r w:rsidRPr="00F36E77">
        <w:rPr>
          <w:sz w:val="28"/>
          <w:szCs w:val="28"/>
          <w:u w:val="single"/>
        </w:rPr>
        <w:t>Задание №2</w:t>
      </w:r>
      <w:r w:rsidRPr="00F36E77">
        <w:rPr>
          <w:sz w:val="28"/>
          <w:szCs w:val="28"/>
        </w:rPr>
        <w:t xml:space="preserve"> </w:t>
      </w:r>
      <w:r>
        <w:rPr>
          <w:sz w:val="28"/>
          <w:szCs w:val="28"/>
        </w:rPr>
        <w:t xml:space="preserve">базового уровня </w:t>
      </w:r>
      <w:r w:rsidRPr="00F36E77">
        <w:rPr>
          <w:sz w:val="28"/>
          <w:szCs w:val="28"/>
        </w:rPr>
        <w:t>на различение</w:t>
      </w:r>
      <w:r w:rsidRPr="00F36E77">
        <w:rPr>
          <w:spacing w:val="-2"/>
          <w:sz w:val="28"/>
          <w:szCs w:val="28"/>
        </w:rPr>
        <w:t xml:space="preserve"> </w:t>
      </w:r>
      <w:r w:rsidRPr="00F36E77">
        <w:rPr>
          <w:sz w:val="28"/>
          <w:szCs w:val="28"/>
        </w:rPr>
        <w:t>словесной</w:t>
      </w:r>
      <w:r w:rsidRPr="00F36E77">
        <w:rPr>
          <w:spacing w:val="-3"/>
          <w:sz w:val="28"/>
          <w:szCs w:val="28"/>
        </w:rPr>
        <w:t xml:space="preserve"> </w:t>
      </w:r>
      <w:r w:rsidRPr="00F36E77">
        <w:rPr>
          <w:sz w:val="28"/>
          <w:szCs w:val="28"/>
        </w:rPr>
        <w:t>формулировки и</w:t>
      </w:r>
      <w:r w:rsidRPr="00F36E77">
        <w:rPr>
          <w:spacing w:val="-2"/>
          <w:sz w:val="28"/>
          <w:szCs w:val="28"/>
        </w:rPr>
        <w:t xml:space="preserve"> </w:t>
      </w:r>
      <w:r w:rsidRPr="00F36E77">
        <w:rPr>
          <w:sz w:val="28"/>
          <w:szCs w:val="28"/>
        </w:rPr>
        <w:t>математического выражения закона, формулы, связывающих данную физическую величину с другими величинами.</w:t>
      </w:r>
      <w:r>
        <w:rPr>
          <w:sz w:val="28"/>
          <w:szCs w:val="28"/>
        </w:rPr>
        <w:t xml:space="preserve"> Недостаточный п</w:t>
      </w:r>
      <w:r w:rsidRPr="00F36E77">
        <w:rPr>
          <w:sz w:val="28"/>
          <w:szCs w:val="28"/>
        </w:rPr>
        <w:t>оказатель</w:t>
      </w:r>
      <w:r>
        <w:rPr>
          <w:sz w:val="28"/>
          <w:szCs w:val="28"/>
        </w:rPr>
        <w:t xml:space="preserve"> </w:t>
      </w:r>
      <w:r w:rsidRPr="00F36E77">
        <w:rPr>
          <w:sz w:val="28"/>
          <w:szCs w:val="28"/>
        </w:rPr>
        <w:t>говорит о том</w:t>
      </w:r>
      <w:r>
        <w:rPr>
          <w:sz w:val="28"/>
          <w:szCs w:val="28"/>
        </w:rPr>
        <w:t xml:space="preserve">, что обучающиеся не справившиеся с этим заданием, не владеют </w:t>
      </w:r>
      <w:r w:rsidRPr="00F36E77">
        <w:rPr>
          <w:rFonts w:eastAsia="TimesNewRoman"/>
          <w:sz w:val="28"/>
          <w:szCs w:val="28"/>
        </w:rPr>
        <w:t>символическ</w:t>
      </w:r>
      <w:r>
        <w:rPr>
          <w:rFonts w:eastAsia="TimesNewRoman"/>
          <w:sz w:val="28"/>
          <w:szCs w:val="28"/>
        </w:rPr>
        <w:t>им</w:t>
      </w:r>
      <w:r w:rsidRPr="00F36E77">
        <w:rPr>
          <w:rFonts w:eastAsia="TimesNewRoman"/>
          <w:sz w:val="28"/>
          <w:szCs w:val="28"/>
        </w:rPr>
        <w:t xml:space="preserve"> язык</w:t>
      </w:r>
      <w:r>
        <w:rPr>
          <w:rFonts w:eastAsia="TimesNewRoman"/>
          <w:sz w:val="28"/>
          <w:szCs w:val="28"/>
        </w:rPr>
        <w:t xml:space="preserve">ом </w:t>
      </w:r>
      <w:r w:rsidRPr="00F36E77">
        <w:rPr>
          <w:rFonts w:eastAsia="TimesNewRoman"/>
          <w:sz w:val="28"/>
          <w:szCs w:val="28"/>
        </w:rPr>
        <w:t>физики;</w:t>
      </w:r>
      <w:r>
        <w:rPr>
          <w:rFonts w:eastAsia="TimesNewRoman"/>
          <w:sz w:val="28"/>
          <w:szCs w:val="28"/>
        </w:rPr>
        <w:t xml:space="preserve"> у них слабо развито </w:t>
      </w:r>
      <w:r w:rsidRPr="00F36E77">
        <w:rPr>
          <w:rFonts w:eastAsia="TimesNewRoman"/>
          <w:sz w:val="28"/>
          <w:szCs w:val="28"/>
        </w:rPr>
        <w:t>умение характеризовать свойства</w:t>
      </w:r>
      <w:r>
        <w:rPr>
          <w:rFonts w:eastAsia="TimesNewRoman"/>
          <w:sz w:val="28"/>
          <w:szCs w:val="28"/>
        </w:rPr>
        <w:t xml:space="preserve"> </w:t>
      </w:r>
      <w:r w:rsidRPr="00F36E77">
        <w:rPr>
          <w:rFonts w:eastAsia="TimesNewRoman"/>
          <w:sz w:val="28"/>
          <w:szCs w:val="28"/>
        </w:rPr>
        <w:t>тел, физические явления и процессы, используя фундаментальные</w:t>
      </w:r>
      <w:r>
        <w:rPr>
          <w:rFonts w:eastAsia="TimesNewRoman"/>
          <w:sz w:val="28"/>
          <w:szCs w:val="28"/>
        </w:rPr>
        <w:t xml:space="preserve"> </w:t>
      </w:r>
      <w:r w:rsidRPr="00F36E77">
        <w:rPr>
          <w:rFonts w:eastAsia="TimesNewRoman"/>
          <w:sz w:val="28"/>
          <w:szCs w:val="28"/>
        </w:rPr>
        <w:t>и эмпирические законы</w:t>
      </w:r>
      <w:r>
        <w:rPr>
          <w:rFonts w:eastAsia="TimesNewRoman"/>
          <w:sz w:val="28"/>
          <w:szCs w:val="28"/>
        </w:rPr>
        <w:t xml:space="preserve">. </w:t>
      </w:r>
    </w:p>
    <w:p w14:paraId="30274B0A" w14:textId="77777777" w:rsidR="008E1148" w:rsidRPr="00F22A38" w:rsidRDefault="008E1148" w:rsidP="008E1148">
      <w:pPr>
        <w:adjustRightInd w:val="0"/>
        <w:spacing w:line="276" w:lineRule="auto"/>
        <w:ind w:firstLine="567"/>
        <w:jc w:val="both"/>
        <w:rPr>
          <w:sz w:val="28"/>
          <w:szCs w:val="28"/>
        </w:rPr>
      </w:pPr>
      <w:r w:rsidRPr="00F22A38">
        <w:rPr>
          <w:iCs/>
          <w:sz w:val="28"/>
          <w:szCs w:val="28"/>
          <w:u w:val="single"/>
        </w:rPr>
        <w:t>Задания №5</w:t>
      </w:r>
      <w:r>
        <w:rPr>
          <w:iCs/>
          <w:sz w:val="28"/>
          <w:szCs w:val="28"/>
          <w:u w:val="single"/>
        </w:rPr>
        <w:t xml:space="preserve"> </w:t>
      </w:r>
      <w:r w:rsidRPr="00F22A38">
        <w:rPr>
          <w:iCs/>
          <w:sz w:val="28"/>
          <w:szCs w:val="28"/>
          <w:u w:val="single"/>
        </w:rPr>
        <w:t>-</w:t>
      </w:r>
      <w:r>
        <w:rPr>
          <w:iCs/>
          <w:sz w:val="28"/>
          <w:szCs w:val="28"/>
          <w:u w:val="single"/>
        </w:rPr>
        <w:t xml:space="preserve"> №</w:t>
      </w:r>
      <w:r w:rsidRPr="00F22A38">
        <w:rPr>
          <w:iCs/>
          <w:sz w:val="28"/>
          <w:szCs w:val="28"/>
          <w:u w:val="single"/>
        </w:rPr>
        <w:t>9</w:t>
      </w:r>
      <w:r w:rsidRPr="00F22A38">
        <w:rPr>
          <w:iCs/>
          <w:sz w:val="28"/>
          <w:szCs w:val="28"/>
        </w:rPr>
        <w:t xml:space="preserve"> </w:t>
      </w:r>
      <w:r>
        <w:rPr>
          <w:sz w:val="28"/>
          <w:szCs w:val="28"/>
        </w:rPr>
        <w:t>базового уровня</w:t>
      </w:r>
      <w:r w:rsidRPr="00F22A38">
        <w:rPr>
          <w:iCs/>
          <w:sz w:val="28"/>
          <w:szCs w:val="28"/>
        </w:rPr>
        <w:t xml:space="preserve"> на умение вычислять значение величины при анализе явлений с использованием законов и формул. </w:t>
      </w:r>
      <w:r>
        <w:rPr>
          <w:iCs/>
          <w:sz w:val="28"/>
          <w:szCs w:val="28"/>
        </w:rPr>
        <w:t>Э</w:t>
      </w:r>
      <w:r w:rsidRPr="00F22A38">
        <w:rPr>
          <w:sz w:val="28"/>
          <w:szCs w:val="28"/>
        </w:rPr>
        <w:t>кзаменуемые владеют понятийным аппаратом курса физики в основном на уровне воспроизведения прямых формул и расчетов по ним, но не могут их преобразовывать. Поэтому у большинства участников экзамена сформированы базовые логические УУД, но недостаточно развиты базовые исследовательские УУД, в частности умения «</w:t>
      </w:r>
      <w:r>
        <w:rPr>
          <w:rFonts w:eastAsia="TimesNewRoman"/>
          <w:sz w:val="28"/>
          <w:szCs w:val="28"/>
        </w:rPr>
        <w:t>с</w:t>
      </w:r>
      <w:r w:rsidRPr="00F22A38">
        <w:rPr>
          <w:rFonts w:eastAsia="TimesNewRoman"/>
          <w:sz w:val="28"/>
          <w:szCs w:val="28"/>
        </w:rPr>
        <w:t xml:space="preserve"> учётом  предложенной задачи выявлять закономерности и противоречия в рассматриваемых фактах,  данных и наблюдениях;</w:t>
      </w:r>
      <w:r>
        <w:rPr>
          <w:rFonts w:eastAsia="TimesNewRoman"/>
          <w:sz w:val="28"/>
          <w:szCs w:val="28"/>
        </w:rPr>
        <w:t xml:space="preserve"> </w:t>
      </w:r>
      <w:r w:rsidRPr="00F22A38">
        <w:rPr>
          <w:rFonts w:eastAsia="TimesNewRoman"/>
          <w:sz w:val="28"/>
          <w:szCs w:val="28"/>
        </w:rPr>
        <w:t>предлагать критерии для  выявления закономерностей и противоречий;</w:t>
      </w:r>
      <w:r>
        <w:rPr>
          <w:rFonts w:eastAsia="TimesNewRoman"/>
          <w:sz w:val="28"/>
          <w:szCs w:val="28"/>
        </w:rPr>
        <w:t xml:space="preserve"> </w:t>
      </w:r>
      <w:r w:rsidRPr="00F22A38">
        <w:rPr>
          <w:rFonts w:eastAsia="TimesNewRoman"/>
          <w:sz w:val="28"/>
          <w:szCs w:val="28"/>
        </w:rPr>
        <w:t>выявлять дефициты  информации, данных, необходимых для решения  поставленной задачи</w:t>
      </w:r>
      <w:r>
        <w:rPr>
          <w:rFonts w:eastAsia="TimesNewRoman"/>
          <w:sz w:val="28"/>
          <w:szCs w:val="28"/>
        </w:rPr>
        <w:t>,</w:t>
      </w:r>
      <w:r w:rsidRPr="00F22A38">
        <w:rPr>
          <w:sz w:val="28"/>
          <w:szCs w:val="28"/>
        </w:rPr>
        <w:t xml:space="preserve"> 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r w:rsidRPr="00F22A38">
        <w:rPr>
          <w:rFonts w:ascii="TimesNewRoman" w:hAnsi="TimesNewRoman" w:cs="TimesNewRoman"/>
          <w:sz w:val="28"/>
          <w:szCs w:val="28"/>
        </w:rPr>
        <w:t xml:space="preserve"> </w:t>
      </w:r>
      <w:r w:rsidRPr="00F22A38">
        <w:rPr>
          <w:sz w:val="28"/>
          <w:szCs w:val="28"/>
        </w:rPr>
        <w:t xml:space="preserve"> </w:t>
      </w:r>
    </w:p>
    <w:p w14:paraId="6E768E21" w14:textId="77777777" w:rsidR="008E1148" w:rsidRPr="00C01A37" w:rsidRDefault="008E1148" w:rsidP="008E1148">
      <w:pPr>
        <w:adjustRightInd w:val="0"/>
        <w:spacing w:line="276" w:lineRule="auto"/>
        <w:ind w:firstLine="567"/>
        <w:jc w:val="both"/>
        <w:rPr>
          <w:iCs/>
          <w:sz w:val="28"/>
          <w:szCs w:val="28"/>
        </w:rPr>
      </w:pPr>
      <w:r>
        <w:rPr>
          <w:sz w:val="28"/>
          <w:szCs w:val="28"/>
        </w:rPr>
        <w:t xml:space="preserve">В </w:t>
      </w:r>
      <w:r>
        <w:rPr>
          <w:sz w:val="28"/>
          <w:szCs w:val="28"/>
          <w:u w:val="single"/>
        </w:rPr>
        <w:t>з</w:t>
      </w:r>
      <w:r w:rsidRPr="00697A11">
        <w:rPr>
          <w:sz w:val="28"/>
          <w:szCs w:val="28"/>
          <w:u w:val="single"/>
        </w:rPr>
        <w:t>адани</w:t>
      </w:r>
      <w:r>
        <w:rPr>
          <w:sz w:val="28"/>
          <w:szCs w:val="28"/>
          <w:u w:val="single"/>
        </w:rPr>
        <w:t>ях</w:t>
      </w:r>
      <w:r w:rsidRPr="00697A11">
        <w:rPr>
          <w:sz w:val="28"/>
          <w:szCs w:val="28"/>
          <w:u w:val="single"/>
        </w:rPr>
        <w:t xml:space="preserve"> № 7 и №10</w:t>
      </w:r>
      <w:r>
        <w:rPr>
          <w:sz w:val="28"/>
          <w:szCs w:val="28"/>
        </w:rPr>
        <w:t xml:space="preserve"> </w:t>
      </w:r>
      <w:r w:rsidRPr="00C01A37">
        <w:rPr>
          <w:sz w:val="28"/>
          <w:szCs w:val="28"/>
        </w:rPr>
        <w:t xml:space="preserve">базового уровня требовалось продемонстрировать не только исследовательские действия, но и умение работать с информацией, в том числе и графической, использовать </w:t>
      </w:r>
      <w:r>
        <w:rPr>
          <w:sz w:val="28"/>
          <w:szCs w:val="28"/>
        </w:rPr>
        <w:t xml:space="preserve">их </w:t>
      </w:r>
      <w:r w:rsidRPr="00C01A37">
        <w:rPr>
          <w:sz w:val="28"/>
          <w:szCs w:val="28"/>
        </w:rPr>
        <w:t xml:space="preserve">для решения учебных и познавательных задач. Невысокий показатель </w:t>
      </w:r>
      <w:r w:rsidRPr="00C01A37">
        <w:rPr>
          <w:sz w:val="28"/>
          <w:szCs w:val="28"/>
        </w:rPr>
        <w:lastRenderedPageBreak/>
        <w:t>выполнения этих заданий свидетельствует о недостаточности сформированности метапредметного</w:t>
      </w:r>
      <w:r w:rsidRPr="00C01A37">
        <w:rPr>
          <w:iCs/>
          <w:sz w:val="28"/>
          <w:szCs w:val="28"/>
        </w:rPr>
        <w:t xml:space="preserve"> умения «осуществлять информационный поиск, сбор и выделение существенной информации из различных информационных источников».  </w:t>
      </w:r>
    </w:p>
    <w:p w14:paraId="55377D7A" w14:textId="77777777" w:rsidR="008E1148" w:rsidRDefault="008E1148" w:rsidP="008E1148">
      <w:pPr>
        <w:spacing w:line="276" w:lineRule="auto"/>
        <w:ind w:firstLine="709"/>
        <w:jc w:val="both"/>
        <w:rPr>
          <w:sz w:val="28"/>
          <w:szCs w:val="28"/>
        </w:rPr>
      </w:pPr>
      <w:r w:rsidRPr="00C01A37">
        <w:rPr>
          <w:sz w:val="28"/>
          <w:szCs w:val="28"/>
        </w:rPr>
        <w:t xml:space="preserve">На выполнение </w:t>
      </w:r>
      <w:r>
        <w:rPr>
          <w:sz w:val="28"/>
          <w:szCs w:val="28"/>
          <w:u w:val="single"/>
        </w:rPr>
        <w:t>з</w:t>
      </w:r>
      <w:r w:rsidRPr="009C36C5">
        <w:rPr>
          <w:sz w:val="28"/>
          <w:szCs w:val="28"/>
          <w:u w:val="single"/>
        </w:rPr>
        <w:t>адани</w:t>
      </w:r>
      <w:r>
        <w:rPr>
          <w:sz w:val="28"/>
          <w:szCs w:val="28"/>
          <w:u w:val="single"/>
        </w:rPr>
        <w:t>й</w:t>
      </w:r>
      <w:r w:rsidRPr="009C36C5">
        <w:rPr>
          <w:sz w:val="28"/>
          <w:szCs w:val="28"/>
          <w:u w:val="single"/>
        </w:rPr>
        <w:t xml:space="preserve"> №11</w:t>
      </w:r>
      <w:r>
        <w:rPr>
          <w:sz w:val="28"/>
          <w:szCs w:val="28"/>
          <w:u w:val="single"/>
        </w:rPr>
        <w:t xml:space="preserve"> и №12 </w:t>
      </w:r>
      <w:r w:rsidRPr="00C01A37">
        <w:rPr>
          <w:sz w:val="28"/>
          <w:szCs w:val="28"/>
        </w:rPr>
        <w:t xml:space="preserve">влияние оказывает </w:t>
      </w:r>
      <w:r>
        <w:rPr>
          <w:sz w:val="28"/>
          <w:szCs w:val="28"/>
        </w:rPr>
        <w:t>сформированность б</w:t>
      </w:r>
      <w:r w:rsidRPr="00827218">
        <w:rPr>
          <w:sz w:val="28"/>
          <w:szCs w:val="28"/>
        </w:rPr>
        <w:t>азовы</w:t>
      </w:r>
      <w:r>
        <w:rPr>
          <w:sz w:val="28"/>
          <w:szCs w:val="28"/>
        </w:rPr>
        <w:t>х</w:t>
      </w:r>
      <w:r w:rsidRPr="00827218">
        <w:rPr>
          <w:sz w:val="28"/>
          <w:szCs w:val="28"/>
        </w:rPr>
        <w:t xml:space="preserve"> логически</w:t>
      </w:r>
      <w:r>
        <w:rPr>
          <w:sz w:val="28"/>
          <w:szCs w:val="28"/>
        </w:rPr>
        <w:t>х</w:t>
      </w:r>
      <w:r w:rsidRPr="00827218">
        <w:rPr>
          <w:sz w:val="28"/>
          <w:szCs w:val="28"/>
        </w:rPr>
        <w:t xml:space="preserve"> действи</w:t>
      </w:r>
      <w:r>
        <w:rPr>
          <w:sz w:val="28"/>
          <w:szCs w:val="28"/>
        </w:rPr>
        <w:t>й, необходимых</w:t>
      </w:r>
      <w:r w:rsidRPr="00E472A8">
        <w:rPr>
          <w:sz w:val="28"/>
          <w:szCs w:val="28"/>
        </w:rPr>
        <w:t xml:space="preserve"> </w:t>
      </w:r>
      <w:r>
        <w:rPr>
          <w:sz w:val="28"/>
          <w:szCs w:val="28"/>
        </w:rPr>
        <w:t>для характеристики</w:t>
      </w:r>
      <w:r w:rsidRPr="00E472A8">
        <w:rPr>
          <w:sz w:val="28"/>
          <w:szCs w:val="28"/>
        </w:rPr>
        <w:t xml:space="preserve"> изменени</w:t>
      </w:r>
      <w:r>
        <w:rPr>
          <w:sz w:val="28"/>
          <w:szCs w:val="28"/>
        </w:rPr>
        <w:t>й</w:t>
      </w:r>
      <w:r w:rsidRPr="00E472A8">
        <w:rPr>
          <w:sz w:val="28"/>
          <w:szCs w:val="28"/>
        </w:rPr>
        <w:t xml:space="preserve"> физических величин при протекании </w:t>
      </w:r>
      <w:r>
        <w:rPr>
          <w:sz w:val="28"/>
          <w:szCs w:val="28"/>
        </w:rPr>
        <w:t>физических</w:t>
      </w:r>
      <w:r w:rsidRPr="00E472A8">
        <w:rPr>
          <w:sz w:val="28"/>
          <w:szCs w:val="28"/>
        </w:rPr>
        <w:t xml:space="preserve"> процессов</w:t>
      </w:r>
      <w:r>
        <w:rPr>
          <w:sz w:val="28"/>
          <w:szCs w:val="28"/>
        </w:rPr>
        <w:t xml:space="preserve">. </w:t>
      </w:r>
    </w:p>
    <w:p w14:paraId="4CD583F7" w14:textId="77777777" w:rsidR="008E1148" w:rsidRPr="00C01A37" w:rsidRDefault="008E1148" w:rsidP="008E1148">
      <w:pPr>
        <w:spacing w:line="276" w:lineRule="auto"/>
        <w:ind w:firstLine="567"/>
        <w:jc w:val="both"/>
        <w:rPr>
          <w:sz w:val="28"/>
          <w:szCs w:val="28"/>
        </w:rPr>
      </w:pPr>
      <w:r w:rsidRPr="00C01A37">
        <w:rPr>
          <w:sz w:val="28"/>
          <w:szCs w:val="28"/>
        </w:rPr>
        <w:t xml:space="preserve">Для успешного выполнения </w:t>
      </w:r>
      <w:r w:rsidRPr="00C01A37">
        <w:rPr>
          <w:sz w:val="28"/>
          <w:szCs w:val="28"/>
          <w:u w:val="single"/>
        </w:rPr>
        <w:t>задания №15</w:t>
      </w:r>
      <w:r w:rsidRPr="00C01A37">
        <w:rPr>
          <w:sz w:val="28"/>
          <w:szCs w:val="28"/>
        </w:rPr>
        <w:t xml:space="preserve"> необходим</w:t>
      </w:r>
      <w:r>
        <w:rPr>
          <w:sz w:val="28"/>
          <w:szCs w:val="28"/>
        </w:rPr>
        <w:t>ы такие исследовательские навыки как</w:t>
      </w:r>
      <w:r w:rsidRPr="00C01A37">
        <w:rPr>
          <w:sz w:val="28"/>
          <w:szCs w:val="28"/>
        </w:rPr>
        <w:t xml:space="preserve"> уме</w:t>
      </w:r>
      <w:r>
        <w:rPr>
          <w:sz w:val="28"/>
          <w:szCs w:val="28"/>
        </w:rPr>
        <w:t>ния</w:t>
      </w:r>
      <w:r w:rsidRPr="00C01A37">
        <w:rPr>
          <w:sz w:val="28"/>
          <w:szCs w:val="28"/>
        </w:rPr>
        <w:t xml:space="preserve"> проводить прямые измерения (правильно определять показания физических приборов), составлять схемы включения приборов, анализировать иллюстрацию или схему экспериментальной установки.</w:t>
      </w:r>
      <w:r>
        <w:rPr>
          <w:sz w:val="28"/>
          <w:szCs w:val="28"/>
        </w:rPr>
        <w:t xml:space="preserve"> Экзамен выявил низкий уровень сформированности исследовательских умений.</w:t>
      </w:r>
    </w:p>
    <w:p w14:paraId="363481FC" w14:textId="26279083" w:rsidR="008E1148" w:rsidRPr="000872C2" w:rsidRDefault="008E1148" w:rsidP="008E1148">
      <w:pPr>
        <w:adjustRightInd w:val="0"/>
        <w:spacing w:line="276" w:lineRule="auto"/>
        <w:ind w:firstLine="567"/>
        <w:jc w:val="both"/>
        <w:rPr>
          <w:rFonts w:eastAsia="TimesNewRoman"/>
          <w:sz w:val="28"/>
          <w:szCs w:val="28"/>
        </w:rPr>
      </w:pPr>
      <w:r w:rsidRPr="000872C2">
        <w:rPr>
          <w:sz w:val="28"/>
          <w:szCs w:val="28"/>
          <w:u w:val="single"/>
        </w:rPr>
        <w:t>Задание №19</w:t>
      </w:r>
      <w:r w:rsidRPr="000872C2">
        <w:rPr>
          <w:sz w:val="28"/>
          <w:szCs w:val="28"/>
        </w:rPr>
        <w:t xml:space="preserve"> проверяет </w:t>
      </w:r>
      <w:r>
        <w:rPr>
          <w:sz w:val="28"/>
          <w:szCs w:val="28"/>
        </w:rPr>
        <w:t xml:space="preserve">у </w:t>
      </w:r>
      <w:r w:rsidRPr="000872C2">
        <w:rPr>
          <w:sz w:val="28"/>
          <w:szCs w:val="28"/>
        </w:rPr>
        <w:t>экзаменуемых навыки смыслового чтения</w:t>
      </w:r>
      <w:r>
        <w:rPr>
          <w:sz w:val="28"/>
          <w:szCs w:val="28"/>
        </w:rPr>
        <w:t>, умения</w:t>
      </w:r>
      <w:r w:rsidRPr="000872C2">
        <w:rPr>
          <w:sz w:val="28"/>
          <w:szCs w:val="28"/>
        </w:rPr>
        <w:t xml:space="preserve"> </w:t>
      </w:r>
      <w:r w:rsidRPr="000872C2">
        <w:rPr>
          <w:rFonts w:eastAsia="TimesNewRoman"/>
          <w:sz w:val="28"/>
          <w:szCs w:val="28"/>
        </w:rPr>
        <w:t xml:space="preserve">находить сходные аргументы (подтверждающие </w:t>
      </w:r>
      <w:proofErr w:type="gramStart"/>
      <w:r w:rsidRPr="000872C2">
        <w:rPr>
          <w:rFonts w:eastAsia="TimesNewRoman"/>
          <w:sz w:val="28"/>
          <w:szCs w:val="28"/>
        </w:rPr>
        <w:t>или  опровергающие</w:t>
      </w:r>
      <w:proofErr w:type="gramEnd"/>
      <w:r w:rsidRPr="000872C2">
        <w:rPr>
          <w:rFonts w:eastAsia="TimesNewRoman"/>
          <w:sz w:val="28"/>
          <w:szCs w:val="28"/>
        </w:rPr>
        <w:t xml:space="preserve"> одну и ту</w:t>
      </w:r>
      <w:r>
        <w:rPr>
          <w:rFonts w:eastAsia="TimesNewRoman"/>
          <w:sz w:val="28"/>
          <w:szCs w:val="28"/>
        </w:rPr>
        <w:t xml:space="preserve"> </w:t>
      </w:r>
      <w:r w:rsidRPr="000872C2">
        <w:rPr>
          <w:rFonts w:eastAsia="TimesNewRoman"/>
          <w:sz w:val="28"/>
          <w:szCs w:val="28"/>
        </w:rPr>
        <w:t>же идею, версию) в различных информационных источниках</w:t>
      </w:r>
      <w:r w:rsidRPr="000872C2">
        <w:rPr>
          <w:sz w:val="28"/>
          <w:szCs w:val="28"/>
        </w:rPr>
        <w:t>. Прочитав текст физического содержания, используя информацию из данного текста, обучающиеся должны были в задании № 19 выбрать два правильных утверждения из пяти предложенных. Именно это и вызвало основное затруднение</w:t>
      </w:r>
      <w:r>
        <w:rPr>
          <w:sz w:val="28"/>
          <w:szCs w:val="28"/>
        </w:rPr>
        <w:t xml:space="preserve"> у обучающихся.</w:t>
      </w:r>
      <w:r w:rsidRPr="000872C2">
        <w:rPr>
          <w:sz w:val="28"/>
          <w:szCs w:val="28"/>
        </w:rPr>
        <w:t xml:space="preserve"> </w:t>
      </w:r>
    </w:p>
    <w:p w14:paraId="176B5F90" w14:textId="77777777" w:rsidR="008E1148" w:rsidRPr="000872C2" w:rsidRDefault="008E1148" w:rsidP="008E1148">
      <w:pPr>
        <w:spacing w:line="276" w:lineRule="auto"/>
        <w:ind w:firstLine="708"/>
        <w:jc w:val="both"/>
        <w:rPr>
          <w:sz w:val="28"/>
          <w:szCs w:val="28"/>
        </w:rPr>
      </w:pPr>
      <w:r w:rsidRPr="000872C2">
        <w:rPr>
          <w:sz w:val="28"/>
          <w:szCs w:val="28"/>
        </w:rPr>
        <w:t xml:space="preserve">Не все выпускники решили расчётную задачу повышенного уровня сложности </w:t>
      </w:r>
      <w:r>
        <w:rPr>
          <w:sz w:val="28"/>
          <w:szCs w:val="28"/>
        </w:rPr>
        <w:t>(</w:t>
      </w:r>
      <w:r w:rsidRPr="000872C2">
        <w:rPr>
          <w:sz w:val="28"/>
          <w:szCs w:val="28"/>
          <w:u w:val="single"/>
        </w:rPr>
        <w:t>задани</w:t>
      </w:r>
      <w:r>
        <w:rPr>
          <w:sz w:val="28"/>
          <w:szCs w:val="28"/>
          <w:u w:val="single"/>
        </w:rPr>
        <w:t>е</w:t>
      </w:r>
      <w:r w:rsidRPr="000872C2">
        <w:rPr>
          <w:sz w:val="28"/>
          <w:szCs w:val="28"/>
          <w:u w:val="single"/>
        </w:rPr>
        <w:t xml:space="preserve"> №24</w:t>
      </w:r>
      <w:r>
        <w:rPr>
          <w:sz w:val="28"/>
          <w:szCs w:val="28"/>
          <w:u w:val="single"/>
        </w:rPr>
        <w:t>)</w:t>
      </w:r>
      <w:r>
        <w:rPr>
          <w:sz w:val="28"/>
          <w:szCs w:val="28"/>
        </w:rPr>
        <w:t xml:space="preserve"> </w:t>
      </w:r>
      <w:r w:rsidRPr="000872C2">
        <w:rPr>
          <w:sz w:val="28"/>
          <w:szCs w:val="28"/>
        </w:rPr>
        <w:t>по преобразованию механической энергии</w:t>
      </w:r>
      <w:r>
        <w:rPr>
          <w:sz w:val="28"/>
          <w:szCs w:val="28"/>
        </w:rPr>
        <w:t>.</w:t>
      </w:r>
      <w:r w:rsidRPr="000872C2">
        <w:rPr>
          <w:sz w:val="28"/>
          <w:szCs w:val="28"/>
        </w:rPr>
        <w:t xml:space="preserve"> Результат выполнения этого задания связан с умениями по преобразованию текста задачи в знаки и символы (перевод тестовой информации в формулу зависимости между физическими величинами), установлению причинно-следственных связей между процессами задачи.</w:t>
      </w:r>
    </w:p>
    <w:p w14:paraId="0D3DE7F0" w14:textId="77777777" w:rsidR="008E1148" w:rsidRDefault="008E1148" w:rsidP="008E1148">
      <w:pPr>
        <w:spacing w:line="276" w:lineRule="auto"/>
        <w:ind w:firstLine="708"/>
        <w:jc w:val="both"/>
        <w:rPr>
          <w:sz w:val="28"/>
          <w:szCs w:val="28"/>
        </w:rPr>
      </w:pPr>
      <w:r w:rsidRPr="000872C2">
        <w:rPr>
          <w:sz w:val="28"/>
          <w:szCs w:val="28"/>
          <w:u w:val="single"/>
        </w:rPr>
        <w:t>Задание №25</w:t>
      </w:r>
      <w:r w:rsidRPr="000872C2">
        <w:rPr>
          <w:sz w:val="28"/>
          <w:szCs w:val="28"/>
        </w:rPr>
        <w:t xml:space="preserve"> (средний процент выполнения 25,1%) – расчётная задача, имеет комбинированный характер и требует использования законов и формул из двух разных разделов курса физики. Большая часть выпускников не смогли </w:t>
      </w:r>
      <w:r>
        <w:rPr>
          <w:sz w:val="28"/>
          <w:szCs w:val="28"/>
        </w:rPr>
        <w:t>выполнить</w:t>
      </w:r>
      <w:r w:rsidRPr="000872C2">
        <w:rPr>
          <w:sz w:val="28"/>
          <w:szCs w:val="28"/>
        </w:rPr>
        <w:t xml:space="preserve"> задание с одновременным использованием формул</w:t>
      </w:r>
      <w:r>
        <w:rPr>
          <w:sz w:val="28"/>
          <w:szCs w:val="28"/>
        </w:rPr>
        <w:t>, описывающих тепловые и электрические явления.</w:t>
      </w:r>
      <w:r w:rsidRPr="000872C2">
        <w:rPr>
          <w:sz w:val="28"/>
          <w:szCs w:val="28"/>
        </w:rPr>
        <w:t xml:space="preserve"> Слабая сформированность метапредметных умений по определению логических связей между разными по природе явлениями и построению математической модели на основе условий задачи повлияла на низкую результативность выполнения задания.</w:t>
      </w:r>
    </w:p>
    <w:p w14:paraId="1AF7A6C0" w14:textId="77777777" w:rsidR="008E1148" w:rsidRDefault="008E1148" w:rsidP="008E1148">
      <w:pPr>
        <w:spacing w:line="276" w:lineRule="auto"/>
        <w:ind w:firstLine="567"/>
        <w:jc w:val="both"/>
        <w:rPr>
          <w:sz w:val="28"/>
          <w:szCs w:val="28"/>
        </w:rPr>
      </w:pPr>
      <w:r w:rsidRPr="00335FD0">
        <w:rPr>
          <w:sz w:val="28"/>
          <w:szCs w:val="28"/>
        </w:rPr>
        <w:t>Проведенный анализ показал, что к снижению результативности выполнения заданий</w:t>
      </w:r>
      <w:r w:rsidRPr="00F572AA">
        <w:rPr>
          <w:sz w:val="28"/>
          <w:szCs w:val="28"/>
        </w:rPr>
        <w:t xml:space="preserve"> КИМ в текущем году привело слабое развитие таких метапредметных умений, как:</w:t>
      </w:r>
    </w:p>
    <w:p w14:paraId="29C4CEF2" w14:textId="77777777" w:rsidR="008E1148" w:rsidRPr="001862BE" w:rsidRDefault="008E1148" w:rsidP="008E1148">
      <w:pPr>
        <w:widowControl/>
        <w:numPr>
          <w:ilvl w:val="0"/>
          <w:numId w:val="31"/>
        </w:numPr>
        <w:adjustRightInd w:val="0"/>
        <w:spacing w:line="276" w:lineRule="auto"/>
        <w:jc w:val="both"/>
        <w:rPr>
          <w:rFonts w:eastAsia="TimesNewRoman"/>
          <w:sz w:val="28"/>
          <w:szCs w:val="28"/>
        </w:rPr>
      </w:pPr>
      <w:r w:rsidRPr="001862BE">
        <w:rPr>
          <w:i/>
          <w:sz w:val="28"/>
          <w:szCs w:val="28"/>
        </w:rPr>
        <w:lastRenderedPageBreak/>
        <w:t xml:space="preserve">базовые логические </w:t>
      </w:r>
      <w:r w:rsidRPr="001862BE">
        <w:rPr>
          <w:i/>
          <w:iCs/>
          <w:sz w:val="28"/>
          <w:szCs w:val="28"/>
        </w:rPr>
        <w:t>действия</w:t>
      </w:r>
      <w:r w:rsidRPr="001862BE">
        <w:rPr>
          <w:sz w:val="28"/>
          <w:szCs w:val="28"/>
        </w:rPr>
        <w:t xml:space="preserve"> (</w:t>
      </w:r>
      <w:r w:rsidRPr="001862BE">
        <w:rPr>
          <w:rFonts w:eastAsia="TimesNewRoman"/>
          <w:sz w:val="28"/>
          <w:szCs w:val="28"/>
        </w:rPr>
        <w:t xml:space="preserve">устанавливать существенный признак классификации, основания для обобщения и сравнения, критерии проводимого анализа; </w:t>
      </w:r>
      <w:r w:rsidRPr="001862BE">
        <w:rPr>
          <w:sz w:val="28"/>
          <w:szCs w:val="28"/>
        </w:rPr>
        <w:t xml:space="preserve">выявлять причинно-следственные связи при изучении явлений и процессов; </w:t>
      </w:r>
      <w:r w:rsidRPr="001862BE">
        <w:rPr>
          <w:rFonts w:eastAsia="TimesNewRoman"/>
          <w:sz w:val="28"/>
          <w:szCs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r w:rsidRPr="001862BE">
        <w:rPr>
          <w:sz w:val="28"/>
          <w:szCs w:val="28"/>
        </w:rPr>
        <w:t xml:space="preserve">); </w:t>
      </w:r>
    </w:p>
    <w:p w14:paraId="7E43E06B" w14:textId="77777777" w:rsidR="008E1148" w:rsidRPr="001862BE" w:rsidRDefault="008E1148" w:rsidP="008E1148">
      <w:pPr>
        <w:widowControl/>
        <w:numPr>
          <w:ilvl w:val="0"/>
          <w:numId w:val="31"/>
        </w:numPr>
        <w:adjustRightInd w:val="0"/>
        <w:spacing w:line="276" w:lineRule="auto"/>
        <w:ind w:left="567" w:hanging="567"/>
        <w:jc w:val="both"/>
        <w:rPr>
          <w:sz w:val="28"/>
          <w:szCs w:val="28"/>
        </w:rPr>
      </w:pPr>
      <w:r w:rsidRPr="001862BE">
        <w:rPr>
          <w:i/>
          <w:sz w:val="28"/>
          <w:szCs w:val="28"/>
        </w:rPr>
        <w:t>базовые</w:t>
      </w:r>
      <w:r w:rsidRPr="001862BE">
        <w:rPr>
          <w:i/>
          <w:iCs/>
          <w:sz w:val="28"/>
          <w:szCs w:val="28"/>
        </w:rPr>
        <w:t xml:space="preserve"> исследовательские действия</w:t>
      </w:r>
      <w:r w:rsidRPr="001862BE">
        <w:rPr>
          <w:b/>
          <w:bCs/>
          <w:i/>
          <w:iCs/>
          <w:sz w:val="28"/>
          <w:szCs w:val="28"/>
        </w:rPr>
        <w:t xml:space="preserve"> </w:t>
      </w:r>
      <w:r w:rsidRPr="001862BE">
        <w:rPr>
          <w:bCs/>
          <w:iCs/>
          <w:sz w:val="28"/>
          <w:szCs w:val="28"/>
        </w:rPr>
        <w:t>(</w:t>
      </w:r>
      <w:r w:rsidRPr="001862BE">
        <w:rPr>
          <w:rFonts w:eastAsia="TimesNewRoman"/>
          <w:sz w:val="28"/>
          <w:szCs w:val="28"/>
        </w:rPr>
        <w:t>прогнозировать возможное дальнейшее развитие процессов, событий и их</w:t>
      </w:r>
      <w:r>
        <w:rPr>
          <w:rFonts w:eastAsia="TimesNewRoman"/>
          <w:sz w:val="28"/>
          <w:szCs w:val="28"/>
        </w:rPr>
        <w:t xml:space="preserve"> </w:t>
      </w:r>
      <w:r w:rsidRPr="001862BE">
        <w:rPr>
          <w:rFonts w:eastAsia="TimesNewRoman"/>
          <w:sz w:val="28"/>
          <w:szCs w:val="28"/>
        </w:rPr>
        <w:t>последствия в аналогичных или сходных ситуациях, выдвигать предположения об их развитии в новых условиях и контекстах</w:t>
      </w:r>
      <w:r w:rsidRPr="001862BE">
        <w:rPr>
          <w:sz w:val="28"/>
          <w:szCs w:val="28"/>
        </w:rPr>
        <w:t>);</w:t>
      </w:r>
    </w:p>
    <w:p w14:paraId="0D056628" w14:textId="77777777" w:rsidR="008E1148" w:rsidRPr="001862BE" w:rsidRDefault="008E1148" w:rsidP="008E1148">
      <w:pPr>
        <w:widowControl/>
        <w:numPr>
          <w:ilvl w:val="0"/>
          <w:numId w:val="30"/>
        </w:numPr>
        <w:adjustRightInd w:val="0"/>
        <w:spacing w:line="276" w:lineRule="auto"/>
        <w:jc w:val="both"/>
        <w:rPr>
          <w:iCs/>
          <w:sz w:val="28"/>
          <w:szCs w:val="28"/>
        </w:rPr>
      </w:pPr>
      <w:r w:rsidRPr="001862BE">
        <w:rPr>
          <w:i/>
          <w:sz w:val="28"/>
          <w:szCs w:val="28"/>
        </w:rPr>
        <w:t>работа с информацией</w:t>
      </w:r>
      <w:r w:rsidRPr="001862BE">
        <w:rPr>
          <w:iCs/>
          <w:sz w:val="28"/>
          <w:szCs w:val="28"/>
        </w:rPr>
        <w:t xml:space="preserve"> (</w:t>
      </w:r>
      <w:r w:rsidRPr="001862BE">
        <w:rPr>
          <w:rFonts w:eastAsia="TimesNewRoman"/>
          <w:sz w:val="28"/>
          <w:szCs w:val="28"/>
        </w:rPr>
        <w:t xml:space="preserve">Выбирать, анализировать, систематизировать и интерпретировать информацию различных </w:t>
      </w:r>
      <w:r w:rsidRPr="001862BE">
        <w:rPr>
          <w:iCs/>
          <w:sz w:val="28"/>
          <w:szCs w:val="28"/>
        </w:rPr>
        <w:t>видов</w:t>
      </w:r>
      <w:r w:rsidRPr="001862BE">
        <w:rPr>
          <w:rFonts w:eastAsia="TimesNewRoman"/>
          <w:iCs/>
          <w:sz w:val="28"/>
          <w:szCs w:val="28"/>
        </w:rPr>
        <w:t xml:space="preserve"> </w:t>
      </w:r>
      <w:r w:rsidRPr="001862BE">
        <w:rPr>
          <w:rFonts w:eastAsia="TimesNewRoman"/>
          <w:sz w:val="28"/>
          <w:szCs w:val="28"/>
        </w:rPr>
        <w:t>и форм представления; находить сходные аргументы (подтверждающие или опровергающие одну и ту же идею, версию) в различных информационных источниках</w:t>
      </w:r>
      <w:r w:rsidRPr="001862BE">
        <w:rPr>
          <w:iCs/>
          <w:sz w:val="28"/>
          <w:szCs w:val="28"/>
        </w:rPr>
        <w:t>;</w:t>
      </w:r>
    </w:p>
    <w:p w14:paraId="232CB49F" w14:textId="77777777" w:rsidR="008E1148" w:rsidRPr="001862BE" w:rsidRDefault="008E1148" w:rsidP="008E1148">
      <w:pPr>
        <w:widowControl/>
        <w:numPr>
          <w:ilvl w:val="0"/>
          <w:numId w:val="30"/>
        </w:numPr>
        <w:adjustRightInd w:val="0"/>
        <w:spacing w:line="276" w:lineRule="auto"/>
        <w:jc w:val="both"/>
        <w:rPr>
          <w:iCs/>
          <w:sz w:val="28"/>
          <w:szCs w:val="28"/>
        </w:rPr>
      </w:pPr>
      <w:r w:rsidRPr="00E87DF2">
        <w:rPr>
          <w:i/>
          <w:sz w:val="28"/>
          <w:szCs w:val="28"/>
        </w:rPr>
        <w:t>универсальные регулятивные действия</w:t>
      </w:r>
      <w:r w:rsidRPr="001862BE">
        <w:rPr>
          <w:i/>
          <w:sz w:val="28"/>
          <w:szCs w:val="28"/>
        </w:rPr>
        <w:t xml:space="preserve"> (</w:t>
      </w:r>
      <w:r>
        <w:rPr>
          <w:iCs/>
          <w:sz w:val="28"/>
          <w:szCs w:val="28"/>
        </w:rPr>
        <w:t>в</w:t>
      </w:r>
      <w:r w:rsidRPr="001862BE">
        <w:rPr>
          <w:iCs/>
          <w:sz w:val="28"/>
          <w:szCs w:val="28"/>
        </w:rPr>
        <w:t>ыявлять проблемы для решения в жизненных и учебных ситуациях;</w:t>
      </w:r>
    </w:p>
    <w:p w14:paraId="0519F20F" w14:textId="77777777" w:rsidR="008E1148" w:rsidRPr="001862BE" w:rsidRDefault="008E1148" w:rsidP="008E1148">
      <w:pPr>
        <w:widowControl/>
        <w:numPr>
          <w:ilvl w:val="0"/>
          <w:numId w:val="30"/>
        </w:numPr>
        <w:adjustRightInd w:val="0"/>
        <w:spacing w:line="276" w:lineRule="auto"/>
        <w:jc w:val="both"/>
        <w:rPr>
          <w:sz w:val="28"/>
          <w:szCs w:val="28"/>
        </w:rPr>
      </w:pPr>
      <w:r w:rsidRPr="001862BE">
        <w:rPr>
          <w:iCs/>
          <w:sz w:val="28"/>
          <w:szCs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w:t>
      </w:r>
      <w:r w:rsidRPr="001862BE">
        <w:rPr>
          <w:rFonts w:eastAsia="TimesNewRoman"/>
          <w:iCs/>
          <w:sz w:val="28"/>
          <w:szCs w:val="28"/>
        </w:rPr>
        <w:t xml:space="preserve"> </w:t>
      </w:r>
      <w:r w:rsidRPr="001862BE">
        <w:rPr>
          <w:rFonts w:eastAsia="TimesNewRoman"/>
          <w:sz w:val="28"/>
          <w:szCs w:val="28"/>
        </w:rPr>
        <w:t>предлагаемые варианты решений</w:t>
      </w:r>
      <w:r w:rsidRPr="001862BE">
        <w:rPr>
          <w:sz w:val="28"/>
          <w:szCs w:val="28"/>
        </w:rPr>
        <w:t>).</w:t>
      </w:r>
    </w:p>
    <w:p w14:paraId="4F67E910" w14:textId="77777777" w:rsidR="008E1148" w:rsidRPr="00923976" w:rsidRDefault="008E1148" w:rsidP="008E1148">
      <w:pPr>
        <w:spacing w:line="276" w:lineRule="auto"/>
        <w:ind w:firstLine="708"/>
        <w:jc w:val="both"/>
        <w:rPr>
          <w:iCs/>
          <w:sz w:val="28"/>
          <w:szCs w:val="28"/>
        </w:rPr>
      </w:pPr>
      <w:r>
        <w:rPr>
          <w:sz w:val="28"/>
          <w:szCs w:val="28"/>
        </w:rPr>
        <w:t>Рекомендации по устранению ошибок –</w:t>
      </w:r>
      <w:r w:rsidRPr="00923976">
        <w:rPr>
          <w:iCs/>
          <w:sz w:val="28"/>
          <w:szCs w:val="28"/>
        </w:rPr>
        <w:t xml:space="preserve"> методические кейсы для учителей </w:t>
      </w:r>
      <w:r>
        <w:rPr>
          <w:iCs/>
          <w:sz w:val="28"/>
          <w:szCs w:val="28"/>
        </w:rPr>
        <w:t>физики</w:t>
      </w:r>
      <w:r w:rsidRPr="00923976">
        <w:rPr>
          <w:iCs/>
          <w:sz w:val="28"/>
          <w:szCs w:val="28"/>
        </w:rPr>
        <w:t xml:space="preserve"> по проблемным зонам формирования функциональной грамотности (читательской, математической, естественнонаучной)</w:t>
      </w:r>
    </w:p>
    <w:p w14:paraId="6064ECD1" w14:textId="1804D030" w:rsidR="008E1148" w:rsidRPr="005301B7" w:rsidRDefault="008E1148" w:rsidP="00D82F1E">
      <w:pPr>
        <w:pStyle w:val="3"/>
        <w:widowControl/>
        <w:tabs>
          <w:tab w:val="left" w:pos="142"/>
        </w:tabs>
        <w:autoSpaceDE/>
        <w:autoSpaceDN/>
        <w:spacing w:before="200"/>
        <w:ind w:left="1788" w:hanging="1788"/>
        <w:jc w:val="center"/>
        <w:rPr>
          <w:rFonts w:ascii="Times New Roman" w:hAnsi="Times New Roman"/>
          <w:b/>
          <w:color w:val="000000"/>
          <w:sz w:val="28"/>
        </w:rPr>
      </w:pPr>
      <w:r w:rsidRPr="005301B7">
        <w:rPr>
          <w:rFonts w:ascii="Times New Roman" w:hAnsi="Times New Roman"/>
          <w:b/>
          <w:color w:val="000000"/>
          <w:sz w:val="28"/>
        </w:rPr>
        <w:t>Выводы об итогах выполнения заданий</w:t>
      </w:r>
      <w:r w:rsidR="00C71B42">
        <w:rPr>
          <w:rFonts w:ascii="Times New Roman" w:hAnsi="Times New Roman"/>
          <w:b/>
          <w:color w:val="000000"/>
          <w:sz w:val="28"/>
        </w:rPr>
        <w:t>/</w:t>
      </w:r>
      <w:r w:rsidRPr="005301B7">
        <w:rPr>
          <w:rFonts w:ascii="Times New Roman" w:hAnsi="Times New Roman"/>
          <w:b/>
          <w:color w:val="000000"/>
          <w:sz w:val="28"/>
        </w:rPr>
        <w:t>групп заданий</w:t>
      </w:r>
    </w:p>
    <w:p w14:paraId="3BEB50F7" w14:textId="77777777" w:rsidR="008E1148" w:rsidRPr="00470006" w:rsidRDefault="008E1148" w:rsidP="00C71B42">
      <w:pPr>
        <w:pStyle w:val="a5"/>
        <w:spacing w:line="276" w:lineRule="auto"/>
        <w:ind w:left="0" w:firstLine="851"/>
        <w:jc w:val="both"/>
        <w:rPr>
          <w:bCs/>
          <w:iCs/>
          <w:sz w:val="28"/>
          <w:szCs w:val="28"/>
          <w:lang w:eastAsia="ru-RU"/>
        </w:rPr>
      </w:pPr>
      <w:r>
        <w:rPr>
          <w:bCs/>
          <w:iCs/>
          <w:sz w:val="28"/>
          <w:szCs w:val="28"/>
          <w:lang w:eastAsia="ru-RU"/>
        </w:rPr>
        <w:t xml:space="preserve">В целом, можно </w:t>
      </w:r>
      <w:r w:rsidRPr="00470006">
        <w:rPr>
          <w:bCs/>
          <w:iCs/>
          <w:sz w:val="28"/>
          <w:szCs w:val="28"/>
          <w:lang w:eastAsia="ru-RU"/>
        </w:rPr>
        <w:t>считать</w:t>
      </w:r>
      <w:r>
        <w:rPr>
          <w:bCs/>
          <w:iCs/>
          <w:sz w:val="28"/>
          <w:szCs w:val="28"/>
          <w:lang w:eastAsia="ru-RU"/>
        </w:rPr>
        <w:t xml:space="preserve"> </w:t>
      </w:r>
      <w:r w:rsidRPr="00C71B42">
        <w:rPr>
          <w:b/>
          <w:iCs/>
          <w:sz w:val="28"/>
          <w:szCs w:val="28"/>
          <w:lang w:eastAsia="ru-RU"/>
        </w:rPr>
        <w:t>достаточно освоенными</w:t>
      </w:r>
      <w:r>
        <w:rPr>
          <w:bCs/>
          <w:iCs/>
          <w:sz w:val="28"/>
          <w:szCs w:val="28"/>
          <w:lang w:eastAsia="ru-RU"/>
        </w:rPr>
        <w:t xml:space="preserve"> девятиклассниками</w:t>
      </w:r>
      <w:r w:rsidRPr="00470006">
        <w:rPr>
          <w:bCs/>
          <w:iCs/>
          <w:sz w:val="28"/>
          <w:szCs w:val="28"/>
          <w:lang w:eastAsia="ru-RU"/>
        </w:rPr>
        <w:t>/ умений, навыков, видов познавательной деятельности</w:t>
      </w:r>
      <w:r>
        <w:rPr>
          <w:bCs/>
          <w:iCs/>
          <w:sz w:val="28"/>
          <w:szCs w:val="28"/>
          <w:lang w:eastAsia="ru-RU"/>
        </w:rPr>
        <w:t>:</w:t>
      </w:r>
    </w:p>
    <w:p w14:paraId="4D8DDF42" w14:textId="77777777" w:rsidR="008E1148" w:rsidRPr="007368C4" w:rsidRDefault="008E1148" w:rsidP="00FE6C52">
      <w:pPr>
        <w:pStyle w:val="TableParagraph"/>
        <w:numPr>
          <w:ilvl w:val="0"/>
          <w:numId w:val="29"/>
        </w:numPr>
        <w:spacing w:line="276" w:lineRule="auto"/>
        <w:ind w:left="0" w:firstLine="0"/>
        <w:jc w:val="both"/>
        <w:rPr>
          <w:sz w:val="28"/>
          <w:szCs w:val="28"/>
        </w:rPr>
      </w:pPr>
      <w:bookmarkStart w:id="5" w:name="_Hlk174696621"/>
      <w:r w:rsidRPr="007368C4">
        <w:rPr>
          <w:sz w:val="28"/>
          <w:szCs w:val="28"/>
        </w:rPr>
        <w:t>правильно трактовать физический смысл используемых величин, их обозначения и единицы измерения; выделять приборы для их измерения</w:t>
      </w:r>
      <w:bookmarkEnd w:id="5"/>
      <w:r>
        <w:rPr>
          <w:sz w:val="28"/>
          <w:szCs w:val="28"/>
        </w:rPr>
        <w:t>.</w:t>
      </w:r>
    </w:p>
    <w:p w14:paraId="56BAC469" w14:textId="77777777" w:rsidR="008E1148" w:rsidRPr="007368C4" w:rsidRDefault="008E1148" w:rsidP="00FE6C52">
      <w:pPr>
        <w:pStyle w:val="TableParagraph"/>
        <w:numPr>
          <w:ilvl w:val="0"/>
          <w:numId w:val="29"/>
        </w:numPr>
        <w:spacing w:line="276" w:lineRule="auto"/>
        <w:ind w:left="0" w:firstLine="0"/>
        <w:jc w:val="both"/>
        <w:rPr>
          <w:sz w:val="28"/>
          <w:szCs w:val="28"/>
        </w:rPr>
      </w:pPr>
      <w:bookmarkStart w:id="6" w:name="_Hlk174696711"/>
      <w:r w:rsidRPr="007368C4">
        <w:rPr>
          <w:sz w:val="28"/>
          <w:szCs w:val="28"/>
        </w:rPr>
        <w:t>различать</w:t>
      </w:r>
      <w:r w:rsidRPr="007368C4">
        <w:rPr>
          <w:spacing w:val="-2"/>
          <w:sz w:val="28"/>
          <w:szCs w:val="28"/>
        </w:rPr>
        <w:t xml:space="preserve"> </w:t>
      </w:r>
      <w:r w:rsidRPr="007368C4">
        <w:rPr>
          <w:sz w:val="28"/>
          <w:szCs w:val="28"/>
        </w:rPr>
        <w:t>словесную</w:t>
      </w:r>
      <w:r w:rsidRPr="007368C4">
        <w:rPr>
          <w:spacing w:val="-3"/>
          <w:sz w:val="28"/>
          <w:szCs w:val="28"/>
        </w:rPr>
        <w:t xml:space="preserve"> </w:t>
      </w:r>
      <w:r w:rsidRPr="007368C4">
        <w:rPr>
          <w:sz w:val="28"/>
          <w:szCs w:val="28"/>
        </w:rPr>
        <w:t>формулировку и</w:t>
      </w:r>
      <w:r w:rsidRPr="007368C4">
        <w:rPr>
          <w:spacing w:val="-2"/>
          <w:sz w:val="28"/>
          <w:szCs w:val="28"/>
        </w:rPr>
        <w:t xml:space="preserve"> </w:t>
      </w:r>
      <w:r w:rsidRPr="007368C4">
        <w:rPr>
          <w:sz w:val="28"/>
          <w:szCs w:val="28"/>
        </w:rPr>
        <w:t>математическое выражение закона, формулы, связывающие данную физическую величину с другими величинами</w:t>
      </w:r>
      <w:bookmarkEnd w:id="6"/>
      <w:r>
        <w:rPr>
          <w:sz w:val="28"/>
          <w:szCs w:val="28"/>
        </w:rPr>
        <w:t>.</w:t>
      </w:r>
    </w:p>
    <w:p w14:paraId="560DDD64" w14:textId="77777777" w:rsidR="008E1148" w:rsidRPr="007368C4" w:rsidRDefault="008E1148" w:rsidP="00FE6C52">
      <w:pPr>
        <w:pStyle w:val="TableParagraph"/>
        <w:numPr>
          <w:ilvl w:val="0"/>
          <w:numId w:val="29"/>
        </w:numPr>
        <w:spacing w:line="276" w:lineRule="auto"/>
        <w:ind w:left="0" w:firstLine="0"/>
        <w:jc w:val="both"/>
        <w:rPr>
          <w:sz w:val="28"/>
          <w:szCs w:val="28"/>
        </w:rPr>
      </w:pPr>
      <w:r w:rsidRPr="007368C4">
        <w:rPr>
          <w:sz w:val="28"/>
          <w:szCs w:val="28"/>
        </w:rPr>
        <w:t xml:space="preserve">распознавать проявление изученных физических явлений, выделяя их существенные свойства/ </w:t>
      </w:r>
      <w:r w:rsidRPr="007368C4">
        <w:rPr>
          <w:spacing w:val="-2"/>
          <w:sz w:val="28"/>
          <w:szCs w:val="28"/>
        </w:rPr>
        <w:t>признаки</w:t>
      </w:r>
      <w:r>
        <w:rPr>
          <w:spacing w:val="-2"/>
          <w:sz w:val="28"/>
          <w:szCs w:val="28"/>
        </w:rPr>
        <w:t>.</w:t>
      </w:r>
    </w:p>
    <w:p w14:paraId="6CF318B9" w14:textId="77777777" w:rsidR="008E1148" w:rsidRPr="007368C4" w:rsidRDefault="008E1148" w:rsidP="00FE6C52">
      <w:pPr>
        <w:pStyle w:val="TableParagraph"/>
        <w:numPr>
          <w:ilvl w:val="0"/>
          <w:numId w:val="29"/>
        </w:numPr>
        <w:spacing w:line="276" w:lineRule="auto"/>
        <w:ind w:left="0" w:firstLine="0"/>
        <w:jc w:val="both"/>
        <w:rPr>
          <w:sz w:val="28"/>
          <w:szCs w:val="28"/>
        </w:rPr>
      </w:pPr>
      <w:r w:rsidRPr="007368C4">
        <w:rPr>
          <w:sz w:val="28"/>
          <w:szCs w:val="28"/>
        </w:rPr>
        <w:t xml:space="preserve">распознавать явление по его определению, описанию, характерным признакам и на основе опытов, демонстрирующих данное физическое явление. различать для данного явления основные свойства или условия его </w:t>
      </w:r>
      <w:r w:rsidRPr="007368C4">
        <w:rPr>
          <w:sz w:val="28"/>
          <w:szCs w:val="28"/>
        </w:rPr>
        <w:lastRenderedPageBreak/>
        <w:t>протекания</w:t>
      </w:r>
      <w:r>
        <w:rPr>
          <w:sz w:val="28"/>
          <w:szCs w:val="28"/>
        </w:rPr>
        <w:t>.</w:t>
      </w:r>
    </w:p>
    <w:p w14:paraId="4508516A" w14:textId="77777777" w:rsidR="008E1148" w:rsidRPr="007368C4" w:rsidRDefault="008E1148" w:rsidP="00FE6C52">
      <w:pPr>
        <w:pStyle w:val="TableParagraph"/>
        <w:numPr>
          <w:ilvl w:val="0"/>
          <w:numId w:val="29"/>
        </w:numPr>
        <w:spacing w:line="276" w:lineRule="auto"/>
        <w:ind w:left="0" w:firstLine="0"/>
        <w:jc w:val="both"/>
        <w:rPr>
          <w:sz w:val="28"/>
          <w:szCs w:val="28"/>
        </w:rPr>
      </w:pPr>
      <w:r w:rsidRPr="007368C4">
        <w:rPr>
          <w:sz w:val="28"/>
          <w:szCs w:val="28"/>
        </w:rPr>
        <w:t>вычислять значение величины при анализе явлений с использованием законов и формул</w:t>
      </w:r>
      <w:r>
        <w:rPr>
          <w:sz w:val="28"/>
          <w:szCs w:val="28"/>
        </w:rPr>
        <w:t>.</w:t>
      </w:r>
    </w:p>
    <w:p w14:paraId="6B283209" w14:textId="77777777" w:rsidR="008E1148" w:rsidRPr="007368C4" w:rsidRDefault="008E1148" w:rsidP="00FE6C52">
      <w:pPr>
        <w:pStyle w:val="TableParagraph"/>
        <w:numPr>
          <w:ilvl w:val="0"/>
          <w:numId w:val="29"/>
        </w:numPr>
        <w:spacing w:line="276" w:lineRule="auto"/>
        <w:ind w:left="0" w:firstLine="0"/>
        <w:jc w:val="both"/>
        <w:rPr>
          <w:sz w:val="28"/>
          <w:szCs w:val="28"/>
        </w:rPr>
      </w:pPr>
      <w:r w:rsidRPr="007368C4">
        <w:rPr>
          <w:sz w:val="28"/>
          <w:szCs w:val="28"/>
        </w:rPr>
        <w:t>описывать изменения физических величин при протекании физических явлений и процессов</w:t>
      </w:r>
      <w:r>
        <w:rPr>
          <w:sz w:val="28"/>
          <w:szCs w:val="28"/>
        </w:rPr>
        <w:t>.</w:t>
      </w:r>
    </w:p>
    <w:p w14:paraId="00147E02" w14:textId="77777777" w:rsidR="008E1148" w:rsidRPr="007368C4" w:rsidRDefault="008E1148" w:rsidP="00FE6C52">
      <w:pPr>
        <w:pStyle w:val="TableParagraph"/>
        <w:numPr>
          <w:ilvl w:val="0"/>
          <w:numId w:val="29"/>
        </w:numPr>
        <w:spacing w:line="276" w:lineRule="auto"/>
        <w:ind w:left="0" w:firstLine="0"/>
        <w:jc w:val="both"/>
        <w:rPr>
          <w:sz w:val="28"/>
          <w:szCs w:val="28"/>
        </w:rPr>
      </w:pPr>
      <w:r w:rsidRPr="007368C4">
        <w:rPr>
          <w:sz w:val="28"/>
          <w:szCs w:val="28"/>
        </w:rPr>
        <w:t>описывать свойства тел, физические явления и процессы, используя физические величины, физические законы и принципы (анализ графиков, таблиц и схем)</w:t>
      </w:r>
      <w:r>
        <w:rPr>
          <w:sz w:val="28"/>
          <w:szCs w:val="28"/>
        </w:rPr>
        <w:t>.</w:t>
      </w:r>
    </w:p>
    <w:p w14:paraId="2D32B439" w14:textId="77777777" w:rsidR="008E1148" w:rsidRPr="007368C4" w:rsidRDefault="008E1148" w:rsidP="00FE6C52">
      <w:pPr>
        <w:pStyle w:val="TableParagraph"/>
        <w:numPr>
          <w:ilvl w:val="0"/>
          <w:numId w:val="29"/>
        </w:numPr>
        <w:spacing w:line="276" w:lineRule="auto"/>
        <w:ind w:left="0" w:firstLine="0"/>
        <w:jc w:val="both"/>
        <w:rPr>
          <w:sz w:val="28"/>
          <w:szCs w:val="28"/>
        </w:rPr>
      </w:pPr>
      <w:r w:rsidRPr="007368C4">
        <w:rPr>
          <w:sz w:val="28"/>
          <w:szCs w:val="28"/>
        </w:rPr>
        <w:t>проводить прямые измерения физических величин с использованием измерительных приборов, правильно составлять схемы включения прибора в экспериментальную установку, проводить серию измерений</w:t>
      </w:r>
      <w:r>
        <w:rPr>
          <w:sz w:val="28"/>
          <w:szCs w:val="28"/>
        </w:rPr>
        <w:t>.</w:t>
      </w:r>
    </w:p>
    <w:p w14:paraId="0D38A99B" w14:textId="77777777" w:rsidR="008E1148" w:rsidRPr="007368C4" w:rsidRDefault="008E1148" w:rsidP="00FE6C52">
      <w:pPr>
        <w:pStyle w:val="TableParagraph"/>
        <w:numPr>
          <w:ilvl w:val="0"/>
          <w:numId w:val="29"/>
        </w:numPr>
        <w:spacing w:line="276" w:lineRule="auto"/>
        <w:ind w:left="0" w:firstLine="0"/>
        <w:jc w:val="both"/>
        <w:rPr>
          <w:sz w:val="28"/>
          <w:szCs w:val="28"/>
        </w:rPr>
      </w:pPr>
      <w:r w:rsidRPr="007368C4">
        <w:rPr>
          <w:sz w:val="28"/>
          <w:szCs w:val="28"/>
        </w:rPr>
        <w:t>анализировать отдельные этапы проведения исследования на основе его описания: делать выводы на  основе описания  исследования,  интерпретировать результаты наблюдений и опытов</w:t>
      </w:r>
      <w:r>
        <w:rPr>
          <w:sz w:val="28"/>
          <w:szCs w:val="28"/>
        </w:rPr>
        <w:t>.</w:t>
      </w:r>
    </w:p>
    <w:p w14:paraId="51CF5794" w14:textId="77777777" w:rsidR="008E1148" w:rsidRPr="007368C4" w:rsidRDefault="008E1148" w:rsidP="00FE6C52">
      <w:pPr>
        <w:pStyle w:val="TableParagraph"/>
        <w:numPr>
          <w:ilvl w:val="0"/>
          <w:numId w:val="29"/>
        </w:numPr>
        <w:spacing w:line="276" w:lineRule="auto"/>
        <w:ind w:left="0" w:firstLine="0"/>
        <w:jc w:val="both"/>
        <w:rPr>
          <w:sz w:val="28"/>
          <w:szCs w:val="28"/>
        </w:rPr>
      </w:pPr>
      <w:r w:rsidRPr="007368C4">
        <w:rPr>
          <w:sz w:val="28"/>
          <w:szCs w:val="28"/>
        </w:rPr>
        <w:t>проводить косвенные измерения физических величин, исследование зависимостей между величинами (экспериментальное задание на реальном оборудовании)</w:t>
      </w:r>
      <w:r>
        <w:rPr>
          <w:sz w:val="28"/>
          <w:szCs w:val="28"/>
        </w:rPr>
        <w:t>.</w:t>
      </w:r>
    </w:p>
    <w:p w14:paraId="1A5FB26B" w14:textId="77777777" w:rsidR="008E1148" w:rsidRPr="007368C4" w:rsidRDefault="008E1148" w:rsidP="00FE6C52">
      <w:pPr>
        <w:pStyle w:val="TableParagraph"/>
        <w:numPr>
          <w:ilvl w:val="0"/>
          <w:numId w:val="29"/>
        </w:numPr>
        <w:spacing w:line="276" w:lineRule="auto"/>
        <w:ind w:left="0" w:firstLine="0"/>
        <w:jc w:val="both"/>
        <w:rPr>
          <w:sz w:val="28"/>
          <w:szCs w:val="28"/>
        </w:rPr>
      </w:pPr>
      <w:r w:rsidRPr="007368C4">
        <w:rPr>
          <w:sz w:val="28"/>
          <w:szCs w:val="28"/>
        </w:rPr>
        <w:t>различать явления и закономерности, лежащие в основе принципа действия машин, приборов и технических устройств. приводить примеры вклада отечественных и зарубежных учёных-физиков в развитие науки, объяснение процессов окружающего мира, в развитие техники и технологий</w:t>
      </w:r>
      <w:r>
        <w:rPr>
          <w:sz w:val="28"/>
          <w:szCs w:val="28"/>
        </w:rPr>
        <w:t>.</w:t>
      </w:r>
    </w:p>
    <w:p w14:paraId="644C6AB1" w14:textId="77777777" w:rsidR="008E1148" w:rsidRPr="007368C4" w:rsidRDefault="008E1148" w:rsidP="00FE6C52">
      <w:pPr>
        <w:pStyle w:val="TableParagraph"/>
        <w:numPr>
          <w:ilvl w:val="0"/>
          <w:numId w:val="29"/>
        </w:numPr>
        <w:spacing w:line="276" w:lineRule="auto"/>
        <w:ind w:left="0" w:firstLine="0"/>
        <w:jc w:val="both"/>
        <w:rPr>
          <w:sz w:val="28"/>
          <w:szCs w:val="28"/>
        </w:rPr>
      </w:pPr>
      <w:r w:rsidRPr="007368C4">
        <w:rPr>
          <w:sz w:val="28"/>
          <w:szCs w:val="28"/>
        </w:rPr>
        <w:t>объяснять физические процессы и свойства тел</w:t>
      </w:r>
      <w:r>
        <w:rPr>
          <w:sz w:val="28"/>
          <w:szCs w:val="28"/>
        </w:rPr>
        <w:t>.</w:t>
      </w:r>
    </w:p>
    <w:p w14:paraId="62A5EE80" w14:textId="276FA6C6" w:rsidR="008E1148" w:rsidRPr="00D82F1E" w:rsidRDefault="008E1148" w:rsidP="00D82F1E">
      <w:pPr>
        <w:widowControl/>
        <w:autoSpaceDE/>
        <w:autoSpaceDN/>
        <w:spacing w:line="276" w:lineRule="auto"/>
        <w:ind w:firstLine="567"/>
        <w:contextualSpacing/>
        <w:jc w:val="both"/>
        <w:rPr>
          <w:b/>
          <w:sz w:val="28"/>
          <w:szCs w:val="28"/>
          <w:lang w:eastAsia="ru-RU"/>
        </w:rPr>
      </w:pPr>
      <w:r w:rsidRPr="00D82F1E">
        <w:rPr>
          <w:bCs/>
          <w:sz w:val="28"/>
          <w:szCs w:val="28"/>
          <w:lang w:eastAsia="ru-RU"/>
        </w:rPr>
        <w:t xml:space="preserve">Перечень элементов содержания / умений, навыков, видов познавательной деятельности, освоение которых всеми школьниками региона в целом, а также школьниками с разным уровнем подготовки </w:t>
      </w:r>
      <w:r w:rsidRPr="00D82F1E">
        <w:rPr>
          <w:b/>
          <w:sz w:val="28"/>
          <w:szCs w:val="28"/>
          <w:lang w:eastAsia="ru-RU"/>
        </w:rPr>
        <w:t>нельзя считать достаточным</w:t>
      </w:r>
    </w:p>
    <w:p w14:paraId="12BB9B6A" w14:textId="77777777" w:rsidR="008E1148" w:rsidRDefault="008E1148" w:rsidP="00FE6C52">
      <w:pPr>
        <w:pStyle w:val="TableParagraph"/>
        <w:numPr>
          <w:ilvl w:val="0"/>
          <w:numId w:val="29"/>
        </w:numPr>
        <w:spacing w:line="276" w:lineRule="auto"/>
        <w:ind w:left="0" w:firstLine="0"/>
        <w:jc w:val="both"/>
        <w:rPr>
          <w:sz w:val="28"/>
          <w:szCs w:val="28"/>
        </w:rPr>
      </w:pPr>
      <w:r w:rsidRPr="007368C4">
        <w:rPr>
          <w:sz w:val="28"/>
          <w:szCs w:val="28"/>
        </w:rPr>
        <w:t>интерпретировать информацию физического содержания, отвечать на вопросы с использованием явно и неявно заданной информации. преобразовывать информацию из одной знаковой системы в другую</w:t>
      </w:r>
    </w:p>
    <w:p w14:paraId="4245EF19" w14:textId="77777777" w:rsidR="008E1148" w:rsidRDefault="008E1148" w:rsidP="00FE6C52">
      <w:pPr>
        <w:pStyle w:val="TableParagraph"/>
        <w:numPr>
          <w:ilvl w:val="0"/>
          <w:numId w:val="29"/>
        </w:numPr>
        <w:spacing w:line="276" w:lineRule="auto"/>
        <w:ind w:left="0" w:firstLine="0"/>
        <w:jc w:val="both"/>
        <w:rPr>
          <w:sz w:val="28"/>
          <w:szCs w:val="28"/>
        </w:rPr>
      </w:pPr>
      <w:r w:rsidRPr="007368C4">
        <w:rPr>
          <w:sz w:val="28"/>
          <w:szCs w:val="28"/>
        </w:rPr>
        <w:t>решать расчётные задачи, используя законы и формулы, связывающие физические величины (комбинированная задача).</w:t>
      </w:r>
    </w:p>
    <w:p w14:paraId="0FF277C3" w14:textId="77777777" w:rsidR="008E1148" w:rsidRPr="007368C4" w:rsidRDefault="008E1148" w:rsidP="008E1148">
      <w:pPr>
        <w:pStyle w:val="TableParagraph"/>
        <w:spacing w:line="276" w:lineRule="auto"/>
        <w:ind w:left="113"/>
        <w:jc w:val="both"/>
        <w:rPr>
          <w:sz w:val="28"/>
          <w:szCs w:val="28"/>
        </w:rPr>
      </w:pPr>
    </w:p>
    <w:p w14:paraId="63E939F9" w14:textId="77777777" w:rsidR="008E1148" w:rsidRPr="00D82F1E" w:rsidRDefault="008E1148" w:rsidP="00D82F1E">
      <w:pPr>
        <w:widowControl/>
        <w:autoSpaceDE/>
        <w:autoSpaceDN/>
        <w:spacing w:line="276" w:lineRule="auto"/>
        <w:contextualSpacing/>
        <w:jc w:val="center"/>
        <w:rPr>
          <w:b/>
          <w:sz w:val="28"/>
          <w:szCs w:val="28"/>
          <w:lang w:eastAsia="ru-RU"/>
        </w:rPr>
      </w:pPr>
      <w:r w:rsidRPr="00D82F1E">
        <w:rPr>
          <w:b/>
          <w:sz w:val="28"/>
          <w:szCs w:val="28"/>
          <w:lang w:eastAsia="ru-RU"/>
        </w:rPr>
        <w:t>Выводы о вероятных причинах затруднений и типичных ошибок обучающихся субъекта Российской Федерации</w:t>
      </w:r>
    </w:p>
    <w:p w14:paraId="18553780" w14:textId="77777777" w:rsidR="00D82F1E" w:rsidRDefault="00D82F1E" w:rsidP="00D82F1E">
      <w:pPr>
        <w:pStyle w:val="a5"/>
        <w:tabs>
          <w:tab w:val="left" w:pos="851"/>
        </w:tabs>
        <w:spacing w:line="276" w:lineRule="auto"/>
        <w:ind w:left="0" w:firstLine="567"/>
        <w:jc w:val="both"/>
        <w:rPr>
          <w:bCs/>
          <w:sz w:val="28"/>
          <w:szCs w:val="28"/>
        </w:rPr>
      </w:pPr>
    </w:p>
    <w:p w14:paraId="16D73740" w14:textId="209F3F89" w:rsidR="008E1148" w:rsidRDefault="008E1148" w:rsidP="00D82F1E">
      <w:pPr>
        <w:pStyle w:val="a5"/>
        <w:tabs>
          <w:tab w:val="left" w:pos="851"/>
        </w:tabs>
        <w:spacing w:line="276" w:lineRule="auto"/>
        <w:ind w:left="0" w:firstLine="567"/>
        <w:jc w:val="both"/>
        <w:rPr>
          <w:bCs/>
          <w:sz w:val="28"/>
          <w:szCs w:val="28"/>
        </w:rPr>
      </w:pPr>
      <w:r>
        <w:rPr>
          <w:bCs/>
          <w:sz w:val="28"/>
          <w:szCs w:val="28"/>
        </w:rPr>
        <w:t>Основными п</w:t>
      </w:r>
      <w:r w:rsidRPr="00923D9F">
        <w:rPr>
          <w:bCs/>
          <w:sz w:val="28"/>
          <w:szCs w:val="28"/>
        </w:rPr>
        <w:t>ричин</w:t>
      </w:r>
      <w:r>
        <w:rPr>
          <w:bCs/>
          <w:sz w:val="28"/>
          <w:szCs w:val="28"/>
        </w:rPr>
        <w:t>ами</w:t>
      </w:r>
      <w:r w:rsidRPr="00923D9F">
        <w:rPr>
          <w:bCs/>
          <w:sz w:val="28"/>
          <w:szCs w:val="28"/>
        </w:rPr>
        <w:t xml:space="preserve"> затруднений и типичных ошибок </w:t>
      </w:r>
      <w:r>
        <w:rPr>
          <w:bCs/>
          <w:sz w:val="28"/>
          <w:szCs w:val="28"/>
        </w:rPr>
        <w:t>являются</w:t>
      </w:r>
      <w:r w:rsidRPr="00923D9F">
        <w:rPr>
          <w:bCs/>
          <w:sz w:val="28"/>
          <w:szCs w:val="28"/>
        </w:rPr>
        <w:t xml:space="preserve"> существенные пробелы в базовой предметной подготовке</w:t>
      </w:r>
      <w:r>
        <w:rPr>
          <w:bCs/>
          <w:sz w:val="28"/>
          <w:szCs w:val="28"/>
        </w:rPr>
        <w:t xml:space="preserve"> и</w:t>
      </w:r>
      <w:r w:rsidRPr="00923D9F">
        <w:rPr>
          <w:sz w:val="28"/>
          <w:szCs w:val="28"/>
        </w:rPr>
        <w:t xml:space="preserve"> </w:t>
      </w:r>
      <w:r>
        <w:rPr>
          <w:sz w:val="28"/>
          <w:szCs w:val="28"/>
        </w:rPr>
        <w:t>недостаточная</w:t>
      </w:r>
      <w:r w:rsidRPr="007368C4">
        <w:rPr>
          <w:sz w:val="28"/>
          <w:szCs w:val="28"/>
        </w:rPr>
        <w:t xml:space="preserve"> сформированность метапредметных умений.</w:t>
      </w:r>
    </w:p>
    <w:p w14:paraId="596F4AAB" w14:textId="77777777" w:rsidR="008E1148" w:rsidRPr="007368C4" w:rsidRDefault="008E1148" w:rsidP="00D82F1E">
      <w:pPr>
        <w:pStyle w:val="a5"/>
        <w:tabs>
          <w:tab w:val="left" w:pos="851"/>
        </w:tabs>
        <w:spacing w:line="276" w:lineRule="auto"/>
        <w:ind w:left="0" w:firstLine="567"/>
        <w:jc w:val="both"/>
        <w:rPr>
          <w:bCs/>
          <w:sz w:val="28"/>
          <w:szCs w:val="28"/>
        </w:rPr>
      </w:pPr>
      <w:r>
        <w:rPr>
          <w:bCs/>
          <w:sz w:val="28"/>
          <w:szCs w:val="28"/>
        </w:rPr>
        <w:lastRenderedPageBreak/>
        <w:t>О</w:t>
      </w:r>
      <w:r w:rsidRPr="007368C4">
        <w:rPr>
          <w:bCs/>
          <w:sz w:val="28"/>
          <w:szCs w:val="28"/>
        </w:rPr>
        <w:t xml:space="preserve">дним из </w:t>
      </w:r>
      <w:r>
        <w:rPr>
          <w:bCs/>
          <w:sz w:val="28"/>
          <w:szCs w:val="28"/>
        </w:rPr>
        <w:t>важнейших</w:t>
      </w:r>
      <w:r w:rsidRPr="007368C4">
        <w:rPr>
          <w:bCs/>
          <w:sz w:val="28"/>
          <w:szCs w:val="28"/>
        </w:rPr>
        <w:t xml:space="preserve"> факторов, </w:t>
      </w:r>
      <w:r>
        <w:rPr>
          <w:bCs/>
          <w:sz w:val="28"/>
          <w:szCs w:val="28"/>
        </w:rPr>
        <w:t xml:space="preserve">влияющих на </w:t>
      </w:r>
      <w:r w:rsidRPr="007368C4">
        <w:rPr>
          <w:sz w:val="28"/>
          <w:szCs w:val="28"/>
        </w:rPr>
        <w:t>успешност</w:t>
      </w:r>
      <w:r>
        <w:rPr>
          <w:sz w:val="28"/>
          <w:szCs w:val="28"/>
        </w:rPr>
        <w:t>ь</w:t>
      </w:r>
      <w:r w:rsidRPr="007368C4">
        <w:rPr>
          <w:sz w:val="28"/>
          <w:szCs w:val="28"/>
        </w:rPr>
        <w:t xml:space="preserve"> обучающихся</w:t>
      </w:r>
      <w:r>
        <w:rPr>
          <w:sz w:val="28"/>
          <w:szCs w:val="28"/>
        </w:rPr>
        <w:t xml:space="preserve">, </w:t>
      </w:r>
      <w:r w:rsidRPr="007368C4">
        <w:rPr>
          <w:bCs/>
          <w:sz w:val="28"/>
          <w:szCs w:val="28"/>
        </w:rPr>
        <w:t xml:space="preserve">является </w:t>
      </w:r>
      <w:r>
        <w:rPr>
          <w:bCs/>
          <w:sz w:val="28"/>
          <w:szCs w:val="28"/>
        </w:rPr>
        <w:t>слабая</w:t>
      </w:r>
      <w:r w:rsidRPr="007368C4">
        <w:rPr>
          <w:bCs/>
          <w:sz w:val="28"/>
          <w:szCs w:val="28"/>
        </w:rPr>
        <w:t xml:space="preserve"> математическая подготовка.</w:t>
      </w:r>
    </w:p>
    <w:p w14:paraId="1D9079B6" w14:textId="77777777" w:rsidR="008E1148" w:rsidRPr="00923D9F" w:rsidRDefault="008E1148" w:rsidP="00D82F1E">
      <w:pPr>
        <w:pStyle w:val="a5"/>
        <w:tabs>
          <w:tab w:val="left" w:pos="851"/>
        </w:tabs>
        <w:spacing w:line="276" w:lineRule="auto"/>
        <w:ind w:left="0" w:firstLine="567"/>
        <w:jc w:val="both"/>
        <w:rPr>
          <w:bCs/>
          <w:sz w:val="28"/>
          <w:szCs w:val="28"/>
        </w:rPr>
      </w:pPr>
      <w:r>
        <w:rPr>
          <w:bCs/>
          <w:sz w:val="28"/>
          <w:szCs w:val="28"/>
        </w:rPr>
        <w:t>С</w:t>
      </w:r>
      <w:r w:rsidRPr="00923D9F">
        <w:rPr>
          <w:bCs/>
          <w:sz w:val="28"/>
          <w:szCs w:val="28"/>
        </w:rPr>
        <w:t xml:space="preserve">лабая материально-техническая база некоторых школ (отсутствие или недостаток оборудования, в том числе комплектов стандартизированного оборудования для проведения лабораторного эксперимента при подготовке к ГИА по физике, учебно-методических пособий, необходимой компьютерной техники и программного обеспечения, демонстрационного оборудования); </w:t>
      </w:r>
    </w:p>
    <w:p w14:paraId="4A99EAB2" w14:textId="77777777" w:rsidR="008E1148" w:rsidRPr="00923D9F" w:rsidRDefault="008E1148" w:rsidP="00D82F1E">
      <w:pPr>
        <w:pStyle w:val="a5"/>
        <w:tabs>
          <w:tab w:val="left" w:pos="851"/>
        </w:tabs>
        <w:spacing w:line="276" w:lineRule="auto"/>
        <w:ind w:left="0" w:firstLine="567"/>
        <w:jc w:val="both"/>
        <w:rPr>
          <w:bCs/>
          <w:sz w:val="28"/>
          <w:szCs w:val="28"/>
        </w:rPr>
      </w:pPr>
      <w:r>
        <w:rPr>
          <w:bCs/>
          <w:sz w:val="28"/>
          <w:szCs w:val="28"/>
        </w:rPr>
        <w:t>О</w:t>
      </w:r>
      <w:r w:rsidRPr="00923D9F">
        <w:rPr>
          <w:bCs/>
          <w:sz w:val="28"/>
          <w:szCs w:val="28"/>
        </w:rPr>
        <w:t>тсутствие системности, регулярности в подготовке к экзамену у ряда обучающихся 9-х классов</w:t>
      </w:r>
      <w:r>
        <w:rPr>
          <w:bCs/>
          <w:sz w:val="28"/>
          <w:szCs w:val="28"/>
        </w:rPr>
        <w:t>.</w:t>
      </w:r>
    </w:p>
    <w:p w14:paraId="0DCD959E" w14:textId="2363BCA9" w:rsidR="008E1148" w:rsidRDefault="008E1148" w:rsidP="00D82F1E">
      <w:pPr>
        <w:pStyle w:val="a5"/>
        <w:tabs>
          <w:tab w:val="left" w:pos="851"/>
        </w:tabs>
        <w:spacing w:line="276" w:lineRule="auto"/>
        <w:ind w:left="0" w:firstLine="567"/>
        <w:jc w:val="both"/>
        <w:rPr>
          <w:bCs/>
          <w:sz w:val="28"/>
          <w:szCs w:val="28"/>
        </w:rPr>
      </w:pPr>
      <w:r>
        <w:rPr>
          <w:bCs/>
          <w:sz w:val="28"/>
          <w:szCs w:val="28"/>
        </w:rPr>
        <w:t>Недостаточная эффективность</w:t>
      </w:r>
      <w:r w:rsidRPr="00923D9F">
        <w:rPr>
          <w:bCs/>
          <w:sz w:val="28"/>
          <w:szCs w:val="28"/>
        </w:rPr>
        <w:t xml:space="preserve"> системы мониторинговых мероприятий </w:t>
      </w:r>
      <w:r>
        <w:rPr>
          <w:bCs/>
          <w:sz w:val="28"/>
          <w:szCs w:val="28"/>
        </w:rPr>
        <w:t>регионального и муниципального</w:t>
      </w:r>
      <w:r w:rsidRPr="00923D9F">
        <w:rPr>
          <w:bCs/>
          <w:sz w:val="28"/>
          <w:szCs w:val="28"/>
        </w:rPr>
        <w:t xml:space="preserve"> уровней</w:t>
      </w:r>
      <w:r>
        <w:rPr>
          <w:bCs/>
          <w:sz w:val="28"/>
          <w:szCs w:val="28"/>
        </w:rPr>
        <w:t xml:space="preserve"> по</w:t>
      </w:r>
      <w:r w:rsidRPr="00923D9F">
        <w:rPr>
          <w:bCs/>
          <w:sz w:val="28"/>
          <w:szCs w:val="28"/>
        </w:rPr>
        <w:t xml:space="preserve"> изучени</w:t>
      </w:r>
      <w:r>
        <w:rPr>
          <w:bCs/>
          <w:sz w:val="28"/>
          <w:szCs w:val="28"/>
        </w:rPr>
        <w:t>ю</w:t>
      </w:r>
      <w:r w:rsidRPr="00923D9F">
        <w:rPr>
          <w:bCs/>
          <w:sz w:val="28"/>
          <w:szCs w:val="28"/>
        </w:rPr>
        <w:t xml:space="preserve"> </w:t>
      </w:r>
      <w:r>
        <w:rPr>
          <w:bCs/>
          <w:sz w:val="28"/>
          <w:szCs w:val="28"/>
        </w:rPr>
        <w:t>готовности</w:t>
      </w:r>
      <w:r w:rsidRPr="00923D9F">
        <w:rPr>
          <w:bCs/>
          <w:sz w:val="28"/>
          <w:szCs w:val="28"/>
        </w:rPr>
        <w:t xml:space="preserve"> обучающихся 9-х классов к участию в ГИА по предметам по выбору</w:t>
      </w:r>
      <w:r>
        <w:rPr>
          <w:bCs/>
          <w:sz w:val="28"/>
          <w:szCs w:val="28"/>
        </w:rPr>
        <w:t>.</w:t>
      </w:r>
    </w:p>
    <w:p w14:paraId="50F0ADA6" w14:textId="77777777" w:rsidR="00D82F1E" w:rsidRDefault="00D82F1E" w:rsidP="00D82F1E">
      <w:pPr>
        <w:tabs>
          <w:tab w:val="left" w:pos="-142"/>
        </w:tabs>
        <w:spacing w:line="276" w:lineRule="auto"/>
        <w:ind w:firstLine="567"/>
        <w:jc w:val="both"/>
        <w:rPr>
          <w:sz w:val="28"/>
          <w:szCs w:val="28"/>
        </w:rPr>
      </w:pPr>
      <w:r w:rsidRPr="00175A6D">
        <w:rPr>
          <w:sz w:val="28"/>
          <w:szCs w:val="28"/>
        </w:rPr>
        <w:t xml:space="preserve">Результаты </w:t>
      </w:r>
      <w:r>
        <w:rPr>
          <w:sz w:val="28"/>
          <w:szCs w:val="28"/>
        </w:rPr>
        <w:t>О</w:t>
      </w:r>
      <w:r w:rsidRPr="00175A6D">
        <w:rPr>
          <w:sz w:val="28"/>
          <w:szCs w:val="28"/>
        </w:rPr>
        <w:t>ГЭ по физ</w:t>
      </w:r>
      <w:r>
        <w:rPr>
          <w:sz w:val="28"/>
          <w:szCs w:val="28"/>
        </w:rPr>
        <w:t>ике в Вологодской области в 2024</w:t>
      </w:r>
      <w:r w:rsidRPr="00175A6D">
        <w:rPr>
          <w:sz w:val="28"/>
          <w:szCs w:val="28"/>
        </w:rPr>
        <w:t xml:space="preserve"> году улучшились по сравнению с </w:t>
      </w:r>
      <w:r>
        <w:rPr>
          <w:sz w:val="28"/>
          <w:szCs w:val="28"/>
        </w:rPr>
        <w:t xml:space="preserve">2023 и </w:t>
      </w:r>
      <w:r w:rsidRPr="00175A6D">
        <w:rPr>
          <w:sz w:val="28"/>
          <w:szCs w:val="28"/>
        </w:rPr>
        <w:t>2022 годом</w:t>
      </w:r>
      <w:r>
        <w:rPr>
          <w:sz w:val="28"/>
          <w:szCs w:val="28"/>
        </w:rPr>
        <w:t>, у</w:t>
      </w:r>
      <w:r w:rsidRPr="00175A6D">
        <w:rPr>
          <w:sz w:val="28"/>
          <w:szCs w:val="28"/>
        </w:rPr>
        <w:t>величилось число уча</w:t>
      </w:r>
      <w:r>
        <w:rPr>
          <w:sz w:val="28"/>
          <w:szCs w:val="28"/>
        </w:rPr>
        <w:t xml:space="preserve">стников, получивших оценку «4», а </w:t>
      </w:r>
      <w:r w:rsidRPr="00175A6D">
        <w:rPr>
          <w:sz w:val="28"/>
          <w:szCs w:val="28"/>
        </w:rPr>
        <w:t>процент экзаменуемых не набравших минимального балла</w:t>
      </w:r>
      <w:r>
        <w:rPr>
          <w:sz w:val="28"/>
          <w:szCs w:val="28"/>
        </w:rPr>
        <w:t xml:space="preserve"> значительно уменьшился</w:t>
      </w:r>
      <w:r w:rsidRPr="00175A6D">
        <w:rPr>
          <w:sz w:val="28"/>
          <w:szCs w:val="28"/>
        </w:rPr>
        <w:t>.</w:t>
      </w:r>
    </w:p>
    <w:p w14:paraId="3C42AABF" w14:textId="77777777" w:rsidR="00D82F1E" w:rsidRPr="00175A6D" w:rsidRDefault="00D82F1E" w:rsidP="00D82F1E">
      <w:pPr>
        <w:tabs>
          <w:tab w:val="left" w:pos="-142"/>
        </w:tabs>
        <w:spacing w:line="276" w:lineRule="auto"/>
        <w:ind w:firstLine="567"/>
        <w:jc w:val="both"/>
        <w:rPr>
          <w:sz w:val="28"/>
          <w:szCs w:val="28"/>
        </w:rPr>
      </w:pPr>
      <w:r w:rsidRPr="00175A6D">
        <w:rPr>
          <w:sz w:val="28"/>
          <w:szCs w:val="28"/>
        </w:rPr>
        <w:t xml:space="preserve">Достижение хороших результатов </w:t>
      </w:r>
      <w:r>
        <w:rPr>
          <w:sz w:val="28"/>
          <w:szCs w:val="28"/>
        </w:rPr>
        <w:t>О</w:t>
      </w:r>
      <w:r w:rsidRPr="00175A6D">
        <w:rPr>
          <w:sz w:val="28"/>
          <w:szCs w:val="28"/>
        </w:rPr>
        <w:t>ГЭ по физике стало возможным благодаря организации цикла методических мероприятий с учителями, направленных на анализ причин основных типов ошибок участников экзамена и выявление особенностей подготовки обучающихся к экзамену. Такой анализ был подготовлен с использованием рекомендаций для системы образования Вологодской области, включенных с статистико-аналитичес</w:t>
      </w:r>
      <w:r>
        <w:rPr>
          <w:sz w:val="28"/>
          <w:szCs w:val="28"/>
        </w:rPr>
        <w:t>кий отчет результатов ОГЭ в 2023</w:t>
      </w:r>
      <w:r w:rsidRPr="00175A6D">
        <w:rPr>
          <w:sz w:val="28"/>
          <w:szCs w:val="28"/>
        </w:rPr>
        <w:t xml:space="preserve"> году</w:t>
      </w:r>
      <w:r w:rsidRPr="007F24E3">
        <w:rPr>
          <w:sz w:val="28"/>
          <w:szCs w:val="28"/>
        </w:rPr>
        <w:t xml:space="preserve">. </w:t>
      </w:r>
    </w:p>
    <w:p w14:paraId="649D3B60" w14:textId="77777777" w:rsidR="00D82F1E" w:rsidRDefault="00D82F1E" w:rsidP="00D82F1E">
      <w:pPr>
        <w:tabs>
          <w:tab w:val="left" w:pos="-142"/>
        </w:tabs>
        <w:spacing w:line="276" w:lineRule="auto"/>
        <w:ind w:firstLine="567"/>
        <w:jc w:val="both"/>
        <w:rPr>
          <w:sz w:val="28"/>
          <w:szCs w:val="28"/>
        </w:rPr>
      </w:pPr>
      <w:r w:rsidRPr="00F24D6F">
        <w:rPr>
          <w:sz w:val="28"/>
          <w:szCs w:val="28"/>
        </w:rPr>
        <w:t>Среди проведенных методических мероприятий</w:t>
      </w:r>
      <w:r>
        <w:rPr>
          <w:sz w:val="28"/>
          <w:szCs w:val="28"/>
        </w:rPr>
        <w:t>, положительно повлиявших на динамику результатов проведения ОГЭ по физике в 2024 году, были</w:t>
      </w:r>
      <w:r w:rsidRPr="00F24D6F">
        <w:rPr>
          <w:sz w:val="28"/>
          <w:szCs w:val="28"/>
        </w:rPr>
        <w:t xml:space="preserve"> вебинары</w:t>
      </w:r>
      <w:r>
        <w:rPr>
          <w:sz w:val="28"/>
          <w:szCs w:val="28"/>
        </w:rPr>
        <w:t xml:space="preserve"> и методические семинары</w:t>
      </w:r>
      <w:r w:rsidRPr="00F24D6F">
        <w:rPr>
          <w:sz w:val="28"/>
          <w:szCs w:val="28"/>
        </w:rPr>
        <w:t xml:space="preserve"> для учителей физики по </w:t>
      </w:r>
      <w:r>
        <w:rPr>
          <w:sz w:val="28"/>
          <w:szCs w:val="28"/>
        </w:rPr>
        <w:t>изучению проблемных тем</w:t>
      </w:r>
      <w:r w:rsidRPr="00F24D6F">
        <w:rPr>
          <w:sz w:val="28"/>
          <w:szCs w:val="28"/>
        </w:rPr>
        <w:t xml:space="preserve">, </w:t>
      </w:r>
      <w:r>
        <w:rPr>
          <w:sz w:val="28"/>
          <w:szCs w:val="28"/>
        </w:rPr>
        <w:t>которые проводили региональные методисты и лучшие учителя физики, участники регионального методического актива</w:t>
      </w:r>
      <w:r w:rsidRPr="00074DB8">
        <w:rPr>
          <w:sz w:val="28"/>
          <w:szCs w:val="28"/>
        </w:rPr>
        <w:t xml:space="preserve"> </w:t>
      </w:r>
      <w:r>
        <w:rPr>
          <w:sz w:val="28"/>
          <w:szCs w:val="28"/>
        </w:rPr>
        <w:t>учителя физики Вологодской области.</w:t>
      </w:r>
    </w:p>
    <w:p w14:paraId="7EFBB17B" w14:textId="77777777" w:rsidR="00D82F1E" w:rsidRDefault="00D82F1E" w:rsidP="00D82F1E">
      <w:pPr>
        <w:tabs>
          <w:tab w:val="left" w:pos="-142"/>
        </w:tabs>
        <w:spacing w:line="276" w:lineRule="auto"/>
        <w:ind w:firstLine="567"/>
        <w:jc w:val="both"/>
        <w:rPr>
          <w:sz w:val="28"/>
          <w:szCs w:val="28"/>
        </w:rPr>
      </w:pPr>
      <w:r w:rsidRPr="00F24D6F">
        <w:rPr>
          <w:sz w:val="28"/>
          <w:szCs w:val="28"/>
        </w:rPr>
        <w:t xml:space="preserve">Работа по подготовке учащихся к </w:t>
      </w:r>
      <w:r>
        <w:rPr>
          <w:sz w:val="28"/>
          <w:szCs w:val="28"/>
        </w:rPr>
        <w:t>О</w:t>
      </w:r>
      <w:r w:rsidRPr="00F24D6F">
        <w:rPr>
          <w:sz w:val="28"/>
          <w:szCs w:val="28"/>
        </w:rPr>
        <w:t>ГЭ по физике была включена в курсы повышения квалификации для учителей физики, семинары-практикумы по отдельным тематическим вопросам в рамках ЕМД. Осуществлялось размещение методических рекомендаций для учителей общеобразовательных организаций по учебному предмету «Физика» с учетом орг</w:t>
      </w:r>
      <w:r>
        <w:rPr>
          <w:sz w:val="28"/>
          <w:szCs w:val="28"/>
        </w:rPr>
        <w:t>анизации и проведения ГИА в 2023</w:t>
      </w:r>
      <w:r w:rsidRPr="00F24D6F">
        <w:rPr>
          <w:sz w:val="28"/>
          <w:szCs w:val="28"/>
        </w:rPr>
        <w:t xml:space="preserve"> году на сайте АОУ ВО ДПО «Вологодский институт развития образования» (</w:t>
      </w:r>
      <w:hyperlink r:id="rId22" w:history="1">
        <w:r w:rsidRPr="00F24D6F">
          <w:rPr>
            <w:sz w:val="28"/>
            <w:szCs w:val="28"/>
          </w:rPr>
          <w:t>https://viro.edu.ru/</w:t>
        </w:r>
      </w:hyperlink>
      <w:r w:rsidRPr="00F24D6F">
        <w:rPr>
          <w:sz w:val="28"/>
          <w:szCs w:val="28"/>
        </w:rPr>
        <w:t>), а также в  сетевом методическом объединении учителей физики Вологодской области в социальной сети «</w:t>
      </w:r>
      <w:proofErr w:type="spellStart"/>
      <w:r w:rsidRPr="00F24D6F">
        <w:rPr>
          <w:sz w:val="28"/>
          <w:szCs w:val="28"/>
        </w:rPr>
        <w:t>ВКонтакте</w:t>
      </w:r>
      <w:proofErr w:type="spellEnd"/>
      <w:r w:rsidRPr="00F24D6F">
        <w:rPr>
          <w:sz w:val="28"/>
          <w:szCs w:val="28"/>
        </w:rPr>
        <w:t>»</w:t>
      </w:r>
      <w:r>
        <w:rPr>
          <w:sz w:val="28"/>
          <w:szCs w:val="28"/>
        </w:rPr>
        <w:t xml:space="preserve"> </w:t>
      </w:r>
      <w:hyperlink r:id="rId23" w:history="1">
        <w:r w:rsidRPr="00BA4F81">
          <w:rPr>
            <w:rStyle w:val="a8"/>
            <w:sz w:val="28"/>
            <w:szCs w:val="28"/>
          </w:rPr>
          <w:t>https://vk.com/club193603828</w:t>
        </w:r>
      </w:hyperlink>
      <w:r w:rsidRPr="00F24D6F">
        <w:rPr>
          <w:sz w:val="28"/>
          <w:szCs w:val="28"/>
        </w:rPr>
        <w:t xml:space="preserve">. </w:t>
      </w:r>
    </w:p>
    <w:p w14:paraId="18D4B332" w14:textId="77777777" w:rsidR="00D82F1E" w:rsidRDefault="00D82F1E" w:rsidP="00D82F1E">
      <w:pPr>
        <w:tabs>
          <w:tab w:val="left" w:pos="-142"/>
        </w:tabs>
        <w:spacing w:line="276" w:lineRule="auto"/>
        <w:ind w:firstLine="567"/>
        <w:jc w:val="both"/>
        <w:rPr>
          <w:sz w:val="28"/>
          <w:szCs w:val="28"/>
        </w:rPr>
      </w:pPr>
      <w:r w:rsidRPr="00F24D6F">
        <w:rPr>
          <w:sz w:val="28"/>
          <w:szCs w:val="28"/>
        </w:rPr>
        <w:t xml:space="preserve">Мероприятия по методическому обеспечению государственной </w:t>
      </w:r>
      <w:r w:rsidRPr="00F24D6F">
        <w:rPr>
          <w:sz w:val="28"/>
          <w:szCs w:val="28"/>
        </w:rPr>
        <w:lastRenderedPageBreak/>
        <w:t xml:space="preserve">итоговой аттестации по образовательным программам среднего общего образования были проведены в соответствии с Планом мероприятий («дорожной картой»), утвержденным приказом Департамента </w:t>
      </w:r>
      <w:r w:rsidRPr="00E609E6">
        <w:rPr>
          <w:sz w:val="28"/>
          <w:szCs w:val="28"/>
        </w:rPr>
        <w:t>образования Вологодской области от 25 августа 2023 года №</w:t>
      </w:r>
      <w:r>
        <w:rPr>
          <w:sz w:val="28"/>
          <w:szCs w:val="28"/>
        </w:rPr>
        <w:t>1548</w:t>
      </w:r>
      <w:r w:rsidRPr="00F24D6F">
        <w:rPr>
          <w:sz w:val="28"/>
          <w:szCs w:val="28"/>
        </w:rPr>
        <w:t xml:space="preserve">. </w:t>
      </w:r>
    </w:p>
    <w:p w14:paraId="32EB5437" w14:textId="77777777" w:rsidR="00D82F1E" w:rsidRPr="00F24D6F" w:rsidRDefault="00D82F1E" w:rsidP="00D82F1E">
      <w:pPr>
        <w:tabs>
          <w:tab w:val="left" w:pos="-142"/>
        </w:tabs>
        <w:spacing w:line="276" w:lineRule="auto"/>
        <w:ind w:firstLine="567"/>
        <w:jc w:val="both"/>
        <w:rPr>
          <w:sz w:val="28"/>
          <w:szCs w:val="28"/>
        </w:rPr>
      </w:pPr>
      <w:r w:rsidRPr="00F24D6F">
        <w:rPr>
          <w:sz w:val="28"/>
          <w:szCs w:val="28"/>
        </w:rPr>
        <w:t>Методическое сопровождение мероприятий по организации и проведению государственной итоговой аттестации в Вологодской области способствовало совершенствованию профессиональных компетенций учителей в части контрольно-оценочной деятельности (</w:t>
      </w:r>
      <w:r>
        <w:rPr>
          <w:sz w:val="28"/>
          <w:szCs w:val="28"/>
        </w:rPr>
        <w:t>О</w:t>
      </w:r>
      <w:r w:rsidRPr="00F24D6F">
        <w:rPr>
          <w:sz w:val="28"/>
          <w:szCs w:val="28"/>
        </w:rPr>
        <w:t>ГЭ) и повышения качества преподавания учебных предметов и подготовки обучающихся с учетом результатов оценочных процедур (</w:t>
      </w:r>
      <w:r>
        <w:rPr>
          <w:sz w:val="28"/>
          <w:szCs w:val="28"/>
        </w:rPr>
        <w:t>О</w:t>
      </w:r>
      <w:r w:rsidRPr="00F24D6F">
        <w:rPr>
          <w:sz w:val="28"/>
          <w:szCs w:val="28"/>
        </w:rPr>
        <w:t>ГЭ).</w:t>
      </w:r>
    </w:p>
    <w:p w14:paraId="444973EA" w14:textId="77777777" w:rsidR="00D82F1E" w:rsidRDefault="00D82F1E" w:rsidP="00D82F1E">
      <w:pPr>
        <w:pStyle w:val="a5"/>
        <w:tabs>
          <w:tab w:val="left" w:pos="851"/>
        </w:tabs>
        <w:spacing w:line="276" w:lineRule="auto"/>
        <w:ind w:left="0" w:firstLine="567"/>
        <w:jc w:val="both"/>
        <w:rPr>
          <w:bCs/>
          <w:sz w:val="28"/>
          <w:szCs w:val="28"/>
        </w:rPr>
      </w:pPr>
    </w:p>
    <w:p w14:paraId="2B423597" w14:textId="77777777" w:rsidR="008E1148" w:rsidRDefault="008E1148" w:rsidP="00D82F1E">
      <w:pPr>
        <w:pStyle w:val="a5"/>
        <w:tabs>
          <w:tab w:val="left" w:pos="851"/>
        </w:tabs>
        <w:spacing w:line="276" w:lineRule="auto"/>
        <w:ind w:left="0" w:firstLine="567"/>
        <w:jc w:val="both"/>
        <w:rPr>
          <w:bCs/>
          <w:sz w:val="28"/>
          <w:szCs w:val="28"/>
        </w:rPr>
      </w:pPr>
    </w:p>
    <w:p w14:paraId="759D19E1" w14:textId="0E2EDCDF" w:rsidR="00024EC0" w:rsidRPr="00BE67A5" w:rsidRDefault="00024EC0" w:rsidP="00C71B42">
      <w:pPr>
        <w:pStyle w:val="a5"/>
        <w:numPr>
          <w:ilvl w:val="0"/>
          <w:numId w:val="2"/>
        </w:numPr>
        <w:spacing w:line="276" w:lineRule="auto"/>
        <w:ind w:left="0" w:firstLine="0"/>
        <w:jc w:val="both"/>
      </w:pPr>
      <w:r w:rsidRPr="00BE67A5">
        <w:rPr>
          <w:b/>
          <w:sz w:val="28"/>
        </w:rPr>
        <w:t xml:space="preserve">Содержательный анализ выполнения обучающимися заданий контрольно-измерительных материалов ГИА  в форме </w:t>
      </w:r>
      <w:r w:rsidR="00177EC6" w:rsidRPr="00BE67A5">
        <w:rPr>
          <w:b/>
          <w:sz w:val="28"/>
        </w:rPr>
        <w:t>Е</w:t>
      </w:r>
      <w:r w:rsidRPr="00BE67A5">
        <w:rPr>
          <w:b/>
          <w:sz w:val="28"/>
        </w:rPr>
        <w:t>ГЭ в 2023 году. Определение «проблемных зон» и типичных затруднений в освоении обучающимися элементов содержания / умений и видов деятельности</w:t>
      </w:r>
      <w:r w:rsidRPr="00BE67A5">
        <w:rPr>
          <w:b/>
        </w:rPr>
        <w:t xml:space="preserve"> </w:t>
      </w:r>
    </w:p>
    <w:p w14:paraId="60F3BB68" w14:textId="4DE0C19E" w:rsidR="00024EC0" w:rsidRPr="0051759B" w:rsidRDefault="00F55DE1" w:rsidP="00C71B42">
      <w:pPr>
        <w:pStyle w:val="a5"/>
        <w:spacing w:line="276" w:lineRule="auto"/>
        <w:ind w:left="450" w:firstLine="0"/>
      </w:pPr>
      <w:r>
        <w:t xml:space="preserve"> </w:t>
      </w:r>
    </w:p>
    <w:p w14:paraId="3F3B3264" w14:textId="28EB23FA" w:rsidR="00B63730" w:rsidRPr="00C71B42" w:rsidRDefault="00C71B42" w:rsidP="00C71B42">
      <w:pPr>
        <w:spacing w:line="276" w:lineRule="auto"/>
        <w:jc w:val="both"/>
        <w:rPr>
          <w:b/>
          <w:sz w:val="28"/>
          <w:szCs w:val="28"/>
        </w:rPr>
      </w:pPr>
      <w:r>
        <w:rPr>
          <w:b/>
          <w:sz w:val="28"/>
          <w:szCs w:val="28"/>
        </w:rPr>
        <w:t xml:space="preserve">2.1. </w:t>
      </w:r>
      <w:r w:rsidR="00B63730" w:rsidRPr="00C71B42">
        <w:rPr>
          <w:b/>
          <w:sz w:val="28"/>
          <w:szCs w:val="28"/>
        </w:rPr>
        <w:t xml:space="preserve">Содержательный анализ выполнения обучающимися заданий контрольно-измерительных материалов ГИА в форме ЕГЭ  по </w:t>
      </w:r>
      <w:r w:rsidR="00524DF2" w:rsidRPr="00C71B42">
        <w:rPr>
          <w:b/>
          <w:sz w:val="28"/>
          <w:szCs w:val="28"/>
        </w:rPr>
        <w:t>физике</w:t>
      </w:r>
    </w:p>
    <w:p w14:paraId="0B7753DC" w14:textId="77777777" w:rsidR="00BC18F7" w:rsidRPr="00BC18F7" w:rsidRDefault="00BC18F7" w:rsidP="00C71B42">
      <w:pPr>
        <w:adjustRightInd w:val="0"/>
        <w:spacing w:line="276" w:lineRule="auto"/>
        <w:ind w:right="-1" w:firstLine="567"/>
        <w:jc w:val="both"/>
        <w:rPr>
          <w:sz w:val="28"/>
          <w:szCs w:val="28"/>
        </w:rPr>
      </w:pPr>
      <w:r w:rsidRPr="00BC18F7">
        <w:rPr>
          <w:sz w:val="28"/>
          <w:szCs w:val="28"/>
        </w:rPr>
        <w:t>В 2024 году структура КИМ ЕГЭ по физике изменилась по сравнению с 2023 и 2022 годами. Уменьшилось количество заданий с 30 до 26, из которых 20 заданий – это задания с кратким ответом и 6 заданий с развернутым ответом. Максимальный первичный балл за выполнение экзаменационной работы уменьшился с 54 до 45 баллов. Типы заданий и формы представления информации в заданиях с кратким ответом в виде числа, задания на множественный выбор, задания на определение изменения величин или их соответствие не изменились. Варианты, использованные в регионе, полностью соответствовали спецификации экзамена, по сложности были равноценными.</w:t>
      </w:r>
    </w:p>
    <w:p w14:paraId="7BD8C6C8" w14:textId="77777777" w:rsidR="00BC18F7" w:rsidRPr="00BC18F7" w:rsidRDefault="00BC18F7" w:rsidP="00C71B42">
      <w:pPr>
        <w:adjustRightInd w:val="0"/>
        <w:spacing w:line="276" w:lineRule="auto"/>
        <w:ind w:right="-1" w:firstLine="567"/>
        <w:jc w:val="both"/>
        <w:rPr>
          <w:sz w:val="28"/>
          <w:szCs w:val="28"/>
        </w:rPr>
      </w:pPr>
      <w:r w:rsidRPr="00BC18F7">
        <w:rPr>
          <w:sz w:val="28"/>
          <w:szCs w:val="28"/>
        </w:rPr>
        <w:t xml:space="preserve">Среди изменений в первой части работы отмечены сокращение числа заданий: убраны интегрированное задание на распознавание графических зависимостей и два задания на определение соответствия формул и физических величин по механике и электродинамике; во второй части работы удалено одно из заданий высокого уровня сложности (расчётная задача). Одно из заданий с кратким ответом в виде числа в первой части работы перенесено из раздела «МКТ и термодинамика» в раздел «Механика». Так же был сокращён общий объём проверяемых элементов содержания в кодификаторе и количество проверяемых элементов содержания в заданиях базового уровня с кратким ответом. </w:t>
      </w:r>
    </w:p>
    <w:p w14:paraId="32E40F31" w14:textId="77777777" w:rsidR="00BC18F7" w:rsidRDefault="00BC18F7" w:rsidP="00C71B42">
      <w:pPr>
        <w:pBdr>
          <w:bottom w:val="single" w:sz="12" w:space="6" w:color="auto"/>
        </w:pBdr>
        <w:spacing w:line="276" w:lineRule="auto"/>
        <w:ind w:firstLine="567"/>
        <w:contextualSpacing/>
        <w:jc w:val="both"/>
        <w:rPr>
          <w:sz w:val="28"/>
          <w:szCs w:val="28"/>
        </w:rPr>
      </w:pPr>
      <w:r w:rsidRPr="00B70E1C">
        <w:rPr>
          <w:sz w:val="28"/>
          <w:szCs w:val="28"/>
        </w:rPr>
        <w:lastRenderedPageBreak/>
        <w:t xml:space="preserve">Часть 1 </w:t>
      </w:r>
      <w:r>
        <w:rPr>
          <w:sz w:val="28"/>
          <w:szCs w:val="28"/>
        </w:rPr>
        <w:t xml:space="preserve">КИМ по физике </w:t>
      </w:r>
      <w:r w:rsidRPr="00B70E1C">
        <w:rPr>
          <w:sz w:val="28"/>
          <w:szCs w:val="28"/>
        </w:rPr>
        <w:t>содержит 2</w:t>
      </w:r>
      <w:r>
        <w:rPr>
          <w:sz w:val="28"/>
          <w:szCs w:val="28"/>
        </w:rPr>
        <w:t>0</w:t>
      </w:r>
      <w:r w:rsidRPr="00B70E1C">
        <w:rPr>
          <w:sz w:val="28"/>
          <w:szCs w:val="28"/>
        </w:rPr>
        <w:t xml:space="preserve"> задани</w:t>
      </w:r>
      <w:r>
        <w:rPr>
          <w:sz w:val="28"/>
          <w:szCs w:val="28"/>
        </w:rPr>
        <w:t>й</w:t>
      </w:r>
      <w:r w:rsidRPr="00B70E1C">
        <w:rPr>
          <w:sz w:val="28"/>
          <w:szCs w:val="28"/>
        </w:rPr>
        <w:t xml:space="preserve"> с кратким ответом, в том числе задания с самостоятельной записью ответа в виде числа</w:t>
      </w:r>
      <w:r>
        <w:rPr>
          <w:sz w:val="28"/>
          <w:szCs w:val="28"/>
        </w:rPr>
        <w:t xml:space="preserve"> или </w:t>
      </w:r>
      <w:r w:rsidRPr="00B70E1C">
        <w:rPr>
          <w:sz w:val="28"/>
          <w:szCs w:val="28"/>
        </w:rPr>
        <w:t xml:space="preserve">двух чисел, а также задания на установление соответствия и множественный выбор, в которых ответы необходимо записать в виде последовательности цифр. </w:t>
      </w:r>
    </w:p>
    <w:p w14:paraId="7227A1DD" w14:textId="77777777" w:rsidR="00BC18F7" w:rsidRDefault="00BC18F7" w:rsidP="00C71B42">
      <w:pPr>
        <w:pBdr>
          <w:bottom w:val="single" w:sz="12" w:space="6" w:color="auto"/>
        </w:pBdr>
        <w:spacing w:line="276" w:lineRule="auto"/>
        <w:ind w:firstLine="567"/>
        <w:contextualSpacing/>
        <w:jc w:val="both"/>
        <w:rPr>
          <w:sz w:val="28"/>
          <w:szCs w:val="28"/>
        </w:rPr>
      </w:pPr>
      <w:r w:rsidRPr="00B70E1C">
        <w:rPr>
          <w:sz w:val="28"/>
          <w:szCs w:val="28"/>
        </w:rPr>
        <w:t xml:space="preserve">Часть 2 содержит </w:t>
      </w:r>
      <w:r>
        <w:rPr>
          <w:sz w:val="28"/>
          <w:szCs w:val="28"/>
        </w:rPr>
        <w:t>шесть</w:t>
      </w:r>
      <w:r w:rsidRPr="00B70E1C">
        <w:rPr>
          <w:sz w:val="28"/>
          <w:szCs w:val="28"/>
        </w:rPr>
        <w:t xml:space="preserve"> заданий, объединённых общим видом деятельн</w:t>
      </w:r>
      <w:r>
        <w:rPr>
          <w:sz w:val="28"/>
          <w:szCs w:val="28"/>
        </w:rPr>
        <w:t>ости – решение задач. Из них три</w:t>
      </w:r>
      <w:r w:rsidRPr="00B70E1C">
        <w:rPr>
          <w:sz w:val="28"/>
          <w:szCs w:val="28"/>
        </w:rPr>
        <w:t xml:space="preserve"> задания повышенного уровня</w:t>
      </w:r>
      <w:r>
        <w:rPr>
          <w:sz w:val="28"/>
          <w:szCs w:val="28"/>
        </w:rPr>
        <w:t xml:space="preserve"> </w:t>
      </w:r>
      <w:r w:rsidRPr="00B70E1C">
        <w:rPr>
          <w:sz w:val="28"/>
          <w:szCs w:val="28"/>
        </w:rPr>
        <w:t>(</w:t>
      </w:r>
      <w:r>
        <w:rPr>
          <w:sz w:val="28"/>
          <w:szCs w:val="28"/>
        </w:rPr>
        <w:t>№</w:t>
      </w:r>
      <w:r w:rsidRPr="00B70E1C">
        <w:rPr>
          <w:sz w:val="28"/>
          <w:szCs w:val="28"/>
        </w:rPr>
        <w:t>2</w:t>
      </w:r>
      <w:r>
        <w:rPr>
          <w:sz w:val="28"/>
          <w:szCs w:val="28"/>
        </w:rPr>
        <w:t>1</w:t>
      </w:r>
      <w:r w:rsidRPr="00B70E1C">
        <w:rPr>
          <w:sz w:val="28"/>
          <w:szCs w:val="28"/>
        </w:rPr>
        <w:t>,</w:t>
      </w:r>
      <w:r>
        <w:rPr>
          <w:sz w:val="28"/>
          <w:szCs w:val="28"/>
        </w:rPr>
        <w:t xml:space="preserve"> №22 и №23), из которых одна является качественной и две расчетными, а также три задания</w:t>
      </w:r>
      <w:r w:rsidRPr="00B70E1C">
        <w:rPr>
          <w:sz w:val="28"/>
          <w:szCs w:val="28"/>
        </w:rPr>
        <w:t xml:space="preserve"> высокого уровня (</w:t>
      </w:r>
      <w:r>
        <w:rPr>
          <w:sz w:val="28"/>
          <w:szCs w:val="28"/>
        </w:rPr>
        <w:t>№</w:t>
      </w:r>
      <w:r w:rsidRPr="00B70E1C">
        <w:rPr>
          <w:sz w:val="28"/>
          <w:szCs w:val="28"/>
        </w:rPr>
        <w:t>2</w:t>
      </w:r>
      <w:r>
        <w:rPr>
          <w:sz w:val="28"/>
          <w:szCs w:val="28"/>
        </w:rPr>
        <w:t>4, №25, №26</w:t>
      </w:r>
      <w:r w:rsidRPr="00B70E1C">
        <w:rPr>
          <w:sz w:val="28"/>
          <w:szCs w:val="28"/>
        </w:rPr>
        <w:t>)</w:t>
      </w:r>
      <w:r>
        <w:rPr>
          <w:sz w:val="28"/>
          <w:szCs w:val="28"/>
        </w:rPr>
        <w:t xml:space="preserve">. На все задания второй части </w:t>
      </w:r>
      <w:r w:rsidRPr="00B70E1C">
        <w:rPr>
          <w:sz w:val="28"/>
          <w:szCs w:val="28"/>
        </w:rPr>
        <w:t xml:space="preserve">необходимо </w:t>
      </w:r>
      <w:r>
        <w:rPr>
          <w:sz w:val="28"/>
          <w:szCs w:val="28"/>
        </w:rPr>
        <w:t>дать</w:t>
      </w:r>
      <w:r w:rsidRPr="00B70E1C">
        <w:rPr>
          <w:sz w:val="28"/>
          <w:szCs w:val="28"/>
        </w:rPr>
        <w:t xml:space="preserve"> развёрнутый ответ.</w:t>
      </w:r>
    </w:p>
    <w:p w14:paraId="75799E08" w14:textId="77777777" w:rsidR="00BC18F7" w:rsidRDefault="00BC18F7" w:rsidP="00C71B42">
      <w:pPr>
        <w:pBdr>
          <w:bottom w:val="single" w:sz="12" w:space="6" w:color="auto"/>
        </w:pBdr>
        <w:spacing w:line="276" w:lineRule="auto"/>
        <w:ind w:firstLine="567"/>
        <w:contextualSpacing/>
        <w:jc w:val="both"/>
        <w:rPr>
          <w:sz w:val="28"/>
          <w:szCs w:val="28"/>
        </w:rPr>
      </w:pPr>
      <w:r w:rsidRPr="00B70E1C">
        <w:rPr>
          <w:sz w:val="28"/>
          <w:szCs w:val="28"/>
        </w:rPr>
        <w:t xml:space="preserve">В экзаменационной работе по физике контролировались элементы содержания из всех разделов (тем) школьного курса физики: «Механика» (кинематика, динамика, </w:t>
      </w:r>
      <w:r>
        <w:rPr>
          <w:sz w:val="28"/>
          <w:szCs w:val="28"/>
        </w:rPr>
        <w:t>гидро</w:t>
      </w:r>
      <w:r w:rsidRPr="00B70E1C">
        <w:rPr>
          <w:sz w:val="28"/>
          <w:szCs w:val="28"/>
        </w:rPr>
        <w:t xml:space="preserve">статика, законы сохранения в механике, механические колебания и волны); «Молекулярная физика» (молекулярно-кинетическая теория, термодинамика); «Электродинамика» (электрическое поле, постоянный ток, </w:t>
      </w:r>
      <w:r>
        <w:rPr>
          <w:sz w:val="28"/>
          <w:szCs w:val="28"/>
        </w:rPr>
        <w:t>движение частицы в магнитном</w:t>
      </w:r>
      <w:r w:rsidRPr="00B70E1C">
        <w:rPr>
          <w:sz w:val="28"/>
          <w:szCs w:val="28"/>
        </w:rPr>
        <w:t xml:space="preserve"> поле, электромагнитные колебания и волны, оптика); «Квантовая физика» (корпускулярно-волновой дуализм, физика атома, физика атомного ядра).</w:t>
      </w:r>
    </w:p>
    <w:p w14:paraId="55B097C2" w14:textId="77777777" w:rsidR="00BC18F7" w:rsidRDefault="00BC18F7" w:rsidP="00C71B42">
      <w:pPr>
        <w:pBdr>
          <w:bottom w:val="single" w:sz="12" w:space="6" w:color="auto"/>
        </w:pBdr>
        <w:spacing w:line="276" w:lineRule="auto"/>
        <w:ind w:firstLine="567"/>
        <w:contextualSpacing/>
        <w:jc w:val="both"/>
        <w:rPr>
          <w:sz w:val="28"/>
          <w:szCs w:val="28"/>
        </w:rPr>
      </w:pPr>
      <w:r w:rsidRPr="00B70E1C">
        <w:rPr>
          <w:sz w:val="28"/>
          <w:szCs w:val="28"/>
        </w:rPr>
        <w:t>Экзаменационная работа содержала задания трех уровней сложности: базового, повышенного и высокого. Задания базового уровня были представлены только в части 1 работы: 1</w:t>
      </w:r>
      <w:r>
        <w:rPr>
          <w:sz w:val="28"/>
          <w:szCs w:val="28"/>
        </w:rPr>
        <w:t>7</w:t>
      </w:r>
      <w:r w:rsidRPr="00B70E1C">
        <w:rPr>
          <w:sz w:val="28"/>
          <w:szCs w:val="28"/>
        </w:rPr>
        <w:t xml:space="preserve"> заданий с кратким ответом, из которых 1</w:t>
      </w:r>
      <w:r>
        <w:rPr>
          <w:sz w:val="28"/>
          <w:szCs w:val="28"/>
        </w:rPr>
        <w:t>0</w:t>
      </w:r>
      <w:r w:rsidRPr="00B70E1C">
        <w:rPr>
          <w:sz w:val="28"/>
          <w:szCs w:val="28"/>
        </w:rPr>
        <w:t xml:space="preserve"> заданий с записью ответа в виде числа и </w:t>
      </w:r>
      <w:r>
        <w:rPr>
          <w:sz w:val="28"/>
          <w:szCs w:val="28"/>
        </w:rPr>
        <w:t>7</w:t>
      </w:r>
      <w:r w:rsidRPr="00B70E1C">
        <w:rPr>
          <w:sz w:val="28"/>
          <w:szCs w:val="28"/>
        </w:rPr>
        <w:t xml:space="preserve"> задани</w:t>
      </w:r>
      <w:r>
        <w:rPr>
          <w:sz w:val="28"/>
          <w:szCs w:val="28"/>
        </w:rPr>
        <w:t>й</w:t>
      </w:r>
      <w:r w:rsidRPr="00B70E1C">
        <w:rPr>
          <w:sz w:val="28"/>
          <w:szCs w:val="28"/>
        </w:rPr>
        <w:t xml:space="preserve"> на соответствие или изменение физических величин с записью ответа в виде последовательности цифр. Это простые задания проверяли усвоение наиболее важных физических понятий, моделей, явлений и законов. </w:t>
      </w:r>
    </w:p>
    <w:p w14:paraId="72BADB3E" w14:textId="77777777" w:rsidR="00BC18F7" w:rsidRDefault="00BC18F7" w:rsidP="00C71B42">
      <w:pPr>
        <w:pBdr>
          <w:bottom w:val="single" w:sz="12" w:space="6" w:color="auto"/>
        </w:pBdr>
        <w:spacing w:line="276" w:lineRule="auto"/>
        <w:ind w:firstLine="567"/>
        <w:contextualSpacing/>
        <w:jc w:val="both"/>
        <w:rPr>
          <w:sz w:val="28"/>
          <w:szCs w:val="28"/>
        </w:rPr>
      </w:pPr>
      <w:r w:rsidRPr="00B70E1C">
        <w:rPr>
          <w:sz w:val="28"/>
          <w:szCs w:val="28"/>
        </w:rPr>
        <w:t>Задания повышенного уровня были включены  и в первую</w:t>
      </w:r>
      <w:r>
        <w:rPr>
          <w:sz w:val="28"/>
          <w:szCs w:val="28"/>
        </w:rPr>
        <w:t>,</w:t>
      </w:r>
      <w:r w:rsidRPr="00B70E1C">
        <w:rPr>
          <w:sz w:val="28"/>
          <w:szCs w:val="28"/>
        </w:rPr>
        <w:t xml:space="preserve"> и во вторую части –  </w:t>
      </w:r>
      <w:r>
        <w:rPr>
          <w:sz w:val="28"/>
          <w:szCs w:val="28"/>
        </w:rPr>
        <w:t>3</w:t>
      </w:r>
      <w:r w:rsidRPr="00B70E1C">
        <w:rPr>
          <w:sz w:val="28"/>
          <w:szCs w:val="28"/>
        </w:rPr>
        <w:t xml:space="preserve"> задания на  установление соответствия и </w:t>
      </w:r>
      <w:r>
        <w:rPr>
          <w:sz w:val="28"/>
          <w:szCs w:val="28"/>
        </w:rPr>
        <w:t>множественный выбор в части 1, и  3 </w:t>
      </w:r>
      <w:r w:rsidRPr="00B70E1C">
        <w:rPr>
          <w:sz w:val="28"/>
          <w:szCs w:val="28"/>
        </w:rPr>
        <w:t xml:space="preserve">задания с развернутым ответом в части 2. </w:t>
      </w:r>
      <w:r>
        <w:rPr>
          <w:sz w:val="28"/>
          <w:szCs w:val="28"/>
        </w:rPr>
        <w:t>З</w:t>
      </w:r>
      <w:r w:rsidRPr="00B70E1C">
        <w:rPr>
          <w:sz w:val="28"/>
          <w:szCs w:val="28"/>
        </w:rPr>
        <w:t xml:space="preserve">адания </w:t>
      </w:r>
      <w:r>
        <w:rPr>
          <w:sz w:val="28"/>
          <w:szCs w:val="28"/>
        </w:rPr>
        <w:t xml:space="preserve">повышенного уровня второй части работы </w:t>
      </w:r>
      <w:r w:rsidRPr="00B70E1C">
        <w:rPr>
          <w:sz w:val="28"/>
          <w:szCs w:val="28"/>
        </w:rPr>
        <w:t>направлены на проверку умения использовать понятия и законы физики для анализа различных процессов и явлений</w:t>
      </w:r>
      <w:r>
        <w:rPr>
          <w:sz w:val="28"/>
          <w:szCs w:val="28"/>
        </w:rPr>
        <w:t xml:space="preserve"> при решении качественных задач</w:t>
      </w:r>
      <w:r w:rsidRPr="00B70E1C">
        <w:rPr>
          <w:sz w:val="28"/>
          <w:szCs w:val="28"/>
        </w:rPr>
        <w:t>, а также умения решать задачи на применение одного-двух законов (формул</w:t>
      </w:r>
      <w:r>
        <w:rPr>
          <w:sz w:val="28"/>
          <w:szCs w:val="28"/>
        </w:rPr>
        <w:t>) по механике и термодинамике</w:t>
      </w:r>
      <w:r w:rsidRPr="00B70E1C">
        <w:rPr>
          <w:sz w:val="28"/>
          <w:szCs w:val="28"/>
        </w:rPr>
        <w:t xml:space="preserve">. </w:t>
      </w:r>
    </w:p>
    <w:p w14:paraId="0579DDB3" w14:textId="77777777" w:rsidR="00BC18F7" w:rsidRPr="00AD14C1" w:rsidRDefault="00BC18F7" w:rsidP="00BE67A5">
      <w:pPr>
        <w:pBdr>
          <w:bottom w:val="single" w:sz="12" w:space="6" w:color="auto"/>
        </w:pBdr>
        <w:spacing w:line="264" w:lineRule="auto"/>
        <w:ind w:firstLine="567"/>
        <w:contextualSpacing/>
        <w:jc w:val="both"/>
        <w:rPr>
          <w:sz w:val="28"/>
          <w:szCs w:val="28"/>
        </w:rPr>
      </w:pPr>
      <w:r>
        <w:rPr>
          <w:sz w:val="28"/>
          <w:szCs w:val="28"/>
        </w:rPr>
        <w:t>Три</w:t>
      </w:r>
      <w:r w:rsidRPr="00B70E1C">
        <w:rPr>
          <w:sz w:val="28"/>
          <w:szCs w:val="28"/>
        </w:rPr>
        <w:t xml:space="preserve"> задания части 2 явля</w:t>
      </w:r>
      <w:r>
        <w:rPr>
          <w:sz w:val="28"/>
          <w:szCs w:val="28"/>
        </w:rPr>
        <w:t>лись</w:t>
      </w:r>
      <w:r w:rsidRPr="00B70E1C">
        <w:rPr>
          <w:sz w:val="28"/>
          <w:szCs w:val="28"/>
        </w:rPr>
        <w:t xml:space="preserve"> заданиями высокого уровня сложности и проверяли умение использовать законы и теории физики в измененной или новой ситуации, а также обосновывать свой выбор использования законов и формул для решения данной задачи.</w:t>
      </w:r>
      <w:r>
        <w:rPr>
          <w:sz w:val="28"/>
          <w:szCs w:val="28"/>
        </w:rPr>
        <w:t xml:space="preserve"> </w:t>
      </w:r>
      <w:r w:rsidRPr="00AD14C1">
        <w:rPr>
          <w:sz w:val="28"/>
          <w:szCs w:val="28"/>
        </w:rPr>
        <w:t xml:space="preserve">Представленные в КИМ ЕГЭ по физике задания помимо предметных результатов освоения основной образовательной программы среднего общего образования помогают определить и достижение метапредметных и личностных результатов. </w:t>
      </w:r>
    </w:p>
    <w:p w14:paraId="02F57C1D" w14:textId="77777777" w:rsidR="00BC18F7" w:rsidRPr="00AD14C1" w:rsidRDefault="00BC18F7" w:rsidP="00BE67A5">
      <w:pPr>
        <w:pBdr>
          <w:bottom w:val="single" w:sz="12" w:space="6" w:color="auto"/>
        </w:pBdr>
        <w:spacing w:line="264" w:lineRule="auto"/>
        <w:ind w:firstLine="567"/>
        <w:contextualSpacing/>
        <w:jc w:val="both"/>
        <w:rPr>
          <w:sz w:val="28"/>
          <w:szCs w:val="28"/>
        </w:rPr>
      </w:pPr>
      <w:bookmarkStart w:id="7" w:name="_Hlk174948599"/>
      <w:r w:rsidRPr="00AD14C1">
        <w:rPr>
          <w:sz w:val="28"/>
          <w:szCs w:val="28"/>
        </w:rPr>
        <w:lastRenderedPageBreak/>
        <w:t xml:space="preserve">Представленные в КИМ ЕГЭ по физике задания помимо предметных результатов освоения основной образовательной программы среднего общего образования помогают определить и достижение метапредметных и личностных результатов. </w:t>
      </w:r>
    </w:p>
    <w:bookmarkEnd w:id="7"/>
    <w:p w14:paraId="1ACCCEEF" w14:textId="77777777" w:rsidR="00524DF2" w:rsidRDefault="00524DF2" w:rsidP="00BE67A5">
      <w:pPr>
        <w:pBdr>
          <w:bottom w:val="single" w:sz="12" w:space="6" w:color="auto"/>
        </w:pBdr>
        <w:spacing w:line="264" w:lineRule="auto"/>
        <w:ind w:firstLine="567"/>
        <w:contextualSpacing/>
        <w:jc w:val="both"/>
        <w:rPr>
          <w:sz w:val="28"/>
          <w:szCs w:val="28"/>
        </w:rPr>
      </w:pPr>
      <w:r w:rsidRPr="00524DF2">
        <w:rPr>
          <w:sz w:val="28"/>
          <w:szCs w:val="28"/>
        </w:rPr>
        <w:t xml:space="preserve">На выполнение всей экзаменационной работы отводилось 235 минут. </w:t>
      </w:r>
    </w:p>
    <w:p w14:paraId="6470F70E" w14:textId="77777777" w:rsidR="00152165" w:rsidRDefault="00152165" w:rsidP="00FE6C52">
      <w:pPr>
        <w:pStyle w:val="a5"/>
        <w:spacing w:line="276" w:lineRule="auto"/>
        <w:ind w:left="0" w:firstLine="567"/>
        <w:jc w:val="both"/>
        <w:rPr>
          <w:sz w:val="28"/>
          <w:szCs w:val="28"/>
        </w:rPr>
      </w:pPr>
      <w:r>
        <w:rPr>
          <w:sz w:val="28"/>
          <w:szCs w:val="28"/>
        </w:rPr>
        <w:t>В 2024</w:t>
      </w:r>
      <w:r w:rsidRPr="00843DC2">
        <w:rPr>
          <w:sz w:val="28"/>
          <w:szCs w:val="28"/>
        </w:rPr>
        <w:t xml:space="preserve"> г</w:t>
      </w:r>
      <w:r>
        <w:rPr>
          <w:sz w:val="28"/>
          <w:szCs w:val="28"/>
        </w:rPr>
        <w:t>оду</w:t>
      </w:r>
      <w:r w:rsidRPr="00843DC2">
        <w:rPr>
          <w:sz w:val="28"/>
          <w:szCs w:val="28"/>
        </w:rPr>
        <w:t xml:space="preserve"> результаты ЕГЭ по физике в области </w:t>
      </w:r>
      <w:r>
        <w:rPr>
          <w:sz w:val="28"/>
          <w:szCs w:val="28"/>
        </w:rPr>
        <w:t>улучшились</w:t>
      </w:r>
      <w:r w:rsidRPr="00B41A10">
        <w:rPr>
          <w:sz w:val="28"/>
          <w:szCs w:val="28"/>
        </w:rPr>
        <w:t xml:space="preserve"> </w:t>
      </w:r>
      <w:r w:rsidRPr="00843DC2">
        <w:rPr>
          <w:sz w:val="28"/>
          <w:szCs w:val="28"/>
        </w:rPr>
        <w:t>по сравнению с предыдущим годом</w:t>
      </w:r>
      <w:r>
        <w:rPr>
          <w:sz w:val="28"/>
          <w:szCs w:val="28"/>
        </w:rPr>
        <w:t>: повысился</w:t>
      </w:r>
      <w:r w:rsidRPr="00843DC2">
        <w:rPr>
          <w:sz w:val="28"/>
          <w:szCs w:val="28"/>
        </w:rPr>
        <w:t xml:space="preserve"> с</w:t>
      </w:r>
      <w:r>
        <w:rPr>
          <w:sz w:val="28"/>
          <w:szCs w:val="28"/>
        </w:rPr>
        <w:t>редний тестовый балл</w:t>
      </w:r>
      <w:r w:rsidRPr="00843DC2">
        <w:rPr>
          <w:sz w:val="28"/>
          <w:szCs w:val="28"/>
        </w:rPr>
        <w:t xml:space="preserve">, </w:t>
      </w:r>
      <w:r>
        <w:rPr>
          <w:sz w:val="28"/>
          <w:szCs w:val="28"/>
        </w:rPr>
        <w:t xml:space="preserve">значительно </w:t>
      </w:r>
      <w:r w:rsidRPr="00843DC2">
        <w:rPr>
          <w:sz w:val="28"/>
          <w:szCs w:val="28"/>
        </w:rPr>
        <w:t>уменьшилась доля участников</w:t>
      </w:r>
      <w:r>
        <w:rPr>
          <w:sz w:val="28"/>
          <w:szCs w:val="28"/>
        </w:rPr>
        <w:t xml:space="preserve"> экзамена</w:t>
      </w:r>
      <w:r w:rsidRPr="00843DC2">
        <w:rPr>
          <w:sz w:val="28"/>
          <w:szCs w:val="28"/>
        </w:rPr>
        <w:t>, не достигших минимального балла</w:t>
      </w:r>
      <w:r>
        <w:rPr>
          <w:sz w:val="28"/>
          <w:szCs w:val="28"/>
        </w:rPr>
        <w:t xml:space="preserve">, и доля участников, набравших </w:t>
      </w:r>
      <w:r w:rsidRPr="00074431">
        <w:rPr>
          <w:sz w:val="28"/>
          <w:szCs w:val="28"/>
        </w:rPr>
        <w:t>от минимального балла до 60 баллов</w:t>
      </w:r>
      <w:r w:rsidRPr="00843DC2">
        <w:rPr>
          <w:sz w:val="28"/>
          <w:szCs w:val="28"/>
        </w:rPr>
        <w:t xml:space="preserve">. </w:t>
      </w:r>
      <w:r>
        <w:rPr>
          <w:sz w:val="28"/>
          <w:szCs w:val="28"/>
        </w:rPr>
        <w:t xml:space="preserve">При этом увеличились количество успешно сдавших экзамен, набравших от 60 до 100 баллов. </w:t>
      </w:r>
      <w:r w:rsidRPr="00843DC2">
        <w:rPr>
          <w:sz w:val="28"/>
          <w:szCs w:val="28"/>
        </w:rPr>
        <w:t>Это связано с тем, что структура и содержание КИМ ЕГЭ</w:t>
      </w:r>
      <w:r>
        <w:rPr>
          <w:sz w:val="28"/>
          <w:szCs w:val="28"/>
        </w:rPr>
        <w:t xml:space="preserve"> изменились в сторону уменьшения количества заданий и проверяемых элементов содержания, экзаменуемым хватило времени для выполнения работы. </w:t>
      </w:r>
    </w:p>
    <w:p w14:paraId="386A0DAF" w14:textId="77777777" w:rsidR="00152165" w:rsidRDefault="00152165" w:rsidP="00BE67A5">
      <w:pPr>
        <w:spacing w:line="276" w:lineRule="auto"/>
        <w:ind w:firstLine="567"/>
        <w:jc w:val="both"/>
        <w:rPr>
          <w:sz w:val="28"/>
          <w:szCs w:val="28"/>
        </w:rPr>
      </w:pPr>
      <w:r w:rsidRPr="00FC3E93">
        <w:rPr>
          <w:sz w:val="28"/>
          <w:szCs w:val="28"/>
        </w:rPr>
        <w:t>Анализируя средний результат выполнения заданий экзаменационной работы по содержательным разделам школьного курса физики можно отметить, что средний процент выполнения заданий по механике составил 65,5% (базового уровня – 81,4%,</w:t>
      </w:r>
      <w:r w:rsidRPr="00172640">
        <w:rPr>
          <w:sz w:val="28"/>
          <w:szCs w:val="28"/>
        </w:rPr>
        <w:t xml:space="preserve"> повышенного уровня </w:t>
      </w:r>
      <w:r>
        <w:rPr>
          <w:sz w:val="28"/>
          <w:szCs w:val="28"/>
        </w:rPr>
        <w:t xml:space="preserve"> - </w:t>
      </w:r>
      <w:r w:rsidRPr="00172640">
        <w:rPr>
          <w:sz w:val="28"/>
          <w:szCs w:val="28"/>
        </w:rPr>
        <w:t>5</w:t>
      </w:r>
      <w:r>
        <w:rPr>
          <w:sz w:val="28"/>
          <w:szCs w:val="28"/>
        </w:rPr>
        <w:t>0</w:t>
      </w:r>
      <w:r w:rsidRPr="00172640">
        <w:rPr>
          <w:sz w:val="28"/>
          <w:szCs w:val="28"/>
        </w:rPr>
        <w:t xml:space="preserve"> %, высокого уровня</w:t>
      </w:r>
      <w:r>
        <w:rPr>
          <w:sz w:val="28"/>
          <w:szCs w:val="28"/>
        </w:rPr>
        <w:t xml:space="preserve"> – 8,5</w:t>
      </w:r>
      <w:r w:rsidRPr="00172640">
        <w:rPr>
          <w:sz w:val="28"/>
          <w:szCs w:val="28"/>
        </w:rPr>
        <w:t xml:space="preserve"> %); </w:t>
      </w:r>
      <w:r w:rsidRPr="00983D04">
        <w:rPr>
          <w:sz w:val="28"/>
          <w:szCs w:val="28"/>
        </w:rPr>
        <w:t xml:space="preserve">по МКТ и термодинамике </w:t>
      </w:r>
      <w:r>
        <w:rPr>
          <w:sz w:val="28"/>
          <w:szCs w:val="28"/>
        </w:rPr>
        <w:t xml:space="preserve">– </w:t>
      </w:r>
      <w:r w:rsidRPr="00983D04">
        <w:rPr>
          <w:sz w:val="28"/>
          <w:szCs w:val="28"/>
        </w:rPr>
        <w:t>6</w:t>
      </w:r>
      <w:r>
        <w:rPr>
          <w:sz w:val="28"/>
          <w:szCs w:val="28"/>
        </w:rPr>
        <w:t>7,6</w:t>
      </w:r>
      <w:r w:rsidRPr="00983D04">
        <w:rPr>
          <w:sz w:val="28"/>
          <w:szCs w:val="28"/>
        </w:rPr>
        <w:t xml:space="preserve">% (базового уровня </w:t>
      </w:r>
      <w:r>
        <w:rPr>
          <w:sz w:val="28"/>
          <w:szCs w:val="28"/>
        </w:rPr>
        <w:t>- 81</w:t>
      </w:r>
      <w:r w:rsidRPr="00983D04">
        <w:rPr>
          <w:sz w:val="28"/>
          <w:szCs w:val="28"/>
        </w:rPr>
        <w:t xml:space="preserve">%, повышенного уровня </w:t>
      </w:r>
      <w:r>
        <w:rPr>
          <w:sz w:val="28"/>
          <w:szCs w:val="28"/>
        </w:rPr>
        <w:t>-  61,5</w:t>
      </w:r>
      <w:r w:rsidRPr="00983D04">
        <w:rPr>
          <w:sz w:val="28"/>
          <w:szCs w:val="28"/>
        </w:rPr>
        <w:t xml:space="preserve">%, высокого уровня </w:t>
      </w:r>
      <w:r>
        <w:rPr>
          <w:sz w:val="28"/>
          <w:szCs w:val="28"/>
        </w:rPr>
        <w:t>- 26</w:t>
      </w:r>
      <w:r w:rsidRPr="00983D04">
        <w:rPr>
          <w:sz w:val="28"/>
          <w:szCs w:val="28"/>
        </w:rPr>
        <w:t xml:space="preserve">%); </w:t>
      </w:r>
      <w:r w:rsidRPr="0058649A">
        <w:rPr>
          <w:sz w:val="28"/>
          <w:szCs w:val="28"/>
        </w:rPr>
        <w:t xml:space="preserve">по электродинамике </w:t>
      </w:r>
      <w:r>
        <w:rPr>
          <w:sz w:val="28"/>
          <w:szCs w:val="28"/>
        </w:rPr>
        <w:t>– 60,9</w:t>
      </w:r>
      <w:r w:rsidRPr="0058649A">
        <w:rPr>
          <w:sz w:val="28"/>
          <w:szCs w:val="28"/>
        </w:rPr>
        <w:t xml:space="preserve">% (базового уровня </w:t>
      </w:r>
      <w:r>
        <w:rPr>
          <w:sz w:val="28"/>
          <w:szCs w:val="28"/>
        </w:rPr>
        <w:t xml:space="preserve">- </w:t>
      </w:r>
      <w:r w:rsidRPr="0058649A">
        <w:rPr>
          <w:sz w:val="28"/>
          <w:szCs w:val="28"/>
        </w:rPr>
        <w:t>7</w:t>
      </w:r>
      <w:r>
        <w:rPr>
          <w:sz w:val="28"/>
          <w:szCs w:val="28"/>
        </w:rPr>
        <w:t>4</w:t>
      </w:r>
      <w:r w:rsidRPr="0058649A">
        <w:rPr>
          <w:sz w:val="28"/>
          <w:szCs w:val="28"/>
        </w:rPr>
        <w:t>,</w:t>
      </w:r>
      <w:r>
        <w:rPr>
          <w:sz w:val="28"/>
          <w:szCs w:val="28"/>
        </w:rPr>
        <w:t>2</w:t>
      </w:r>
      <w:r w:rsidRPr="0058649A">
        <w:rPr>
          <w:sz w:val="28"/>
          <w:szCs w:val="28"/>
        </w:rPr>
        <w:t xml:space="preserve">%, повышенного уровня </w:t>
      </w:r>
      <w:r>
        <w:rPr>
          <w:sz w:val="28"/>
          <w:szCs w:val="28"/>
        </w:rPr>
        <w:t xml:space="preserve">- </w:t>
      </w:r>
      <w:r w:rsidRPr="0058649A">
        <w:rPr>
          <w:sz w:val="28"/>
          <w:szCs w:val="28"/>
        </w:rPr>
        <w:t>3</w:t>
      </w:r>
      <w:r>
        <w:rPr>
          <w:sz w:val="28"/>
          <w:szCs w:val="28"/>
        </w:rPr>
        <w:t>9,0</w:t>
      </w:r>
      <w:r w:rsidRPr="0058649A">
        <w:rPr>
          <w:sz w:val="28"/>
          <w:szCs w:val="28"/>
        </w:rPr>
        <w:t xml:space="preserve">%, высокого уровня </w:t>
      </w:r>
      <w:r>
        <w:rPr>
          <w:sz w:val="28"/>
          <w:szCs w:val="28"/>
        </w:rPr>
        <w:t>- 25</w:t>
      </w:r>
      <w:r w:rsidRPr="0058649A">
        <w:rPr>
          <w:sz w:val="28"/>
          <w:szCs w:val="28"/>
        </w:rPr>
        <w:t xml:space="preserve">,0%); по квантовой физике </w:t>
      </w:r>
      <w:r>
        <w:rPr>
          <w:sz w:val="28"/>
          <w:szCs w:val="28"/>
        </w:rPr>
        <w:t>– 69,5</w:t>
      </w:r>
      <w:r w:rsidRPr="0058649A">
        <w:rPr>
          <w:sz w:val="28"/>
          <w:szCs w:val="28"/>
        </w:rPr>
        <w:t xml:space="preserve"> % (базового уровня </w:t>
      </w:r>
      <w:r>
        <w:rPr>
          <w:sz w:val="28"/>
          <w:szCs w:val="28"/>
        </w:rPr>
        <w:t>– 69,5</w:t>
      </w:r>
      <w:r w:rsidRPr="0058649A">
        <w:rPr>
          <w:sz w:val="28"/>
          <w:szCs w:val="28"/>
        </w:rPr>
        <w:t>%</w:t>
      </w:r>
      <w:r>
        <w:rPr>
          <w:sz w:val="28"/>
          <w:szCs w:val="28"/>
        </w:rPr>
        <w:t>).</w:t>
      </w:r>
    </w:p>
    <w:p w14:paraId="102BA29B" w14:textId="77777777" w:rsidR="00152165" w:rsidRPr="00992AE1" w:rsidRDefault="00152165" w:rsidP="00992AE1">
      <w:pPr>
        <w:pStyle w:val="ac"/>
        <w:keepNext/>
        <w:ind w:firstLine="851"/>
        <w:jc w:val="right"/>
        <w:rPr>
          <w:noProof/>
          <w:color w:val="auto"/>
        </w:rPr>
      </w:pPr>
      <w:r w:rsidRPr="00992AE1">
        <w:rPr>
          <w:color w:val="auto"/>
        </w:rPr>
        <w:t xml:space="preserve">Таблица </w:t>
      </w:r>
      <w:r w:rsidRPr="00992AE1">
        <w:rPr>
          <w:color w:val="auto"/>
        </w:rPr>
        <w:fldChar w:fldCharType="begin"/>
      </w:r>
      <w:r w:rsidRPr="00992AE1">
        <w:rPr>
          <w:color w:val="auto"/>
        </w:rPr>
        <w:instrText xml:space="preserve"> STYLEREF 1 \s </w:instrText>
      </w:r>
      <w:r w:rsidRPr="00992AE1">
        <w:rPr>
          <w:color w:val="auto"/>
        </w:rPr>
        <w:fldChar w:fldCharType="separate"/>
      </w:r>
      <w:r w:rsidRPr="00992AE1">
        <w:rPr>
          <w:noProof/>
          <w:color w:val="auto"/>
        </w:rPr>
        <w:t>2</w:t>
      </w:r>
      <w:r w:rsidRPr="00992AE1">
        <w:rPr>
          <w:noProof/>
          <w:color w:val="auto"/>
        </w:rPr>
        <w:fldChar w:fldCharType="end"/>
      </w:r>
      <w:r w:rsidRPr="00992AE1">
        <w:rPr>
          <w:color w:val="auto"/>
        </w:rPr>
        <w:noBreakHyphen/>
        <w:t>14</w:t>
      </w:r>
    </w:p>
    <w:p w14:paraId="7509BC9E" w14:textId="77777777" w:rsidR="00152165" w:rsidRPr="009657C5" w:rsidRDefault="00152165" w:rsidP="00152165">
      <w:pPr>
        <w:spacing w:line="276" w:lineRule="auto"/>
        <w:ind w:firstLine="851"/>
        <w:jc w:val="right"/>
        <w:rPr>
          <w:i/>
        </w:rPr>
      </w:pPr>
      <w:r w:rsidRPr="009657C5">
        <w:rPr>
          <w:i/>
        </w:rPr>
        <w:t>Доля выполненных заданий разных уровней по разделам курса физики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1091"/>
        <w:gridCol w:w="697"/>
        <w:gridCol w:w="956"/>
        <w:gridCol w:w="772"/>
        <w:gridCol w:w="1177"/>
        <w:gridCol w:w="773"/>
        <w:gridCol w:w="1131"/>
        <w:gridCol w:w="916"/>
      </w:tblGrid>
      <w:tr w:rsidR="00152165" w14:paraId="6717BB19" w14:textId="77777777" w:rsidTr="002F7DEE">
        <w:trPr>
          <w:jc w:val="center"/>
        </w:trPr>
        <w:tc>
          <w:tcPr>
            <w:tcW w:w="798" w:type="pct"/>
            <w:shd w:val="clear" w:color="auto" w:fill="auto"/>
            <w:vAlign w:val="center"/>
          </w:tcPr>
          <w:p w14:paraId="1195EEF7" w14:textId="77777777" w:rsidR="00152165" w:rsidRPr="00FC0A1D" w:rsidRDefault="00152165" w:rsidP="002F7DEE">
            <w:pPr>
              <w:pStyle w:val="TableParagraph"/>
              <w:ind w:firstLine="57"/>
              <w:jc w:val="center"/>
              <w:rPr>
                <w:iCs/>
                <w:sz w:val="24"/>
                <w:szCs w:val="24"/>
              </w:rPr>
            </w:pPr>
            <w:r w:rsidRPr="00FC0A1D">
              <w:rPr>
                <w:iCs/>
                <w:sz w:val="24"/>
                <w:szCs w:val="24"/>
              </w:rPr>
              <w:t>Раздел школьного курса физики</w:t>
            </w:r>
          </w:p>
        </w:tc>
        <w:tc>
          <w:tcPr>
            <w:tcW w:w="978" w:type="pct"/>
            <w:gridSpan w:val="2"/>
            <w:shd w:val="clear" w:color="auto" w:fill="auto"/>
            <w:vAlign w:val="center"/>
          </w:tcPr>
          <w:p w14:paraId="3FFD2D0F" w14:textId="77777777" w:rsidR="00152165" w:rsidRPr="00FC0A1D" w:rsidRDefault="00152165" w:rsidP="002F7DEE">
            <w:pPr>
              <w:pStyle w:val="TableParagraph"/>
              <w:ind w:firstLine="57"/>
              <w:jc w:val="center"/>
              <w:rPr>
                <w:iCs/>
                <w:sz w:val="24"/>
                <w:szCs w:val="24"/>
              </w:rPr>
            </w:pPr>
            <w:r w:rsidRPr="00FC0A1D">
              <w:rPr>
                <w:iCs/>
                <w:sz w:val="24"/>
                <w:szCs w:val="24"/>
              </w:rPr>
              <w:t>Средний процент выполнения задания</w:t>
            </w:r>
          </w:p>
        </w:tc>
        <w:tc>
          <w:tcPr>
            <w:tcW w:w="998" w:type="pct"/>
            <w:gridSpan w:val="2"/>
            <w:shd w:val="clear" w:color="auto" w:fill="auto"/>
            <w:vAlign w:val="center"/>
          </w:tcPr>
          <w:p w14:paraId="6EB65C2F" w14:textId="77777777" w:rsidR="00152165" w:rsidRPr="00FC0A1D" w:rsidRDefault="00152165" w:rsidP="002F7DEE">
            <w:pPr>
              <w:pStyle w:val="TableParagraph"/>
              <w:ind w:firstLine="57"/>
              <w:jc w:val="center"/>
              <w:rPr>
                <w:iCs/>
                <w:sz w:val="24"/>
                <w:szCs w:val="24"/>
              </w:rPr>
            </w:pPr>
            <w:r w:rsidRPr="00FC0A1D">
              <w:rPr>
                <w:iCs/>
                <w:sz w:val="24"/>
                <w:szCs w:val="24"/>
              </w:rPr>
              <w:t>Процент выполнения заданий базового уровня сложности</w:t>
            </w:r>
          </w:p>
        </w:tc>
        <w:tc>
          <w:tcPr>
            <w:tcW w:w="1088" w:type="pct"/>
            <w:gridSpan w:val="2"/>
            <w:shd w:val="clear" w:color="auto" w:fill="auto"/>
            <w:vAlign w:val="center"/>
          </w:tcPr>
          <w:p w14:paraId="64FB58B4" w14:textId="77777777" w:rsidR="00152165" w:rsidRPr="00FC0A1D" w:rsidRDefault="00152165" w:rsidP="002F7DEE">
            <w:pPr>
              <w:pStyle w:val="TableParagraph"/>
              <w:ind w:firstLine="57"/>
              <w:jc w:val="center"/>
              <w:rPr>
                <w:iCs/>
                <w:sz w:val="24"/>
                <w:szCs w:val="24"/>
              </w:rPr>
            </w:pPr>
            <w:r w:rsidRPr="00FC0A1D">
              <w:rPr>
                <w:iCs/>
                <w:sz w:val="24"/>
                <w:szCs w:val="24"/>
              </w:rPr>
              <w:t>Процент выполнения заданий повышенного уровня сложности</w:t>
            </w:r>
          </w:p>
        </w:tc>
        <w:tc>
          <w:tcPr>
            <w:tcW w:w="1138" w:type="pct"/>
            <w:gridSpan w:val="2"/>
            <w:shd w:val="clear" w:color="auto" w:fill="auto"/>
            <w:vAlign w:val="center"/>
          </w:tcPr>
          <w:p w14:paraId="1986E54F" w14:textId="77777777" w:rsidR="00152165" w:rsidRPr="00FC0A1D" w:rsidRDefault="00152165" w:rsidP="002F7DEE">
            <w:pPr>
              <w:pStyle w:val="TableParagraph"/>
              <w:ind w:firstLine="57"/>
              <w:jc w:val="center"/>
              <w:rPr>
                <w:iCs/>
                <w:sz w:val="24"/>
                <w:szCs w:val="24"/>
              </w:rPr>
            </w:pPr>
            <w:r w:rsidRPr="00FC0A1D">
              <w:rPr>
                <w:iCs/>
                <w:sz w:val="24"/>
                <w:szCs w:val="24"/>
              </w:rPr>
              <w:t>Процент выполнения заданий высокого уровня сложности</w:t>
            </w:r>
          </w:p>
        </w:tc>
      </w:tr>
      <w:tr w:rsidR="00152165" w14:paraId="528F6E49" w14:textId="77777777" w:rsidTr="002F7DEE">
        <w:trPr>
          <w:jc w:val="center"/>
        </w:trPr>
        <w:tc>
          <w:tcPr>
            <w:tcW w:w="798" w:type="pct"/>
            <w:shd w:val="clear" w:color="auto" w:fill="auto"/>
            <w:vAlign w:val="center"/>
          </w:tcPr>
          <w:p w14:paraId="14719F27" w14:textId="77777777" w:rsidR="00152165" w:rsidRPr="00FC0A1D" w:rsidRDefault="00152165" w:rsidP="002F7DEE">
            <w:pPr>
              <w:pStyle w:val="TableParagraph"/>
              <w:ind w:firstLine="57"/>
              <w:jc w:val="center"/>
              <w:rPr>
                <w:iCs/>
                <w:sz w:val="24"/>
                <w:szCs w:val="24"/>
              </w:rPr>
            </w:pPr>
          </w:p>
        </w:tc>
        <w:tc>
          <w:tcPr>
            <w:tcW w:w="605" w:type="pct"/>
            <w:shd w:val="clear" w:color="auto" w:fill="auto"/>
            <w:vAlign w:val="center"/>
          </w:tcPr>
          <w:p w14:paraId="65F35250" w14:textId="77777777" w:rsidR="00152165" w:rsidRPr="00FC0A1D" w:rsidRDefault="00152165" w:rsidP="002F7DEE">
            <w:pPr>
              <w:pStyle w:val="TableParagraph"/>
              <w:ind w:firstLine="57"/>
              <w:jc w:val="center"/>
              <w:rPr>
                <w:iCs/>
                <w:sz w:val="24"/>
                <w:szCs w:val="24"/>
              </w:rPr>
            </w:pPr>
            <w:r w:rsidRPr="00FC0A1D">
              <w:rPr>
                <w:iCs/>
                <w:sz w:val="24"/>
                <w:szCs w:val="24"/>
              </w:rPr>
              <w:t>2023 г</w:t>
            </w:r>
          </w:p>
        </w:tc>
        <w:tc>
          <w:tcPr>
            <w:tcW w:w="373" w:type="pct"/>
            <w:vAlign w:val="center"/>
          </w:tcPr>
          <w:p w14:paraId="42A9BB47" w14:textId="77777777" w:rsidR="00152165" w:rsidRPr="00FC0A1D" w:rsidRDefault="00152165" w:rsidP="002F7DEE">
            <w:pPr>
              <w:pStyle w:val="TableParagraph"/>
              <w:ind w:firstLine="57"/>
              <w:jc w:val="center"/>
              <w:rPr>
                <w:iCs/>
                <w:sz w:val="24"/>
                <w:szCs w:val="24"/>
              </w:rPr>
            </w:pPr>
            <w:r w:rsidRPr="00FC0A1D">
              <w:rPr>
                <w:iCs/>
                <w:sz w:val="24"/>
                <w:szCs w:val="24"/>
              </w:rPr>
              <w:t>2024 г</w:t>
            </w:r>
          </w:p>
        </w:tc>
        <w:tc>
          <w:tcPr>
            <w:tcW w:w="560" w:type="pct"/>
            <w:shd w:val="clear" w:color="auto" w:fill="auto"/>
            <w:vAlign w:val="center"/>
          </w:tcPr>
          <w:p w14:paraId="04826212" w14:textId="77777777" w:rsidR="00152165" w:rsidRPr="00FC0A1D" w:rsidRDefault="00152165" w:rsidP="002F7DEE">
            <w:pPr>
              <w:pStyle w:val="TableParagraph"/>
              <w:ind w:firstLine="57"/>
              <w:jc w:val="center"/>
              <w:rPr>
                <w:iCs/>
                <w:sz w:val="24"/>
                <w:szCs w:val="24"/>
              </w:rPr>
            </w:pPr>
            <w:r w:rsidRPr="00FC0A1D">
              <w:rPr>
                <w:iCs/>
                <w:sz w:val="24"/>
                <w:szCs w:val="24"/>
              </w:rPr>
              <w:t>2023 г</w:t>
            </w:r>
          </w:p>
        </w:tc>
        <w:tc>
          <w:tcPr>
            <w:tcW w:w="438" w:type="pct"/>
            <w:vAlign w:val="center"/>
          </w:tcPr>
          <w:p w14:paraId="18F906C3" w14:textId="77777777" w:rsidR="00152165" w:rsidRPr="00FC0A1D" w:rsidRDefault="00152165" w:rsidP="002F7DEE">
            <w:pPr>
              <w:pStyle w:val="TableParagraph"/>
              <w:ind w:firstLine="57"/>
              <w:jc w:val="center"/>
              <w:rPr>
                <w:iCs/>
                <w:sz w:val="24"/>
                <w:szCs w:val="24"/>
              </w:rPr>
            </w:pPr>
            <w:r w:rsidRPr="00FC0A1D">
              <w:rPr>
                <w:iCs/>
                <w:sz w:val="24"/>
                <w:szCs w:val="24"/>
              </w:rPr>
              <w:t>2024 г</w:t>
            </w:r>
          </w:p>
        </w:tc>
        <w:tc>
          <w:tcPr>
            <w:tcW w:w="650" w:type="pct"/>
            <w:shd w:val="clear" w:color="auto" w:fill="auto"/>
            <w:vAlign w:val="center"/>
          </w:tcPr>
          <w:p w14:paraId="24851F7D" w14:textId="77777777" w:rsidR="00152165" w:rsidRPr="00FC0A1D" w:rsidRDefault="00152165" w:rsidP="002F7DEE">
            <w:pPr>
              <w:pStyle w:val="TableParagraph"/>
              <w:ind w:firstLine="57"/>
              <w:jc w:val="center"/>
              <w:rPr>
                <w:iCs/>
                <w:sz w:val="24"/>
                <w:szCs w:val="24"/>
              </w:rPr>
            </w:pPr>
            <w:r w:rsidRPr="00FC0A1D">
              <w:rPr>
                <w:iCs/>
                <w:sz w:val="24"/>
                <w:szCs w:val="24"/>
              </w:rPr>
              <w:t>2023 г</w:t>
            </w:r>
          </w:p>
        </w:tc>
        <w:tc>
          <w:tcPr>
            <w:tcW w:w="438" w:type="pct"/>
            <w:vAlign w:val="center"/>
          </w:tcPr>
          <w:p w14:paraId="2215BE2D" w14:textId="77777777" w:rsidR="00152165" w:rsidRPr="00FC0A1D" w:rsidRDefault="00152165" w:rsidP="002F7DEE">
            <w:pPr>
              <w:pStyle w:val="TableParagraph"/>
              <w:ind w:firstLine="57"/>
              <w:jc w:val="center"/>
              <w:rPr>
                <w:iCs/>
                <w:sz w:val="24"/>
                <w:szCs w:val="24"/>
              </w:rPr>
            </w:pPr>
            <w:r w:rsidRPr="00FC0A1D">
              <w:rPr>
                <w:iCs/>
                <w:sz w:val="24"/>
                <w:szCs w:val="24"/>
              </w:rPr>
              <w:t>2024 г</w:t>
            </w:r>
          </w:p>
        </w:tc>
        <w:tc>
          <w:tcPr>
            <w:tcW w:w="625" w:type="pct"/>
            <w:shd w:val="clear" w:color="auto" w:fill="auto"/>
            <w:vAlign w:val="center"/>
          </w:tcPr>
          <w:p w14:paraId="372D8DEE" w14:textId="77777777" w:rsidR="00152165" w:rsidRPr="00FC0A1D" w:rsidRDefault="00152165" w:rsidP="002F7DEE">
            <w:pPr>
              <w:pStyle w:val="TableParagraph"/>
              <w:ind w:firstLine="57"/>
              <w:jc w:val="center"/>
              <w:rPr>
                <w:iCs/>
                <w:sz w:val="24"/>
                <w:szCs w:val="24"/>
              </w:rPr>
            </w:pPr>
            <w:r w:rsidRPr="00FC0A1D">
              <w:rPr>
                <w:iCs/>
                <w:sz w:val="24"/>
                <w:szCs w:val="24"/>
              </w:rPr>
              <w:t>2023 г</w:t>
            </w:r>
          </w:p>
        </w:tc>
        <w:tc>
          <w:tcPr>
            <w:tcW w:w="513" w:type="pct"/>
            <w:vAlign w:val="center"/>
          </w:tcPr>
          <w:p w14:paraId="69AAA52C" w14:textId="77777777" w:rsidR="00152165" w:rsidRPr="00FC0A1D" w:rsidRDefault="00152165" w:rsidP="002F7DEE">
            <w:pPr>
              <w:pStyle w:val="TableParagraph"/>
              <w:ind w:firstLine="57"/>
              <w:jc w:val="center"/>
              <w:rPr>
                <w:iCs/>
                <w:sz w:val="24"/>
                <w:szCs w:val="24"/>
              </w:rPr>
            </w:pPr>
            <w:r w:rsidRPr="00FC0A1D">
              <w:rPr>
                <w:iCs/>
                <w:sz w:val="24"/>
                <w:szCs w:val="24"/>
              </w:rPr>
              <w:t>2024 г</w:t>
            </w:r>
          </w:p>
        </w:tc>
      </w:tr>
      <w:tr w:rsidR="00152165" w14:paraId="44394E52" w14:textId="77777777" w:rsidTr="002F7DEE">
        <w:trPr>
          <w:jc w:val="center"/>
        </w:trPr>
        <w:tc>
          <w:tcPr>
            <w:tcW w:w="798" w:type="pct"/>
            <w:shd w:val="clear" w:color="auto" w:fill="auto"/>
            <w:vAlign w:val="center"/>
          </w:tcPr>
          <w:p w14:paraId="6386D689" w14:textId="77777777" w:rsidR="00152165" w:rsidRPr="00FC0A1D" w:rsidRDefault="00152165" w:rsidP="002F7DEE">
            <w:pPr>
              <w:pStyle w:val="TableParagraph"/>
              <w:ind w:firstLine="57"/>
              <w:jc w:val="center"/>
              <w:rPr>
                <w:iCs/>
                <w:sz w:val="24"/>
                <w:szCs w:val="24"/>
              </w:rPr>
            </w:pPr>
            <w:r w:rsidRPr="00FC0A1D">
              <w:rPr>
                <w:iCs/>
                <w:sz w:val="24"/>
                <w:szCs w:val="24"/>
              </w:rPr>
              <w:t>Механика</w:t>
            </w:r>
          </w:p>
        </w:tc>
        <w:tc>
          <w:tcPr>
            <w:tcW w:w="605" w:type="pct"/>
            <w:shd w:val="clear" w:color="auto" w:fill="auto"/>
            <w:vAlign w:val="center"/>
          </w:tcPr>
          <w:p w14:paraId="46E134D0" w14:textId="77777777" w:rsidR="00152165" w:rsidRPr="00FC0A1D" w:rsidRDefault="00152165" w:rsidP="002F7DEE">
            <w:pPr>
              <w:pStyle w:val="TableParagraph"/>
              <w:ind w:firstLine="57"/>
              <w:jc w:val="center"/>
              <w:rPr>
                <w:iCs/>
                <w:sz w:val="24"/>
                <w:szCs w:val="24"/>
              </w:rPr>
            </w:pPr>
            <w:r w:rsidRPr="00FC0A1D">
              <w:rPr>
                <w:iCs/>
                <w:sz w:val="24"/>
                <w:szCs w:val="24"/>
              </w:rPr>
              <w:t>60,8</w:t>
            </w:r>
          </w:p>
        </w:tc>
        <w:tc>
          <w:tcPr>
            <w:tcW w:w="373" w:type="pct"/>
            <w:vAlign w:val="center"/>
          </w:tcPr>
          <w:p w14:paraId="48B3F0BF" w14:textId="77777777" w:rsidR="00152165" w:rsidRPr="00FC0A1D" w:rsidRDefault="00152165" w:rsidP="002F7DEE">
            <w:pPr>
              <w:pStyle w:val="TableParagraph"/>
              <w:ind w:firstLine="57"/>
              <w:jc w:val="center"/>
              <w:rPr>
                <w:iCs/>
                <w:sz w:val="24"/>
                <w:szCs w:val="24"/>
              </w:rPr>
            </w:pPr>
            <w:r w:rsidRPr="00FC0A1D">
              <w:rPr>
                <w:iCs/>
                <w:sz w:val="24"/>
                <w:szCs w:val="24"/>
              </w:rPr>
              <w:t>65,5</w:t>
            </w:r>
          </w:p>
        </w:tc>
        <w:tc>
          <w:tcPr>
            <w:tcW w:w="560" w:type="pct"/>
            <w:shd w:val="clear" w:color="auto" w:fill="auto"/>
            <w:vAlign w:val="center"/>
          </w:tcPr>
          <w:p w14:paraId="3A27996B" w14:textId="77777777" w:rsidR="00152165" w:rsidRPr="00FC0A1D" w:rsidRDefault="00152165" w:rsidP="002F7DEE">
            <w:pPr>
              <w:pStyle w:val="TableParagraph"/>
              <w:ind w:firstLine="57"/>
              <w:jc w:val="center"/>
              <w:rPr>
                <w:iCs/>
                <w:sz w:val="24"/>
                <w:szCs w:val="24"/>
              </w:rPr>
            </w:pPr>
            <w:r w:rsidRPr="00FC0A1D">
              <w:rPr>
                <w:iCs/>
                <w:sz w:val="24"/>
                <w:szCs w:val="24"/>
              </w:rPr>
              <w:t>71,8</w:t>
            </w:r>
          </w:p>
        </w:tc>
        <w:tc>
          <w:tcPr>
            <w:tcW w:w="438" w:type="pct"/>
            <w:vAlign w:val="center"/>
          </w:tcPr>
          <w:p w14:paraId="1C356308" w14:textId="77777777" w:rsidR="00152165" w:rsidRPr="00FC0A1D" w:rsidRDefault="00152165" w:rsidP="002F7DEE">
            <w:pPr>
              <w:pStyle w:val="TableParagraph"/>
              <w:ind w:firstLine="57"/>
              <w:jc w:val="center"/>
              <w:rPr>
                <w:iCs/>
                <w:sz w:val="24"/>
                <w:szCs w:val="24"/>
              </w:rPr>
            </w:pPr>
            <w:r w:rsidRPr="00FC0A1D">
              <w:rPr>
                <w:iCs/>
                <w:sz w:val="24"/>
                <w:szCs w:val="24"/>
              </w:rPr>
              <w:t>81,4</w:t>
            </w:r>
          </w:p>
        </w:tc>
        <w:tc>
          <w:tcPr>
            <w:tcW w:w="650" w:type="pct"/>
            <w:shd w:val="clear" w:color="auto" w:fill="auto"/>
            <w:vAlign w:val="center"/>
          </w:tcPr>
          <w:p w14:paraId="4724F67C" w14:textId="77777777" w:rsidR="00152165" w:rsidRPr="00FC0A1D" w:rsidRDefault="00152165" w:rsidP="002F7DEE">
            <w:pPr>
              <w:pStyle w:val="TableParagraph"/>
              <w:ind w:firstLine="57"/>
              <w:jc w:val="center"/>
              <w:rPr>
                <w:iCs/>
                <w:sz w:val="24"/>
                <w:szCs w:val="24"/>
              </w:rPr>
            </w:pPr>
            <w:r w:rsidRPr="00FC0A1D">
              <w:rPr>
                <w:iCs/>
                <w:sz w:val="24"/>
                <w:szCs w:val="24"/>
              </w:rPr>
              <w:t>58,5</w:t>
            </w:r>
          </w:p>
        </w:tc>
        <w:tc>
          <w:tcPr>
            <w:tcW w:w="438" w:type="pct"/>
            <w:vAlign w:val="center"/>
          </w:tcPr>
          <w:p w14:paraId="7010BEF2" w14:textId="77777777" w:rsidR="00152165" w:rsidRPr="00FC0A1D" w:rsidRDefault="00152165" w:rsidP="002F7DEE">
            <w:pPr>
              <w:pStyle w:val="TableParagraph"/>
              <w:ind w:firstLine="57"/>
              <w:jc w:val="center"/>
              <w:rPr>
                <w:iCs/>
                <w:sz w:val="24"/>
                <w:szCs w:val="24"/>
              </w:rPr>
            </w:pPr>
            <w:r w:rsidRPr="00FC0A1D">
              <w:rPr>
                <w:iCs/>
                <w:sz w:val="24"/>
                <w:szCs w:val="24"/>
              </w:rPr>
              <w:t>50,0</w:t>
            </w:r>
          </w:p>
        </w:tc>
        <w:tc>
          <w:tcPr>
            <w:tcW w:w="625" w:type="pct"/>
            <w:shd w:val="clear" w:color="auto" w:fill="auto"/>
            <w:vAlign w:val="center"/>
          </w:tcPr>
          <w:p w14:paraId="4D7A4A31" w14:textId="77777777" w:rsidR="00152165" w:rsidRPr="00FC0A1D" w:rsidRDefault="00152165" w:rsidP="002F7DEE">
            <w:pPr>
              <w:pStyle w:val="TableParagraph"/>
              <w:ind w:firstLine="57"/>
              <w:jc w:val="center"/>
              <w:rPr>
                <w:iCs/>
                <w:sz w:val="24"/>
                <w:szCs w:val="24"/>
              </w:rPr>
            </w:pPr>
            <w:r w:rsidRPr="00FC0A1D">
              <w:rPr>
                <w:iCs/>
                <w:sz w:val="24"/>
                <w:szCs w:val="24"/>
              </w:rPr>
              <w:t>10,0</w:t>
            </w:r>
          </w:p>
        </w:tc>
        <w:tc>
          <w:tcPr>
            <w:tcW w:w="513" w:type="pct"/>
            <w:vAlign w:val="center"/>
          </w:tcPr>
          <w:p w14:paraId="677D1270" w14:textId="77777777" w:rsidR="00152165" w:rsidRPr="00FC0A1D" w:rsidRDefault="00152165" w:rsidP="002F7DEE">
            <w:pPr>
              <w:pStyle w:val="TableParagraph"/>
              <w:ind w:firstLine="57"/>
              <w:jc w:val="center"/>
              <w:rPr>
                <w:iCs/>
                <w:sz w:val="24"/>
                <w:szCs w:val="24"/>
              </w:rPr>
            </w:pPr>
            <w:r w:rsidRPr="00FC0A1D">
              <w:rPr>
                <w:iCs/>
                <w:sz w:val="24"/>
                <w:szCs w:val="24"/>
              </w:rPr>
              <w:t>8,5</w:t>
            </w:r>
          </w:p>
        </w:tc>
      </w:tr>
      <w:tr w:rsidR="00152165" w14:paraId="24995859" w14:textId="77777777" w:rsidTr="002F7DEE">
        <w:trPr>
          <w:jc w:val="center"/>
        </w:trPr>
        <w:tc>
          <w:tcPr>
            <w:tcW w:w="798" w:type="pct"/>
            <w:shd w:val="clear" w:color="auto" w:fill="auto"/>
            <w:vAlign w:val="center"/>
          </w:tcPr>
          <w:p w14:paraId="657E6E63" w14:textId="77777777" w:rsidR="00152165" w:rsidRPr="00FC0A1D" w:rsidRDefault="00152165" w:rsidP="002F7DEE">
            <w:pPr>
              <w:pStyle w:val="TableParagraph"/>
              <w:ind w:firstLine="57"/>
              <w:jc w:val="center"/>
              <w:rPr>
                <w:iCs/>
                <w:sz w:val="24"/>
                <w:szCs w:val="24"/>
              </w:rPr>
            </w:pPr>
            <w:r w:rsidRPr="00FC0A1D">
              <w:rPr>
                <w:iCs/>
                <w:sz w:val="24"/>
                <w:szCs w:val="24"/>
              </w:rPr>
              <w:t>МКТ и термодинамика</w:t>
            </w:r>
          </w:p>
        </w:tc>
        <w:tc>
          <w:tcPr>
            <w:tcW w:w="605" w:type="pct"/>
            <w:shd w:val="clear" w:color="auto" w:fill="auto"/>
            <w:vAlign w:val="center"/>
          </w:tcPr>
          <w:p w14:paraId="3E5DBA8F" w14:textId="77777777" w:rsidR="00152165" w:rsidRPr="00FC0A1D" w:rsidRDefault="00152165" w:rsidP="002F7DEE">
            <w:pPr>
              <w:pStyle w:val="TableParagraph"/>
              <w:ind w:firstLine="57"/>
              <w:jc w:val="center"/>
              <w:rPr>
                <w:iCs/>
                <w:sz w:val="24"/>
                <w:szCs w:val="24"/>
              </w:rPr>
            </w:pPr>
            <w:r w:rsidRPr="00FC0A1D">
              <w:rPr>
                <w:iCs/>
                <w:sz w:val="24"/>
                <w:szCs w:val="24"/>
              </w:rPr>
              <w:t>66,3</w:t>
            </w:r>
          </w:p>
        </w:tc>
        <w:tc>
          <w:tcPr>
            <w:tcW w:w="373" w:type="pct"/>
            <w:vAlign w:val="center"/>
          </w:tcPr>
          <w:p w14:paraId="2CCADDB0" w14:textId="77777777" w:rsidR="00152165" w:rsidRPr="00FC0A1D" w:rsidRDefault="00152165" w:rsidP="002F7DEE">
            <w:pPr>
              <w:pStyle w:val="TableParagraph"/>
              <w:ind w:firstLine="57"/>
              <w:jc w:val="center"/>
              <w:rPr>
                <w:iCs/>
                <w:sz w:val="24"/>
                <w:szCs w:val="24"/>
              </w:rPr>
            </w:pPr>
            <w:r w:rsidRPr="00FC0A1D">
              <w:rPr>
                <w:iCs/>
                <w:sz w:val="24"/>
                <w:szCs w:val="24"/>
              </w:rPr>
              <w:t>67,6</w:t>
            </w:r>
          </w:p>
        </w:tc>
        <w:tc>
          <w:tcPr>
            <w:tcW w:w="560" w:type="pct"/>
            <w:shd w:val="clear" w:color="auto" w:fill="auto"/>
            <w:vAlign w:val="center"/>
          </w:tcPr>
          <w:p w14:paraId="7DA76554" w14:textId="77777777" w:rsidR="00152165" w:rsidRPr="00FC0A1D" w:rsidRDefault="00152165" w:rsidP="002F7DEE">
            <w:pPr>
              <w:pStyle w:val="TableParagraph"/>
              <w:ind w:firstLine="57"/>
              <w:jc w:val="center"/>
              <w:rPr>
                <w:iCs/>
                <w:sz w:val="24"/>
                <w:szCs w:val="24"/>
              </w:rPr>
            </w:pPr>
            <w:r w:rsidRPr="00FC0A1D">
              <w:rPr>
                <w:iCs/>
                <w:sz w:val="24"/>
                <w:szCs w:val="24"/>
              </w:rPr>
              <w:t>75,6</w:t>
            </w:r>
          </w:p>
        </w:tc>
        <w:tc>
          <w:tcPr>
            <w:tcW w:w="438" w:type="pct"/>
            <w:vAlign w:val="center"/>
          </w:tcPr>
          <w:p w14:paraId="19E730CB" w14:textId="77777777" w:rsidR="00152165" w:rsidRPr="00FC0A1D" w:rsidRDefault="00152165" w:rsidP="002F7DEE">
            <w:pPr>
              <w:pStyle w:val="TableParagraph"/>
              <w:ind w:firstLine="57"/>
              <w:jc w:val="center"/>
              <w:rPr>
                <w:iCs/>
                <w:sz w:val="24"/>
                <w:szCs w:val="24"/>
              </w:rPr>
            </w:pPr>
            <w:r w:rsidRPr="00FC0A1D">
              <w:rPr>
                <w:iCs/>
                <w:sz w:val="24"/>
                <w:szCs w:val="24"/>
              </w:rPr>
              <w:t>81,0</w:t>
            </w:r>
          </w:p>
        </w:tc>
        <w:tc>
          <w:tcPr>
            <w:tcW w:w="650" w:type="pct"/>
            <w:shd w:val="clear" w:color="auto" w:fill="auto"/>
            <w:vAlign w:val="center"/>
          </w:tcPr>
          <w:p w14:paraId="5547972A" w14:textId="77777777" w:rsidR="00152165" w:rsidRPr="00FC0A1D" w:rsidRDefault="00152165" w:rsidP="002F7DEE">
            <w:pPr>
              <w:pStyle w:val="TableParagraph"/>
              <w:ind w:firstLine="57"/>
              <w:jc w:val="center"/>
              <w:rPr>
                <w:iCs/>
                <w:sz w:val="24"/>
                <w:szCs w:val="24"/>
              </w:rPr>
            </w:pPr>
            <w:r w:rsidRPr="00FC0A1D">
              <w:rPr>
                <w:iCs/>
                <w:sz w:val="24"/>
                <w:szCs w:val="24"/>
              </w:rPr>
              <w:t>76,0</w:t>
            </w:r>
          </w:p>
        </w:tc>
        <w:tc>
          <w:tcPr>
            <w:tcW w:w="438" w:type="pct"/>
            <w:vAlign w:val="center"/>
          </w:tcPr>
          <w:p w14:paraId="367F01AC" w14:textId="77777777" w:rsidR="00152165" w:rsidRPr="00FC0A1D" w:rsidRDefault="00152165" w:rsidP="002F7DEE">
            <w:pPr>
              <w:pStyle w:val="TableParagraph"/>
              <w:ind w:firstLine="57"/>
              <w:jc w:val="center"/>
              <w:rPr>
                <w:iCs/>
                <w:sz w:val="24"/>
                <w:szCs w:val="24"/>
              </w:rPr>
            </w:pPr>
            <w:r w:rsidRPr="00FC0A1D">
              <w:rPr>
                <w:iCs/>
                <w:sz w:val="24"/>
                <w:szCs w:val="24"/>
              </w:rPr>
              <w:t>61,5</w:t>
            </w:r>
          </w:p>
        </w:tc>
        <w:tc>
          <w:tcPr>
            <w:tcW w:w="625" w:type="pct"/>
            <w:shd w:val="clear" w:color="auto" w:fill="auto"/>
            <w:vAlign w:val="center"/>
          </w:tcPr>
          <w:p w14:paraId="416FEE0A" w14:textId="77777777" w:rsidR="00152165" w:rsidRPr="00FC0A1D" w:rsidRDefault="00152165" w:rsidP="002F7DEE">
            <w:pPr>
              <w:pStyle w:val="TableParagraph"/>
              <w:ind w:firstLine="57"/>
              <w:jc w:val="center"/>
              <w:rPr>
                <w:iCs/>
                <w:sz w:val="24"/>
                <w:szCs w:val="24"/>
              </w:rPr>
            </w:pPr>
            <w:r w:rsidRPr="00FC0A1D">
              <w:rPr>
                <w:iCs/>
                <w:sz w:val="24"/>
                <w:szCs w:val="24"/>
              </w:rPr>
              <w:t>10,0</w:t>
            </w:r>
          </w:p>
        </w:tc>
        <w:tc>
          <w:tcPr>
            <w:tcW w:w="513" w:type="pct"/>
            <w:vAlign w:val="center"/>
          </w:tcPr>
          <w:p w14:paraId="7E0BC534" w14:textId="77777777" w:rsidR="00152165" w:rsidRPr="00FC0A1D" w:rsidRDefault="00152165" w:rsidP="002F7DEE">
            <w:pPr>
              <w:pStyle w:val="TableParagraph"/>
              <w:ind w:firstLine="57"/>
              <w:jc w:val="center"/>
              <w:rPr>
                <w:iCs/>
                <w:sz w:val="24"/>
                <w:szCs w:val="24"/>
              </w:rPr>
            </w:pPr>
            <w:r w:rsidRPr="00FC0A1D">
              <w:rPr>
                <w:iCs/>
                <w:sz w:val="24"/>
                <w:szCs w:val="24"/>
              </w:rPr>
              <w:t>26</w:t>
            </w:r>
          </w:p>
        </w:tc>
      </w:tr>
      <w:tr w:rsidR="00152165" w14:paraId="30B0BD19" w14:textId="77777777" w:rsidTr="002F7DEE">
        <w:trPr>
          <w:jc w:val="center"/>
        </w:trPr>
        <w:tc>
          <w:tcPr>
            <w:tcW w:w="798" w:type="pct"/>
            <w:shd w:val="clear" w:color="auto" w:fill="auto"/>
            <w:vAlign w:val="center"/>
          </w:tcPr>
          <w:p w14:paraId="29DF1CEF" w14:textId="77777777" w:rsidR="00152165" w:rsidRPr="00FC0A1D" w:rsidRDefault="00152165" w:rsidP="002F7DEE">
            <w:pPr>
              <w:pStyle w:val="TableParagraph"/>
              <w:ind w:firstLine="57"/>
              <w:jc w:val="center"/>
              <w:rPr>
                <w:iCs/>
                <w:sz w:val="24"/>
                <w:szCs w:val="24"/>
              </w:rPr>
            </w:pPr>
            <w:r w:rsidRPr="00FC0A1D">
              <w:rPr>
                <w:iCs/>
                <w:sz w:val="24"/>
                <w:szCs w:val="24"/>
              </w:rPr>
              <w:t>Электродинамика</w:t>
            </w:r>
          </w:p>
        </w:tc>
        <w:tc>
          <w:tcPr>
            <w:tcW w:w="605" w:type="pct"/>
            <w:shd w:val="clear" w:color="auto" w:fill="auto"/>
            <w:vAlign w:val="center"/>
          </w:tcPr>
          <w:p w14:paraId="6F65C50D" w14:textId="77777777" w:rsidR="00152165" w:rsidRPr="00FC0A1D" w:rsidRDefault="00152165" w:rsidP="002F7DEE">
            <w:pPr>
              <w:pStyle w:val="TableParagraph"/>
              <w:ind w:firstLine="57"/>
              <w:jc w:val="center"/>
              <w:rPr>
                <w:iCs/>
                <w:sz w:val="24"/>
                <w:szCs w:val="24"/>
              </w:rPr>
            </w:pPr>
            <w:r w:rsidRPr="00FC0A1D">
              <w:rPr>
                <w:iCs/>
                <w:sz w:val="24"/>
                <w:szCs w:val="24"/>
              </w:rPr>
              <w:t>53,1</w:t>
            </w:r>
          </w:p>
        </w:tc>
        <w:tc>
          <w:tcPr>
            <w:tcW w:w="373" w:type="pct"/>
            <w:vAlign w:val="center"/>
          </w:tcPr>
          <w:p w14:paraId="2E4587D3" w14:textId="77777777" w:rsidR="00152165" w:rsidRPr="00FC0A1D" w:rsidRDefault="00152165" w:rsidP="002F7DEE">
            <w:pPr>
              <w:pStyle w:val="TableParagraph"/>
              <w:ind w:firstLine="57"/>
              <w:jc w:val="center"/>
              <w:rPr>
                <w:iCs/>
                <w:sz w:val="24"/>
                <w:szCs w:val="24"/>
              </w:rPr>
            </w:pPr>
            <w:r w:rsidRPr="00FC0A1D">
              <w:rPr>
                <w:iCs/>
                <w:sz w:val="24"/>
                <w:szCs w:val="24"/>
              </w:rPr>
              <w:t>60,9</w:t>
            </w:r>
          </w:p>
        </w:tc>
        <w:tc>
          <w:tcPr>
            <w:tcW w:w="560" w:type="pct"/>
            <w:shd w:val="clear" w:color="auto" w:fill="auto"/>
            <w:vAlign w:val="center"/>
          </w:tcPr>
          <w:p w14:paraId="3C78661F" w14:textId="77777777" w:rsidR="00152165" w:rsidRPr="00FC0A1D" w:rsidRDefault="00152165" w:rsidP="002F7DEE">
            <w:pPr>
              <w:pStyle w:val="TableParagraph"/>
              <w:ind w:firstLine="57"/>
              <w:jc w:val="center"/>
              <w:rPr>
                <w:iCs/>
                <w:sz w:val="24"/>
                <w:szCs w:val="24"/>
              </w:rPr>
            </w:pPr>
            <w:r w:rsidRPr="00FC0A1D">
              <w:rPr>
                <w:iCs/>
                <w:sz w:val="24"/>
                <w:szCs w:val="24"/>
              </w:rPr>
              <w:t>72,4</w:t>
            </w:r>
          </w:p>
        </w:tc>
        <w:tc>
          <w:tcPr>
            <w:tcW w:w="438" w:type="pct"/>
            <w:vAlign w:val="center"/>
          </w:tcPr>
          <w:p w14:paraId="71F27D23" w14:textId="77777777" w:rsidR="00152165" w:rsidRPr="00FC0A1D" w:rsidRDefault="00152165" w:rsidP="002F7DEE">
            <w:pPr>
              <w:pStyle w:val="TableParagraph"/>
              <w:ind w:firstLine="57"/>
              <w:jc w:val="center"/>
              <w:rPr>
                <w:iCs/>
                <w:sz w:val="24"/>
                <w:szCs w:val="24"/>
              </w:rPr>
            </w:pPr>
            <w:r w:rsidRPr="00FC0A1D">
              <w:rPr>
                <w:iCs/>
                <w:sz w:val="24"/>
                <w:szCs w:val="24"/>
              </w:rPr>
              <w:t>74,2</w:t>
            </w:r>
          </w:p>
        </w:tc>
        <w:tc>
          <w:tcPr>
            <w:tcW w:w="650" w:type="pct"/>
            <w:shd w:val="clear" w:color="auto" w:fill="auto"/>
            <w:vAlign w:val="center"/>
          </w:tcPr>
          <w:p w14:paraId="7EB7ABA9" w14:textId="77777777" w:rsidR="00152165" w:rsidRPr="00FC0A1D" w:rsidRDefault="00152165" w:rsidP="002F7DEE">
            <w:pPr>
              <w:pStyle w:val="TableParagraph"/>
              <w:ind w:firstLine="57"/>
              <w:jc w:val="center"/>
              <w:rPr>
                <w:iCs/>
                <w:sz w:val="24"/>
                <w:szCs w:val="24"/>
              </w:rPr>
            </w:pPr>
            <w:r w:rsidRPr="00FC0A1D">
              <w:rPr>
                <w:iCs/>
                <w:sz w:val="24"/>
                <w:szCs w:val="24"/>
              </w:rPr>
              <w:t>35,0</w:t>
            </w:r>
          </w:p>
        </w:tc>
        <w:tc>
          <w:tcPr>
            <w:tcW w:w="438" w:type="pct"/>
            <w:vAlign w:val="center"/>
          </w:tcPr>
          <w:p w14:paraId="67416DA6" w14:textId="77777777" w:rsidR="00152165" w:rsidRPr="00FC0A1D" w:rsidRDefault="00152165" w:rsidP="002F7DEE">
            <w:pPr>
              <w:pStyle w:val="TableParagraph"/>
              <w:ind w:firstLine="57"/>
              <w:jc w:val="center"/>
              <w:rPr>
                <w:iCs/>
                <w:sz w:val="24"/>
                <w:szCs w:val="24"/>
              </w:rPr>
            </w:pPr>
            <w:r w:rsidRPr="00FC0A1D">
              <w:rPr>
                <w:iCs/>
                <w:sz w:val="24"/>
                <w:szCs w:val="24"/>
              </w:rPr>
              <w:t>39,0</w:t>
            </w:r>
          </w:p>
        </w:tc>
        <w:tc>
          <w:tcPr>
            <w:tcW w:w="625" w:type="pct"/>
            <w:shd w:val="clear" w:color="auto" w:fill="auto"/>
            <w:vAlign w:val="center"/>
          </w:tcPr>
          <w:p w14:paraId="541871DD" w14:textId="77777777" w:rsidR="00152165" w:rsidRPr="00FC0A1D" w:rsidRDefault="00152165" w:rsidP="002F7DEE">
            <w:pPr>
              <w:pStyle w:val="TableParagraph"/>
              <w:ind w:firstLine="57"/>
              <w:jc w:val="center"/>
              <w:rPr>
                <w:iCs/>
                <w:sz w:val="24"/>
                <w:szCs w:val="24"/>
              </w:rPr>
            </w:pPr>
            <w:r w:rsidRPr="00FC0A1D">
              <w:rPr>
                <w:iCs/>
                <w:sz w:val="24"/>
                <w:szCs w:val="24"/>
              </w:rPr>
              <w:t>11,0</w:t>
            </w:r>
          </w:p>
        </w:tc>
        <w:tc>
          <w:tcPr>
            <w:tcW w:w="513" w:type="pct"/>
            <w:vAlign w:val="center"/>
          </w:tcPr>
          <w:p w14:paraId="48D50F17" w14:textId="77777777" w:rsidR="00152165" w:rsidRPr="00FC0A1D" w:rsidRDefault="00152165" w:rsidP="002F7DEE">
            <w:pPr>
              <w:pStyle w:val="TableParagraph"/>
              <w:ind w:firstLine="57"/>
              <w:jc w:val="center"/>
              <w:rPr>
                <w:iCs/>
                <w:sz w:val="24"/>
                <w:szCs w:val="24"/>
              </w:rPr>
            </w:pPr>
            <w:r w:rsidRPr="00FC0A1D">
              <w:rPr>
                <w:iCs/>
                <w:sz w:val="24"/>
                <w:szCs w:val="24"/>
              </w:rPr>
              <w:t>25,0</w:t>
            </w:r>
          </w:p>
        </w:tc>
      </w:tr>
      <w:tr w:rsidR="00152165" w14:paraId="6703DAB9" w14:textId="77777777" w:rsidTr="002F7DEE">
        <w:trPr>
          <w:jc w:val="center"/>
        </w:trPr>
        <w:tc>
          <w:tcPr>
            <w:tcW w:w="798" w:type="pct"/>
            <w:shd w:val="clear" w:color="auto" w:fill="auto"/>
            <w:vAlign w:val="center"/>
          </w:tcPr>
          <w:p w14:paraId="07533676" w14:textId="77777777" w:rsidR="00152165" w:rsidRPr="00FC0A1D" w:rsidRDefault="00152165" w:rsidP="002F7DEE">
            <w:pPr>
              <w:pStyle w:val="TableParagraph"/>
              <w:ind w:firstLine="57"/>
              <w:jc w:val="center"/>
              <w:rPr>
                <w:iCs/>
                <w:sz w:val="24"/>
                <w:szCs w:val="24"/>
              </w:rPr>
            </w:pPr>
            <w:r w:rsidRPr="00FC0A1D">
              <w:rPr>
                <w:iCs/>
                <w:sz w:val="24"/>
                <w:szCs w:val="24"/>
              </w:rPr>
              <w:t>Квантовая, атомная, ядерная физика</w:t>
            </w:r>
          </w:p>
        </w:tc>
        <w:tc>
          <w:tcPr>
            <w:tcW w:w="605" w:type="pct"/>
            <w:shd w:val="clear" w:color="auto" w:fill="auto"/>
            <w:vAlign w:val="center"/>
          </w:tcPr>
          <w:p w14:paraId="1E5D0032" w14:textId="77777777" w:rsidR="00152165" w:rsidRPr="00FC0A1D" w:rsidRDefault="00152165" w:rsidP="002F7DEE">
            <w:pPr>
              <w:pStyle w:val="TableParagraph"/>
              <w:ind w:firstLine="57"/>
              <w:jc w:val="center"/>
              <w:rPr>
                <w:iCs/>
                <w:sz w:val="24"/>
                <w:szCs w:val="24"/>
              </w:rPr>
            </w:pPr>
            <w:r w:rsidRPr="00FC0A1D">
              <w:rPr>
                <w:iCs/>
                <w:sz w:val="24"/>
                <w:szCs w:val="24"/>
              </w:rPr>
              <w:t>54,0</w:t>
            </w:r>
          </w:p>
        </w:tc>
        <w:tc>
          <w:tcPr>
            <w:tcW w:w="373" w:type="pct"/>
            <w:vAlign w:val="center"/>
          </w:tcPr>
          <w:p w14:paraId="70DD41E6" w14:textId="77777777" w:rsidR="00152165" w:rsidRPr="00FC0A1D" w:rsidRDefault="00152165" w:rsidP="002F7DEE">
            <w:pPr>
              <w:pStyle w:val="TableParagraph"/>
              <w:ind w:firstLine="57"/>
              <w:jc w:val="center"/>
              <w:rPr>
                <w:iCs/>
                <w:sz w:val="24"/>
                <w:szCs w:val="24"/>
              </w:rPr>
            </w:pPr>
            <w:r w:rsidRPr="00FC0A1D">
              <w:rPr>
                <w:iCs/>
                <w:sz w:val="24"/>
                <w:szCs w:val="24"/>
              </w:rPr>
              <w:t>69,5</w:t>
            </w:r>
          </w:p>
        </w:tc>
        <w:tc>
          <w:tcPr>
            <w:tcW w:w="560" w:type="pct"/>
            <w:shd w:val="clear" w:color="auto" w:fill="auto"/>
            <w:vAlign w:val="center"/>
          </w:tcPr>
          <w:p w14:paraId="7335F62F" w14:textId="77777777" w:rsidR="00152165" w:rsidRPr="00FC0A1D" w:rsidRDefault="00152165" w:rsidP="002F7DEE">
            <w:pPr>
              <w:pStyle w:val="TableParagraph"/>
              <w:ind w:firstLine="57"/>
              <w:jc w:val="center"/>
              <w:rPr>
                <w:iCs/>
                <w:sz w:val="24"/>
                <w:szCs w:val="24"/>
              </w:rPr>
            </w:pPr>
            <w:r w:rsidRPr="00FC0A1D">
              <w:rPr>
                <w:iCs/>
                <w:sz w:val="24"/>
                <w:szCs w:val="24"/>
              </w:rPr>
              <w:t>73,5</w:t>
            </w:r>
          </w:p>
        </w:tc>
        <w:tc>
          <w:tcPr>
            <w:tcW w:w="438" w:type="pct"/>
            <w:vAlign w:val="center"/>
          </w:tcPr>
          <w:p w14:paraId="78325CFC" w14:textId="77777777" w:rsidR="00152165" w:rsidRPr="00FC0A1D" w:rsidRDefault="00152165" w:rsidP="002F7DEE">
            <w:pPr>
              <w:pStyle w:val="TableParagraph"/>
              <w:jc w:val="center"/>
              <w:rPr>
                <w:iCs/>
                <w:sz w:val="24"/>
                <w:szCs w:val="24"/>
              </w:rPr>
            </w:pPr>
            <w:r w:rsidRPr="00FC0A1D">
              <w:rPr>
                <w:iCs/>
                <w:sz w:val="24"/>
                <w:szCs w:val="24"/>
              </w:rPr>
              <w:t>69,5</w:t>
            </w:r>
          </w:p>
        </w:tc>
        <w:tc>
          <w:tcPr>
            <w:tcW w:w="650" w:type="pct"/>
            <w:shd w:val="clear" w:color="auto" w:fill="auto"/>
            <w:vAlign w:val="center"/>
          </w:tcPr>
          <w:p w14:paraId="3F262FC0" w14:textId="77777777" w:rsidR="00152165" w:rsidRPr="00FC0A1D" w:rsidRDefault="00152165" w:rsidP="002F7DEE">
            <w:pPr>
              <w:pStyle w:val="TableParagraph"/>
              <w:ind w:firstLine="57"/>
              <w:jc w:val="center"/>
              <w:rPr>
                <w:iCs/>
                <w:sz w:val="24"/>
                <w:szCs w:val="24"/>
              </w:rPr>
            </w:pPr>
            <w:r w:rsidRPr="00FC0A1D">
              <w:rPr>
                <w:iCs/>
                <w:sz w:val="24"/>
                <w:szCs w:val="24"/>
              </w:rPr>
              <w:t>-</w:t>
            </w:r>
          </w:p>
        </w:tc>
        <w:tc>
          <w:tcPr>
            <w:tcW w:w="438" w:type="pct"/>
            <w:vAlign w:val="center"/>
          </w:tcPr>
          <w:p w14:paraId="3702AA7F" w14:textId="77777777" w:rsidR="00152165" w:rsidRPr="00FC0A1D" w:rsidRDefault="00152165" w:rsidP="002F7DEE">
            <w:pPr>
              <w:pStyle w:val="TableParagraph"/>
              <w:ind w:firstLine="57"/>
              <w:jc w:val="center"/>
              <w:rPr>
                <w:iCs/>
                <w:sz w:val="24"/>
                <w:szCs w:val="24"/>
              </w:rPr>
            </w:pPr>
            <w:r w:rsidRPr="00FC0A1D">
              <w:rPr>
                <w:iCs/>
                <w:sz w:val="24"/>
                <w:szCs w:val="24"/>
              </w:rPr>
              <w:t>-</w:t>
            </w:r>
          </w:p>
        </w:tc>
        <w:tc>
          <w:tcPr>
            <w:tcW w:w="625" w:type="pct"/>
            <w:shd w:val="clear" w:color="auto" w:fill="auto"/>
            <w:vAlign w:val="center"/>
          </w:tcPr>
          <w:p w14:paraId="7C53AA7E" w14:textId="77777777" w:rsidR="00152165" w:rsidRPr="00FC0A1D" w:rsidRDefault="00152165" w:rsidP="002F7DEE">
            <w:pPr>
              <w:pStyle w:val="TableParagraph"/>
              <w:ind w:firstLine="57"/>
              <w:jc w:val="center"/>
              <w:rPr>
                <w:iCs/>
                <w:sz w:val="24"/>
                <w:szCs w:val="24"/>
              </w:rPr>
            </w:pPr>
            <w:r w:rsidRPr="00FC0A1D">
              <w:rPr>
                <w:iCs/>
                <w:sz w:val="24"/>
                <w:szCs w:val="24"/>
              </w:rPr>
              <w:t>15,0</w:t>
            </w:r>
          </w:p>
        </w:tc>
        <w:tc>
          <w:tcPr>
            <w:tcW w:w="513" w:type="pct"/>
            <w:vAlign w:val="center"/>
          </w:tcPr>
          <w:p w14:paraId="30C0943E" w14:textId="77777777" w:rsidR="00152165" w:rsidRPr="00FC0A1D" w:rsidRDefault="00152165" w:rsidP="002F7DEE">
            <w:pPr>
              <w:pStyle w:val="TableParagraph"/>
              <w:ind w:firstLine="57"/>
              <w:jc w:val="center"/>
              <w:rPr>
                <w:iCs/>
                <w:sz w:val="24"/>
                <w:szCs w:val="24"/>
              </w:rPr>
            </w:pPr>
            <w:r w:rsidRPr="00FC0A1D">
              <w:rPr>
                <w:iCs/>
                <w:sz w:val="24"/>
                <w:szCs w:val="24"/>
              </w:rPr>
              <w:t>-</w:t>
            </w:r>
          </w:p>
        </w:tc>
      </w:tr>
    </w:tbl>
    <w:p w14:paraId="19EAE0FF" w14:textId="77777777" w:rsidR="00152165" w:rsidRDefault="00152165" w:rsidP="00152165">
      <w:pPr>
        <w:tabs>
          <w:tab w:val="left" w:pos="851"/>
        </w:tabs>
        <w:ind w:firstLine="851"/>
        <w:jc w:val="both"/>
        <w:rPr>
          <w:iCs/>
          <w:sz w:val="28"/>
          <w:szCs w:val="28"/>
        </w:rPr>
      </w:pPr>
    </w:p>
    <w:p w14:paraId="62C65ECA" w14:textId="77777777" w:rsidR="00152165" w:rsidRDefault="00152165" w:rsidP="00152165">
      <w:pPr>
        <w:spacing w:line="276" w:lineRule="auto"/>
        <w:ind w:firstLine="851"/>
        <w:jc w:val="both"/>
        <w:rPr>
          <w:sz w:val="28"/>
          <w:szCs w:val="28"/>
        </w:rPr>
      </w:pPr>
      <w:r w:rsidRPr="002F1845">
        <w:rPr>
          <w:sz w:val="28"/>
          <w:szCs w:val="28"/>
        </w:rPr>
        <w:t xml:space="preserve">Таким образом, можно констатировать, что основные элементы содержания механики, молекулярной физики и термодинамики, </w:t>
      </w:r>
      <w:r>
        <w:rPr>
          <w:sz w:val="28"/>
          <w:szCs w:val="28"/>
        </w:rPr>
        <w:lastRenderedPageBreak/>
        <w:t xml:space="preserve">электродинамики, </w:t>
      </w:r>
      <w:r w:rsidRPr="002F1845">
        <w:rPr>
          <w:sz w:val="28"/>
          <w:szCs w:val="28"/>
        </w:rPr>
        <w:t>квантовой, атом</w:t>
      </w:r>
      <w:r>
        <w:rPr>
          <w:sz w:val="28"/>
          <w:szCs w:val="28"/>
        </w:rPr>
        <w:t xml:space="preserve">ной и ядерной физики усвоены </w:t>
      </w:r>
      <w:r w:rsidRPr="002F1845">
        <w:rPr>
          <w:sz w:val="28"/>
          <w:szCs w:val="28"/>
        </w:rPr>
        <w:t xml:space="preserve">хорошо, с ними справилось </w:t>
      </w:r>
      <w:r>
        <w:rPr>
          <w:sz w:val="28"/>
          <w:szCs w:val="28"/>
        </w:rPr>
        <w:t xml:space="preserve">более шестидесяти процентов </w:t>
      </w:r>
      <w:r w:rsidRPr="002F1845">
        <w:rPr>
          <w:sz w:val="28"/>
          <w:szCs w:val="28"/>
        </w:rPr>
        <w:t xml:space="preserve">экзаменуемых.  </w:t>
      </w:r>
      <w:r>
        <w:rPr>
          <w:sz w:val="28"/>
          <w:szCs w:val="28"/>
        </w:rPr>
        <w:t xml:space="preserve">В сравнении с 2023 г. процент выполнения заданий </w:t>
      </w:r>
      <w:r w:rsidRPr="002F1845">
        <w:rPr>
          <w:sz w:val="28"/>
          <w:szCs w:val="28"/>
        </w:rPr>
        <w:t xml:space="preserve">по </w:t>
      </w:r>
      <w:r>
        <w:rPr>
          <w:sz w:val="28"/>
          <w:szCs w:val="28"/>
        </w:rPr>
        <w:t>всем разделам школьного курса физики повысился.</w:t>
      </w:r>
      <w:r w:rsidRPr="002F1845">
        <w:rPr>
          <w:sz w:val="28"/>
          <w:szCs w:val="28"/>
        </w:rPr>
        <w:t xml:space="preserve"> На базовом уровне процент выполнения заданий по всем разделам физики</w:t>
      </w:r>
      <w:r>
        <w:rPr>
          <w:sz w:val="28"/>
          <w:szCs w:val="28"/>
        </w:rPr>
        <w:t xml:space="preserve"> превышает 70%, </w:t>
      </w:r>
      <w:r w:rsidRPr="002F1845">
        <w:rPr>
          <w:sz w:val="28"/>
          <w:szCs w:val="28"/>
        </w:rPr>
        <w:t>что свидетельствует о хорошей базовой подготовке обучающихся по предмету.</w:t>
      </w:r>
    </w:p>
    <w:p w14:paraId="6F2F6883" w14:textId="77777777" w:rsidR="00152165" w:rsidRPr="00992AE1" w:rsidRDefault="00152165" w:rsidP="00992AE1">
      <w:pPr>
        <w:tabs>
          <w:tab w:val="left" w:pos="851"/>
        </w:tabs>
        <w:ind w:firstLine="851"/>
        <w:jc w:val="both"/>
        <w:rPr>
          <w:iCs/>
          <w:sz w:val="28"/>
          <w:szCs w:val="28"/>
        </w:rPr>
      </w:pPr>
      <w:r w:rsidRPr="00992AE1">
        <w:rPr>
          <w:iCs/>
          <w:sz w:val="28"/>
          <w:szCs w:val="28"/>
        </w:rPr>
        <w:t xml:space="preserve">Результаты выполнения групп заданий, направленных на оценку сформированности различных способов действий, формируемых в процессе обучения физике представлены в следующей таблице. </w:t>
      </w:r>
    </w:p>
    <w:p w14:paraId="08C95078" w14:textId="77777777" w:rsidR="00152165" w:rsidRPr="00992AE1" w:rsidRDefault="00152165" w:rsidP="00152165">
      <w:pPr>
        <w:pStyle w:val="ac"/>
        <w:keepNext/>
        <w:ind w:firstLine="851"/>
        <w:jc w:val="right"/>
        <w:rPr>
          <w:noProof/>
          <w:color w:val="auto"/>
        </w:rPr>
      </w:pPr>
      <w:r w:rsidRPr="00992AE1">
        <w:rPr>
          <w:color w:val="auto"/>
        </w:rPr>
        <w:t xml:space="preserve">Таблица </w:t>
      </w:r>
      <w:r w:rsidRPr="00992AE1">
        <w:rPr>
          <w:color w:val="auto"/>
        </w:rPr>
        <w:fldChar w:fldCharType="begin"/>
      </w:r>
      <w:r w:rsidRPr="00992AE1">
        <w:rPr>
          <w:color w:val="auto"/>
        </w:rPr>
        <w:instrText xml:space="preserve"> STYLEREF 1 \s </w:instrText>
      </w:r>
      <w:r w:rsidRPr="00992AE1">
        <w:rPr>
          <w:color w:val="auto"/>
        </w:rPr>
        <w:fldChar w:fldCharType="separate"/>
      </w:r>
      <w:r w:rsidRPr="00992AE1">
        <w:rPr>
          <w:noProof/>
          <w:color w:val="auto"/>
        </w:rPr>
        <w:t>2</w:t>
      </w:r>
      <w:r w:rsidRPr="00992AE1">
        <w:rPr>
          <w:noProof/>
          <w:color w:val="auto"/>
        </w:rPr>
        <w:fldChar w:fldCharType="end"/>
      </w:r>
      <w:r w:rsidRPr="00992AE1">
        <w:rPr>
          <w:color w:val="auto"/>
        </w:rPr>
        <w:noBreakHyphen/>
        <w:t>15</w:t>
      </w:r>
    </w:p>
    <w:p w14:paraId="2E20CE35" w14:textId="77777777" w:rsidR="00152165" w:rsidRPr="008212B6" w:rsidRDefault="00152165" w:rsidP="00152165">
      <w:pPr>
        <w:pStyle w:val="a3"/>
        <w:ind w:right="681" w:firstLine="851"/>
        <w:jc w:val="both"/>
        <w:rPr>
          <w:rFonts w:eastAsia="Calibri"/>
          <w:i/>
          <w:lang w:eastAsia="ru-RU"/>
        </w:rPr>
      </w:pPr>
      <w:r w:rsidRPr="008212B6">
        <w:rPr>
          <w:rFonts w:eastAsia="Calibri"/>
          <w:i/>
          <w:lang w:eastAsia="ru-RU"/>
        </w:rPr>
        <w:t>Выполнение групп заданий, направленных на оценку сформированности различных способов действий</w:t>
      </w:r>
    </w:p>
    <w:p w14:paraId="3B938D16" w14:textId="77777777" w:rsidR="00152165" w:rsidRDefault="00152165" w:rsidP="00152165">
      <w:pPr>
        <w:pStyle w:val="a3"/>
        <w:ind w:right="681" w:firstLine="851"/>
        <w:jc w:val="both"/>
        <w:rPr>
          <w:rFonts w:eastAsia="Calibri"/>
          <w:sz w:val="28"/>
          <w:szCs w:val="28"/>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271"/>
        <w:gridCol w:w="1114"/>
        <w:gridCol w:w="1857"/>
        <w:gridCol w:w="2117"/>
      </w:tblGrid>
      <w:tr w:rsidR="00152165" w14:paraId="666971E8" w14:textId="77777777" w:rsidTr="002F7DEE">
        <w:trPr>
          <w:trHeight w:val="875"/>
        </w:trPr>
        <w:tc>
          <w:tcPr>
            <w:tcW w:w="2282" w:type="pct"/>
            <w:shd w:val="clear" w:color="auto" w:fill="auto"/>
            <w:vAlign w:val="center"/>
          </w:tcPr>
          <w:p w14:paraId="269869EC" w14:textId="77777777" w:rsidR="00152165" w:rsidRPr="00330B3A" w:rsidRDefault="00152165" w:rsidP="002F7DEE">
            <w:pPr>
              <w:pStyle w:val="TableParagraph"/>
              <w:jc w:val="center"/>
              <w:rPr>
                <w:iCs/>
                <w:sz w:val="24"/>
                <w:szCs w:val="24"/>
              </w:rPr>
            </w:pPr>
            <w:r w:rsidRPr="00330B3A">
              <w:rPr>
                <w:iCs/>
                <w:sz w:val="24"/>
                <w:szCs w:val="24"/>
              </w:rPr>
              <w:t>Способ действий,</w:t>
            </w:r>
            <w:r>
              <w:rPr>
                <w:iCs/>
                <w:sz w:val="24"/>
                <w:szCs w:val="24"/>
              </w:rPr>
              <w:t xml:space="preserve"> </w:t>
            </w:r>
            <w:r w:rsidRPr="00330B3A">
              <w:rPr>
                <w:iCs/>
                <w:sz w:val="24"/>
                <w:szCs w:val="24"/>
              </w:rPr>
              <w:t>предметные</w:t>
            </w:r>
            <w:r>
              <w:rPr>
                <w:iCs/>
                <w:sz w:val="24"/>
                <w:szCs w:val="24"/>
              </w:rPr>
              <w:t xml:space="preserve"> </w:t>
            </w:r>
            <w:r w:rsidRPr="00330B3A">
              <w:rPr>
                <w:iCs/>
                <w:sz w:val="24"/>
                <w:szCs w:val="24"/>
              </w:rPr>
              <w:t>результаты</w:t>
            </w:r>
          </w:p>
        </w:tc>
        <w:tc>
          <w:tcPr>
            <w:tcW w:w="595" w:type="pct"/>
            <w:shd w:val="clear" w:color="auto" w:fill="auto"/>
            <w:vAlign w:val="center"/>
          </w:tcPr>
          <w:p w14:paraId="40244FE9" w14:textId="77777777" w:rsidR="00152165" w:rsidRDefault="00152165" w:rsidP="002F7DEE">
            <w:pPr>
              <w:pStyle w:val="TableParagraph"/>
              <w:jc w:val="center"/>
              <w:rPr>
                <w:iCs/>
                <w:sz w:val="24"/>
                <w:szCs w:val="24"/>
              </w:rPr>
            </w:pPr>
            <w:r w:rsidRPr="00330B3A">
              <w:rPr>
                <w:iCs/>
                <w:sz w:val="24"/>
                <w:szCs w:val="24"/>
              </w:rPr>
              <w:t>Уровень</w:t>
            </w:r>
          </w:p>
          <w:p w14:paraId="4C1A7AEE" w14:textId="77777777" w:rsidR="00152165" w:rsidRPr="00330B3A" w:rsidRDefault="00152165" w:rsidP="002F7DEE">
            <w:pPr>
              <w:pStyle w:val="TableParagraph"/>
              <w:jc w:val="center"/>
              <w:rPr>
                <w:iCs/>
                <w:sz w:val="24"/>
                <w:szCs w:val="24"/>
              </w:rPr>
            </w:pPr>
            <w:r w:rsidRPr="00330B3A">
              <w:rPr>
                <w:iCs/>
                <w:sz w:val="24"/>
                <w:szCs w:val="24"/>
              </w:rPr>
              <w:t>сложности заданий</w:t>
            </w:r>
          </w:p>
        </w:tc>
        <w:tc>
          <w:tcPr>
            <w:tcW w:w="992" w:type="pct"/>
            <w:shd w:val="clear" w:color="auto" w:fill="auto"/>
            <w:vAlign w:val="center"/>
          </w:tcPr>
          <w:p w14:paraId="2EEADBC5" w14:textId="77777777" w:rsidR="00152165" w:rsidRDefault="00152165" w:rsidP="002F7DEE">
            <w:pPr>
              <w:pStyle w:val="TableParagraph"/>
              <w:jc w:val="center"/>
              <w:rPr>
                <w:iCs/>
                <w:sz w:val="24"/>
                <w:szCs w:val="24"/>
              </w:rPr>
            </w:pPr>
            <w:r w:rsidRPr="00330B3A">
              <w:rPr>
                <w:iCs/>
                <w:sz w:val="24"/>
                <w:szCs w:val="24"/>
              </w:rPr>
              <w:t>Минимальный процент</w:t>
            </w:r>
          </w:p>
          <w:p w14:paraId="02FDF035" w14:textId="77777777" w:rsidR="00152165" w:rsidRPr="00330B3A" w:rsidRDefault="00152165" w:rsidP="002F7DEE">
            <w:pPr>
              <w:pStyle w:val="TableParagraph"/>
              <w:jc w:val="center"/>
              <w:rPr>
                <w:iCs/>
                <w:sz w:val="24"/>
                <w:szCs w:val="24"/>
              </w:rPr>
            </w:pPr>
            <w:r w:rsidRPr="00330B3A">
              <w:rPr>
                <w:iCs/>
                <w:sz w:val="24"/>
                <w:szCs w:val="24"/>
              </w:rPr>
              <w:t>выполняемости задания</w:t>
            </w:r>
          </w:p>
        </w:tc>
        <w:tc>
          <w:tcPr>
            <w:tcW w:w="1131" w:type="pct"/>
            <w:shd w:val="clear" w:color="auto" w:fill="auto"/>
            <w:vAlign w:val="center"/>
          </w:tcPr>
          <w:p w14:paraId="62F4DA59" w14:textId="77777777" w:rsidR="00152165" w:rsidRPr="00330B3A" w:rsidRDefault="00152165" w:rsidP="002F7DEE">
            <w:pPr>
              <w:pStyle w:val="TableParagraph"/>
              <w:jc w:val="center"/>
              <w:rPr>
                <w:iCs/>
                <w:sz w:val="24"/>
                <w:szCs w:val="24"/>
              </w:rPr>
            </w:pPr>
            <w:r w:rsidRPr="00330B3A">
              <w:rPr>
                <w:iCs/>
                <w:sz w:val="24"/>
                <w:szCs w:val="24"/>
              </w:rPr>
              <w:t>Средний процент выполнения</w:t>
            </w:r>
            <w:r>
              <w:rPr>
                <w:iCs/>
                <w:sz w:val="24"/>
                <w:szCs w:val="24"/>
              </w:rPr>
              <w:t xml:space="preserve"> </w:t>
            </w:r>
            <w:r w:rsidRPr="00330B3A">
              <w:rPr>
                <w:iCs/>
                <w:sz w:val="24"/>
                <w:szCs w:val="24"/>
              </w:rPr>
              <w:t>заданий</w:t>
            </w:r>
            <w:r>
              <w:rPr>
                <w:iCs/>
                <w:sz w:val="24"/>
                <w:szCs w:val="24"/>
              </w:rPr>
              <w:t xml:space="preserve"> </w:t>
            </w:r>
            <w:r w:rsidRPr="00330B3A">
              <w:rPr>
                <w:iCs/>
                <w:sz w:val="24"/>
                <w:szCs w:val="24"/>
              </w:rPr>
              <w:t>ЕГЭ-2024</w:t>
            </w:r>
          </w:p>
        </w:tc>
      </w:tr>
      <w:tr w:rsidR="00152165" w14:paraId="2A3E2428" w14:textId="77777777" w:rsidTr="002F7DEE">
        <w:trPr>
          <w:trHeight w:val="645"/>
        </w:trPr>
        <w:tc>
          <w:tcPr>
            <w:tcW w:w="2282" w:type="pct"/>
            <w:shd w:val="clear" w:color="auto" w:fill="auto"/>
            <w:vAlign w:val="center"/>
          </w:tcPr>
          <w:p w14:paraId="7643BF7F" w14:textId="77777777" w:rsidR="00152165" w:rsidRPr="00330B3A" w:rsidRDefault="00152165" w:rsidP="002F7DEE">
            <w:pPr>
              <w:pStyle w:val="TableParagraph"/>
              <w:jc w:val="center"/>
              <w:rPr>
                <w:iCs/>
                <w:sz w:val="24"/>
                <w:szCs w:val="24"/>
              </w:rPr>
            </w:pPr>
            <w:r w:rsidRPr="00330B3A">
              <w:rPr>
                <w:iCs/>
                <w:sz w:val="24"/>
                <w:szCs w:val="24"/>
              </w:rPr>
              <w:t>Владение понятийным аппаратом курса физики</w:t>
            </w:r>
          </w:p>
        </w:tc>
        <w:tc>
          <w:tcPr>
            <w:tcW w:w="595" w:type="pct"/>
            <w:shd w:val="clear" w:color="auto" w:fill="auto"/>
            <w:vAlign w:val="center"/>
          </w:tcPr>
          <w:p w14:paraId="201672C2" w14:textId="77777777" w:rsidR="00152165" w:rsidRPr="00466063" w:rsidRDefault="00152165" w:rsidP="002F7DEE">
            <w:pPr>
              <w:pStyle w:val="TableParagraph"/>
              <w:jc w:val="center"/>
              <w:rPr>
                <w:sz w:val="24"/>
                <w:szCs w:val="24"/>
              </w:rPr>
            </w:pPr>
            <w:r w:rsidRPr="00466063">
              <w:rPr>
                <w:sz w:val="24"/>
                <w:szCs w:val="24"/>
              </w:rPr>
              <w:t>Б</w:t>
            </w:r>
          </w:p>
        </w:tc>
        <w:tc>
          <w:tcPr>
            <w:tcW w:w="992" w:type="pct"/>
            <w:shd w:val="clear" w:color="auto" w:fill="auto"/>
            <w:vAlign w:val="center"/>
          </w:tcPr>
          <w:p w14:paraId="183D4DA0" w14:textId="77777777" w:rsidR="00152165" w:rsidRPr="00466063" w:rsidRDefault="00152165" w:rsidP="002F7DEE">
            <w:pPr>
              <w:pStyle w:val="TableParagraph"/>
              <w:jc w:val="center"/>
              <w:rPr>
                <w:sz w:val="24"/>
                <w:szCs w:val="24"/>
              </w:rPr>
            </w:pPr>
            <w:r w:rsidRPr="00466063">
              <w:rPr>
                <w:iCs/>
                <w:sz w:val="24"/>
                <w:szCs w:val="24"/>
              </w:rPr>
              <w:t>не менее 50%</w:t>
            </w:r>
          </w:p>
        </w:tc>
        <w:tc>
          <w:tcPr>
            <w:tcW w:w="1131" w:type="pct"/>
            <w:shd w:val="clear" w:color="auto" w:fill="auto"/>
            <w:vAlign w:val="center"/>
          </w:tcPr>
          <w:p w14:paraId="02D7C21A" w14:textId="77777777" w:rsidR="00152165" w:rsidRPr="00466063" w:rsidRDefault="00152165" w:rsidP="002F7DEE">
            <w:pPr>
              <w:pStyle w:val="TableParagraph"/>
              <w:jc w:val="center"/>
              <w:rPr>
                <w:sz w:val="24"/>
                <w:szCs w:val="24"/>
              </w:rPr>
            </w:pPr>
            <w:r w:rsidRPr="00466063">
              <w:rPr>
                <w:sz w:val="24"/>
                <w:szCs w:val="24"/>
              </w:rPr>
              <w:t>80,2%</w:t>
            </w:r>
          </w:p>
        </w:tc>
      </w:tr>
      <w:tr w:rsidR="00152165" w14:paraId="746B1888" w14:textId="77777777" w:rsidTr="002F7DEE">
        <w:trPr>
          <w:trHeight w:val="982"/>
        </w:trPr>
        <w:tc>
          <w:tcPr>
            <w:tcW w:w="2282" w:type="pct"/>
            <w:shd w:val="clear" w:color="auto" w:fill="auto"/>
            <w:vAlign w:val="center"/>
          </w:tcPr>
          <w:p w14:paraId="2CFDDBAA" w14:textId="77777777" w:rsidR="00152165" w:rsidRPr="00330B3A" w:rsidRDefault="00152165" w:rsidP="002F7DEE">
            <w:pPr>
              <w:pStyle w:val="TableParagraph"/>
              <w:jc w:val="center"/>
              <w:rPr>
                <w:iCs/>
                <w:sz w:val="24"/>
                <w:szCs w:val="24"/>
              </w:rPr>
            </w:pPr>
            <w:r w:rsidRPr="00330B3A">
              <w:rPr>
                <w:iCs/>
                <w:sz w:val="24"/>
                <w:szCs w:val="24"/>
              </w:rPr>
              <w:t>Анализ физических процессов и явлений с использованием</w:t>
            </w:r>
          </w:p>
          <w:p w14:paraId="21E0DE07" w14:textId="77777777" w:rsidR="00152165" w:rsidRPr="00330B3A" w:rsidRDefault="00152165" w:rsidP="002F7DEE">
            <w:pPr>
              <w:pStyle w:val="TableParagraph"/>
              <w:jc w:val="center"/>
              <w:rPr>
                <w:iCs/>
                <w:sz w:val="24"/>
                <w:szCs w:val="24"/>
              </w:rPr>
            </w:pPr>
            <w:r w:rsidRPr="00330B3A">
              <w:rPr>
                <w:iCs/>
                <w:sz w:val="24"/>
                <w:szCs w:val="24"/>
              </w:rPr>
              <w:t>изученных теоретических положений, законов и физических величин</w:t>
            </w:r>
          </w:p>
        </w:tc>
        <w:tc>
          <w:tcPr>
            <w:tcW w:w="595" w:type="pct"/>
            <w:shd w:val="clear" w:color="auto" w:fill="auto"/>
            <w:vAlign w:val="center"/>
          </w:tcPr>
          <w:p w14:paraId="4AB28124" w14:textId="77777777" w:rsidR="00152165" w:rsidRPr="00466063" w:rsidRDefault="00152165" w:rsidP="002F7DEE">
            <w:pPr>
              <w:pStyle w:val="TableParagraph"/>
              <w:jc w:val="center"/>
              <w:rPr>
                <w:sz w:val="24"/>
                <w:szCs w:val="24"/>
              </w:rPr>
            </w:pPr>
          </w:p>
          <w:p w14:paraId="3D1130AC" w14:textId="77777777" w:rsidR="00152165" w:rsidRPr="00466063" w:rsidRDefault="00152165" w:rsidP="002F7DEE">
            <w:pPr>
              <w:pStyle w:val="TableParagraph"/>
              <w:jc w:val="center"/>
              <w:rPr>
                <w:sz w:val="24"/>
                <w:szCs w:val="24"/>
              </w:rPr>
            </w:pPr>
            <w:r w:rsidRPr="00466063">
              <w:rPr>
                <w:sz w:val="24"/>
                <w:szCs w:val="24"/>
              </w:rPr>
              <w:t>Б, П</w:t>
            </w:r>
          </w:p>
        </w:tc>
        <w:tc>
          <w:tcPr>
            <w:tcW w:w="992" w:type="pct"/>
            <w:shd w:val="clear" w:color="auto" w:fill="auto"/>
            <w:vAlign w:val="center"/>
          </w:tcPr>
          <w:p w14:paraId="57851438" w14:textId="77777777" w:rsidR="00152165" w:rsidRPr="00330B3A" w:rsidRDefault="00152165" w:rsidP="002F7DEE">
            <w:pPr>
              <w:pStyle w:val="TableParagraph"/>
              <w:jc w:val="center"/>
              <w:rPr>
                <w:sz w:val="24"/>
                <w:szCs w:val="24"/>
              </w:rPr>
            </w:pPr>
            <w:r w:rsidRPr="00330B3A">
              <w:rPr>
                <w:sz w:val="24"/>
                <w:szCs w:val="24"/>
              </w:rPr>
              <w:t>Б - не менее 50%</w:t>
            </w:r>
          </w:p>
          <w:p w14:paraId="27658B1A" w14:textId="77777777" w:rsidR="00152165" w:rsidRPr="00330B3A" w:rsidRDefault="00152165" w:rsidP="002F7DEE">
            <w:pPr>
              <w:pStyle w:val="TableParagraph"/>
              <w:jc w:val="center"/>
              <w:rPr>
                <w:sz w:val="24"/>
                <w:szCs w:val="24"/>
              </w:rPr>
            </w:pPr>
            <w:r w:rsidRPr="00330B3A">
              <w:rPr>
                <w:sz w:val="24"/>
                <w:szCs w:val="24"/>
              </w:rPr>
              <w:t>П- не менее 15%</w:t>
            </w:r>
          </w:p>
          <w:p w14:paraId="7D96275A" w14:textId="77777777" w:rsidR="00152165" w:rsidRPr="00330B3A" w:rsidRDefault="00152165" w:rsidP="002F7DEE">
            <w:pPr>
              <w:pStyle w:val="TableParagraph"/>
              <w:ind w:firstLine="851"/>
              <w:jc w:val="center"/>
              <w:rPr>
                <w:sz w:val="24"/>
                <w:szCs w:val="24"/>
              </w:rPr>
            </w:pPr>
          </w:p>
        </w:tc>
        <w:tc>
          <w:tcPr>
            <w:tcW w:w="1131" w:type="pct"/>
            <w:shd w:val="clear" w:color="auto" w:fill="auto"/>
            <w:vAlign w:val="center"/>
          </w:tcPr>
          <w:p w14:paraId="0470AFC5" w14:textId="77777777" w:rsidR="00152165" w:rsidRPr="00466063" w:rsidRDefault="00152165" w:rsidP="002F7DEE">
            <w:pPr>
              <w:pStyle w:val="TableParagraph"/>
              <w:jc w:val="center"/>
              <w:rPr>
                <w:sz w:val="24"/>
                <w:szCs w:val="24"/>
              </w:rPr>
            </w:pPr>
            <w:r w:rsidRPr="00466063">
              <w:rPr>
                <w:sz w:val="24"/>
                <w:szCs w:val="24"/>
              </w:rPr>
              <w:t>62%</w:t>
            </w:r>
          </w:p>
          <w:p w14:paraId="7213C6A5" w14:textId="77777777" w:rsidR="00152165" w:rsidRPr="00466063" w:rsidRDefault="00152165" w:rsidP="002F7DEE">
            <w:pPr>
              <w:pStyle w:val="TableParagraph"/>
              <w:jc w:val="center"/>
              <w:rPr>
                <w:sz w:val="24"/>
                <w:szCs w:val="24"/>
              </w:rPr>
            </w:pPr>
            <w:r w:rsidRPr="00466063">
              <w:rPr>
                <w:sz w:val="24"/>
                <w:szCs w:val="24"/>
              </w:rPr>
              <w:t>Б ─ 63%</w:t>
            </w:r>
          </w:p>
          <w:p w14:paraId="7BB89CFA" w14:textId="77777777" w:rsidR="00152165" w:rsidRPr="00466063" w:rsidRDefault="00152165" w:rsidP="002F7DEE">
            <w:pPr>
              <w:pStyle w:val="TableParagraph"/>
              <w:jc w:val="center"/>
              <w:rPr>
                <w:sz w:val="24"/>
                <w:szCs w:val="24"/>
              </w:rPr>
            </w:pPr>
            <w:r w:rsidRPr="00466063">
              <w:rPr>
                <w:sz w:val="24"/>
                <w:szCs w:val="24"/>
              </w:rPr>
              <w:t>П ─ 60,7%</w:t>
            </w:r>
          </w:p>
        </w:tc>
      </w:tr>
      <w:tr w:rsidR="00152165" w14:paraId="18585A3B" w14:textId="77777777" w:rsidTr="002F7DEE">
        <w:trPr>
          <w:trHeight w:val="566"/>
        </w:trPr>
        <w:tc>
          <w:tcPr>
            <w:tcW w:w="2282" w:type="pct"/>
            <w:shd w:val="clear" w:color="auto" w:fill="auto"/>
            <w:vAlign w:val="center"/>
          </w:tcPr>
          <w:p w14:paraId="4B990108" w14:textId="77777777" w:rsidR="00152165" w:rsidRPr="00330B3A" w:rsidRDefault="00152165" w:rsidP="002F7DEE">
            <w:pPr>
              <w:pStyle w:val="TableParagraph"/>
              <w:jc w:val="center"/>
              <w:rPr>
                <w:iCs/>
                <w:sz w:val="24"/>
                <w:szCs w:val="24"/>
              </w:rPr>
            </w:pPr>
            <w:r w:rsidRPr="00330B3A">
              <w:rPr>
                <w:iCs/>
                <w:sz w:val="24"/>
                <w:szCs w:val="24"/>
              </w:rPr>
              <w:t>Решение качественных и расчётных задач</w:t>
            </w:r>
          </w:p>
        </w:tc>
        <w:tc>
          <w:tcPr>
            <w:tcW w:w="595" w:type="pct"/>
            <w:shd w:val="clear" w:color="auto" w:fill="auto"/>
            <w:vAlign w:val="center"/>
          </w:tcPr>
          <w:p w14:paraId="47C971D6" w14:textId="77777777" w:rsidR="00152165" w:rsidRPr="00466063" w:rsidRDefault="00152165" w:rsidP="002F7DEE">
            <w:pPr>
              <w:pStyle w:val="TableParagraph"/>
              <w:jc w:val="center"/>
              <w:rPr>
                <w:sz w:val="24"/>
                <w:szCs w:val="24"/>
              </w:rPr>
            </w:pPr>
            <w:r w:rsidRPr="00466063">
              <w:rPr>
                <w:sz w:val="24"/>
                <w:szCs w:val="24"/>
              </w:rPr>
              <w:t>П, В</w:t>
            </w:r>
          </w:p>
        </w:tc>
        <w:tc>
          <w:tcPr>
            <w:tcW w:w="992" w:type="pct"/>
            <w:shd w:val="clear" w:color="auto" w:fill="auto"/>
            <w:vAlign w:val="center"/>
          </w:tcPr>
          <w:p w14:paraId="16210818" w14:textId="77777777" w:rsidR="00152165" w:rsidRPr="00466063" w:rsidRDefault="00152165" w:rsidP="002F7DEE">
            <w:pPr>
              <w:pStyle w:val="TableParagraph"/>
              <w:jc w:val="center"/>
              <w:rPr>
                <w:sz w:val="24"/>
                <w:szCs w:val="24"/>
              </w:rPr>
            </w:pPr>
            <w:r w:rsidRPr="00330B3A">
              <w:rPr>
                <w:sz w:val="24"/>
                <w:szCs w:val="24"/>
              </w:rPr>
              <w:t>не менее 15%</w:t>
            </w:r>
          </w:p>
        </w:tc>
        <w:tc>
          <w:tcPr>
            <w:tcW w:w="1131" w:type="pct"/>
            <w:shd w:val="clear" w:color="auto" w:fill="auto"/>
            <w:vAlign w:val="center"/>
          </w:tcPr>
          <w:p w14:paraId="0C404309" w14:textId="77777777" w:rsidR="00152165" w:rsidRPr="00466063" w:rsidRDefault="00152165" w:rsidP="002F7DEE">
            <w:pPr>
              <w:pStyle w:val="TableParagraph"/>
              <w:jc w:val="center"/>
              <w:rPr>
                <w:sz w:val="24"/>
                <w:szCs w:val="24"/>
              </w:rPr>
            </w:pPr>
            <w:r w:rsidRPr="00466063">
              <w:rPr>
                <w:sz w:val="24"/>
                <w:szCs w:val="24"/>
              </w:rPr>
              <w:t>29,8%</w:t>
            </w:r>
          </w:p>
        </w:tc>
      </w:tr>
      <w:tr w:rsidR="00152165" w14:paraId="30875FB6" w14:textId="77777777" w:rsidTr="002F7DEE">
        <w:trPr>
          <w:trHeight w:val="825"/>
        </w:trPr>
        <w:tc>
          <w:tcPr>
            <w:tcW w:w="2282" w:type="pct"/>
            <w:shd w:val="clear" w:color="auto" w:fill="auto"/>
            <w:vAlign w:val="center"/>
          </w:tcPr>
          <w:p w14:paraId="108A587C" w14:textId="77777777" w:rsidR="00152165" w:rsidRPr="00330B3A" w:rsidRDefault="00152165" w:rsidP="002F7DEE">
            <w:pPr>
              <w:pStyle w:val="TableParagraph"/>
              <w:jc w:val="center"/>
              <w:rPr>
                <w:iCs/>
                <w:sz w:val="24"/>
                <w:szCs w:val="24"/>
              </w:rPr>
            </w:pPr>
            <w:r w:rsidRPr="00330B3A">
              <w:rPr>
                <w:iCs/>
                <w:sz w:val="24"/>
                <w:szCs w:val="24"/>
              </w:rPr>
              <w:t>Владение методологическими умениями</w:t>
            </w:r>
          </w:p>
        </w:tc>
        <w:tc>
          <w:tcPr>
            <w:tcW w:w="595" w:type="pct"/>
            <w:shd w:val="clear" w:color="auto" w:fill="auto"/>
            <w:vAlign w:val="center"/>
          </w:tcPr>
          <w:p w14:paraId="267158BA" w14:textId="77777777" w:rsidR="00152165" w:rsidRPr="00466063" w:rsidRDefault="00152165" w:rsidP="002F7DEE">
            <w:pPr>
              <w:pStyle w:val="TableParagraph"/>
              <w:jc w:val="center"/>
              <w:rPr>
                <w:sz w:val="24"/>
                <w:szCs w:val="24"/>
              </w:rPr>
            </w:pPr>
            <w:r w:rsidRPr="00466063">
              <w:rPr>
                <w:sz w:val="24"/>
                <w:szCs w:val="24"/>
              </w:rPr>
              <w:t>Б</w:t>
            </w:r>
          </w:p>
        </w:tc>
        <w:tc>
          <w:tcPr>
            <w:tcW w:w="992" w:type="pct"/>
            <w:shd w:val="clear" w:color="auto" w:fill="auto"/>
            <w:vAlign w:val="center"/>
          </w:tcPr>
          <w:p w14:paraId="65659C94" w14:textId="77777777" w:rsidR="00152165" w:rsidRPr="00466063" w:rsidRDefault="00152165" w:rsidP="002F7DEE">
            <w:pPr>
              <w:pStyle w:val="TableParagraph"/>
              <w:jc w:val="center"/>
              <w:rPr>
                <w:sz w:val="24"/>
                <w:szCs w:val="24"/>
              </w:rPr>
            </w:pPr>
            <w:r w:rsidRPr="00330B3A">
              <w:rPr>
                <w:sz w:val="24"/>
                <w:szCs w:val="24"/>
              </w:rPr>
              <w:t>не менее 50%</w:t>
            </w:r>
          </w:p>
        </w:tc>
        <w:tc>
          <w:tcPr>
            <w:tcW w:w="1131" w:type="pct"/>
            <w:shd w:val="clear" w:color="auto" w:fill="auto"/>
            <w:vAlign w:val="center"/>
          </w:tcPr>
          <w:p w14:paraId="0634BEC6" w14:textId="77777777" w:rsidR="00152165" w:rsidRPr="00466063" w:rsidRDefault="00152165" w:rsidP="002F7DEE">
            <w:pPr>
              <w:pStyle w:val="TableParagraph"/>
              <w:jc w:val="center"/>
              <w:rPr>
                <w:sz w:val="24"/>
                <w:szCs w:val="24"/>
              </w:rPr>
            </w:pPr>
            <w:r w:rsidRPr="00466063">
              <w:rPr>
                <w:sz w:val="24"/>
                <w:szCs w:val="24"/>
              </w:rPr>
              <w:t>90,5%</w:t>
            </w:r>
          </w:p>
        </w:tc>
      </w:tr>
    </w:tbl>
    <w:p w14:paraId="546FA248" w14:textId="77777777" w:rsidR="00152165" w:rsidRPr="007E12BA" w:rsidRDefault="00152165" w:rsidP="00152165">
      <w:pPr>
        <w:pStyle w:val="a3"/>
        <w:ind w:right="681" w:firstLine="851"/>
        <w:jc w:val="both"/>
        <w:rPr>
          <w:rFonts w:eastAsia="Calibri"/>
          <w:sz w:val="28"/>
          <w:szCs w:val="28"/>
          <w:lang w:eastAsia="ru-RU"/>
        </w:rPr>
      </w:pPr>
    </w:p>
    <w:p w14:paraId="59B183D7" w14:textId="77777777" w:rsidR="00152165" w:rsidRDefault="00152165" w:rsidP="00152165">
      <w:pPr>
        <w:spacing w:line="276" w:lineRule="auto"/>
        <w:ind w:firstLine="851"/>
        <w:jc w:val="both"/>
        <w:rPr>
          <w:sz w:val="28"/>
          <w:szCs w:val="28"/>
        </w:rPr>
      </w:pPr>
    </w:p>
    <w:p w14:paraId="0A1BA73A" w14:textId="77777777" w:rsidR="00152165" w:rsidRPr="0080646F" w:rsidRDefault="00152165" w:rsidP="00BE67A5">
      <w:pPr>
        <w:spacing w:line="276" w:lineRule="auto"/>
        <w:ind w:firstLine="567"/>
        <w:jc w:val="both"/>
        <w:rPr>
          <w:sz w:val="28"/>
          <w:szCs w:val="28"/>
        </w:rPr>
      </w:pPr>
      <w:r w:rsidRPr="00BC4D97">
        <w:rPr>
          <w:sz w:val="28"/>
          <w:szCs w:val="28"/>
        </w:rPr>
        <w:t>Экзаменуемые хорошо овладели умениями</w:t>
      </w:r>
      <w:r w:rsidRPr="0080646F">
        <w:rPr>
          <w:sz w:val="28"/>
          <w:szCs w:val="28"/>
        </w:rPr>
        <w:t xml:space="preserve"> применять при описании физических процессов и явлений величины и законы,</w:t>
      </w:r>
      <w:r w:rsidRPr="00BC4D97">
        <w:rPr>
          <w:sz w:val="28"/>
          <w:szCs w:val="28"/>
        </w:rPr>
        <w:t xml:space="preserve"> определять показания   измерительных приборов; планировать эксперимент, отбирать оборудование</w:t>
      </w:r>
      <w:r>
        <w:rPr>
          <w:sz w:val="28"/>
          <w:szCs w:val="28"/>
        </w:rPr>
        <w:t>.</w:t>
      </w:r>
      <w:r w:rsidRPr="00BC4D97">
        <w:rPr>
          <w:sz w:val="28"/>
          <w:szCs w:val="28"/>
        </w:rPr>
        <w:t xml:space="preserve"> </w:t>
      </w:r>
      <w:r>
        <w:rPr>
          <w:sz w:val="28"/>
          <w:szCs w:val="28"/>
        </w:rPr>
        <w:t xml:space="preserve">Немного хуже справляются с заданиями на умение </w:t>
      </w:r>
      <w:r w:rsidRPr="0080646F">
        <w:rPr>
          <w:sz w:val="28"/>
          <w:szCs w:val="28"/>
        </w:rPr>
        <w:t>анализировать физические процессы (явления), используя основные положения и законы, изученные в курсе физики</w:t>
      </w:r>
      <w:r>
        <w:rPr>
          <w:sz w:val="28"/>
          <w:szCs w:val="28"/>
        </w:rPr>
        <w:t>;</w:t>
      </w:r>
      <w:r w:rsidRPr="00C914E6">
        <w:rPr>
          <w:sz w:val="28"/>
          <w:szCs w:val="28"/>
        </w:rPr>
        <w:t xml:space="preserve"> </w:t>
      </w:r>
      <w:r w:rsidRPr="0080646F">
        <w:rPr>
          <w:sz w:val="28"/>
          <w:szCs w:val="28"/>
        </w:rPr>
        <w:t>применять при описании физических процессов и явлений величины и законы</w:t>
      </w:r>
      <w:r>
        <w:rPr>
          <w:sz w:val="28"/>
          <w:szCs w:val="28"/>
        </w:rPr>
        <w:t>;</w:t>
      </w:r>
      <w:r w:rsidRPr="00C914E6">
        <w:rPr>
          <w:sz w:val="28"/>
          <w:szCs w:val="28"/>
        </w:rPr>
        <w:t xml:space="preserve"> правильно трактовать физический смысл изученных физических величин, законов и закономерностей</w:t>
      </w:r>
      <w:r>
        <w:rPr>
          <w:sz w:val="28"/>
          <w:szCs w:val="28"/>
        </w:rPr>
        <w:t>; р</w:t>
      </w:r>
      <w:r w:rsidRPr="00694BB7">
        <w:rPr>
          <w:sz w:val="28"/>
          <w:szCs w:val="28"/>
        </w:rPr>
        <w:t>ешать расчётные задачи с явно заданной физической моделью с использованием законов и формул из одного раздела курса физики</w:t>
      </w:r>
      <w:r>
        <w:rPr>
          <w:sz w:val="28"/>
          <w:szCs w:val="28"/>
        </w:rPr>
        <w:t>.</w:t>
      </w:r>
    </w:p>
    <w:p w14:paraId="61EB008F" w14:textId="77777777" w:rsidR="00152165" w:rsidRDefault="00152165" w:rsidP="00BE67A5">
      <w:pPr>
        <w:spacing w:line="276" w:lineRule="auto"/>
        <w:ind w:firstLine="567"/>
        <w:jc w:val="both"/>
        <w:rPr>
          <w:sz w:val="28"/>
          <w:szCs w:val="28"/>
        </w:rPr>
      </w:pPr>
      <w:r w:rsidRPr="00C914E6">
        <w:rPr>
          <w:sz w:val="28"/>
          <w:szCs w:val="28"/>
        </w:rPr>
        <w:t xml:space="preserve">Традиционно </w:t>
      </w:r>
      <w:r>
        <w:rPr>
          <w:sz w:val="28"/>
          <w:szCs w:val="28"/>
        </w:rPr>
        <w:t>представляют для участников экзамена трудность решение</w:t>
      </w:r>
      <w:r w:rsidRPr="00C914E6">
        <w:rPr>
          <w:sz w:val="28"/>
          <w:szCs w:val="28"/>
        </w:rPr>
        <w:t xml:space="preserve"> </w:t>
      </w:r>
      <w:r>
        <w:rPr>
          <w:sz w:val="28"/>
          <w:szCs w:val="28"/>
        </w:rPr>
        <w:t>качественных и расчётных задач</w:t>
      </w:r>
      <w:r w:rsidRPr="00C914E6">
        <w:rPr>
          <w:sz w:val="28"/>
          <w:szCs w:val="28"/>
        </w:rPr>
        <w:t xml:space="preserve"> с неявно заданной физической моделью с использованием законов и формул из одного-двух разделов курса </w:t>
      </w:r>
      <w:r>
        <w:rPr>
          <w:sz w:val="28"/>
          <w:szCs w:val="28"/>
        </w:rPr>
        <w:t xml:space="preserve">физики и </w:t>
      </w:r>
      <w:r>
        <w:rPr>
          <w:sz w:val="28"/>
          <w:szCs w:val="28"/>
        </w:rPr>
        <w:lastRenderedPageBreak/>
        <w:t>обоснование</w:t>
      </w:r>
      <w:r w:rsidRPr="00C914E6">
        <w:rPr>
          <w:sz w:val="28"/>
          <w:szCs w:val="28"/>
        </w:rPr>
        <w:t xml:space="preserve"> выбор</w:t>
      </w:r>
      <w:r>
        <w:rPr>
          <w:sz w:val="28"/>
          <w:szCs w:val="28"/>
        </w:rPr>
        <w:t>а</w:t>
      </w:r>
      <w:r w:rsidRPr="00C914E6">
        <w:rPr>
          <w:sz w:val="28"/>
          <w:szCs w:val="28"/>
        </w:rPr>
        <w:t xml:space="preserve"> физической модели для решения задачи</w:t>
      </w:r>
      <w:r>
        <w:rPr>
          <w:sz w:val="28"/>
          <w:szCs w:val="28"/>
        </w:rPr>
        <w:t>.</w:t>
      </w:r>
    </w:p>
    <w:p w14:paraId="0F815966" w14:textId="77777777" w:rsidR="00152165" w:rsidRDefault="00152165" w:rsidP="00BE67A5">
      <w:pPr>
        <w:spacing w:line="276" w:lineRule="auto"/>
        <w:ind w:firstLine="567"/>
        <w:jc w:val="both"/>
        <w:rPr>
          <w:sz w:val="28"/>
          <w:szCs w:val="28"/>
        </w:rPr>
      </w:pPr>
      <w:r>
        <w:rPr>
          <w:sz w:val="28"/>
          <w:szCs w:val="28"/>
        </w:rPr>
        <w:t>При анализе выполнения экзаменационной работы по уровням сложности можно отметить улучшение результатов н</w:t>
      </w:r>
      <w:r w:rsidRPr="000D5D2B">
        <w:rPr>
          <w:sz w:val="28"/>
          <w:szCs w:val="28"/>
        </w:rPr>
        <w:t>а базовом уровне</w:t>
      </w:r>
      <w:r>
        <w:rPr>
          <w:sz w:val="28"/>
          <w:szCs w:val="28"/>
        </w:rPr>
        <w:t>:</w:t>
      </w:r>
      <w:r w:rsidRPr="000D5D2B">
        <w:rPr>
          <w:sz w:val="28"/>
          <w:szCs w:val="28"/>
        </w:rPr>
        <w:t xml:space="preserve"> средний процент выполнения заданий составил </w:t>
      </w:r>
      <w:r>
        <w:rPr>
          <w:sz w:val="28"/>
          <w:szCs w:val="28"/>
        </w:rPr>
        <w:t>77,4 % (</w:t>
      </w:r>
      <w:r w:rsidRPr="000D5D2B">
        <w:rPr>
          <w:sz w:val="28"/>
          <w:szCs w:val="28"/>
        </w:rPr>
        <w:t>73,4%</w:t>
      </w:r>
      <w:r>
        <w:rPr>
          <w:sz w:val="28"/>
          <w:szCs w:val="28"/>
        </w:rPr>
        <w:t xml:space="preserve"> в 2023 г, 63,67% в 2022 г).</w:t>
      </w:r>
      <w:r w:rsidRPr="000D5D2B">
        <w:rPr>
          <w:sz w:val="28"/>
          <w:szCs w:val="28"/>
        </w:rPr>
        <w:t xml:space="preserve"> Наиболее успешно были выполнены задания </w:t>
      </w:r>
    </w:p>
    <w:p w14:paraId="704F63A9" w14:textId="77777777" w:rsidR="00152165" w:rsidRDefault="00152165" w:rsidP="00BE67A5">
      <w:pPr>
        <w:spacing w:line="276" w:lineRule="auto"/>
        <w:ind w:firstLine="567"/>
        <w:jc w:val="both"/>
        <w:rPr>
          <w:sz w:val="28"/>
          <w:szCs w:val="28"/>
        </w:rPr>
      </w:pPr>
      <w:r>
        <w:rPr>
          <w:rFonts w:ascii="Century Gothic" w:hAnsi="Century Gothic"/>
          <w:sz w:val="28"/>
          <w:szCs w:val="28"/>
        </w:rPr>
        <w:t>−</w:t>
      </w:r>
      <w:r>
        <w:rPr>
          <w:sz w:val="28"/>
          <w:szCs w:val="28"/>
        </w:rPr>
        <w:t xml:space="preserve"> </w:t>
      </w:r>
      <w:r w:rsidRPr="000D5D2B">
        <w:rPr>
          <w:sz w:val="28"/>
          <w:szCs w:val="28"/>
        </w:rPr>
        <w:t>по</w:t>
      </w:r>
      <w:r>
        <w:rPr>
          <w:sz w:val="28"/>
          <w:szCs w:val="28"/>
        </w:rPr>
        <w:t xml:space="preserve"> механике на определение коэффициента трения скольжения по данным таблицы зависимости силы трения от силы нормального давления </w:t>
      </w:r>
      <w:r w:rsidRPr="004F5F56">
        <w:rPr>
          <w:sz w:val="28"/>
          <w:szCs w:val="28"/>
        </w:rPr>
        <w:t>−</w:t>
      </w:r>
      <w:r>
        <w:rPr>
          <w:sz w:val="28"/>
          <w:szCs w:val="28"/>
        </w:rPr>
        <w:t xml:space="preserve"> №2 (96%), на определение пройденного пути по графику зависимости модуля скорости от времени </w:t>
      </w:r>
      <w:r w:rsidRPr="004F5F56">
        <w:rPr>
          <w:sz w:val="28"/>
          <w:szCs w:val="28"/>
        </w:rPr>
        <w:t>−</w:t>
      </w:r>
      <w:r>
        <w:rPr>
          <w:sz w:val="28"/>
          <w:szCs w:val="28"/>
        </w:rPr>
        <w:t xml:space="preserve"> №1 (89%); </w:t>
      </w:r>
    </w:p>
    <w:p w14:paraId="30AF40C8" w14:textId="77777777" w:rsidR="00152165" w:rsidRDefault="00152165" w:rsidP="00BE67A5">
      <w:pPr>
        <w:spacing w:line="276" w:lineRule="auto"/>
        <w:ind w:firstLine="567"/>
        <w:jc w:val="both"/>
        <w:rPr>
          <w:sz w:val="28"/>
          <w:szCs w:val="28"/>
        </w:rPr>
      </w:pPr>
      <w:r>
        <w:rPr>
          <w:rFonts w:ascii="Century Gothic" w:hAnsi="Century Gothic"/>
          <w:sz w:val="28"/>
          <w:szCs w:val="28"/>
        </w:rPr>
        <w:t xml:space="preserve">− </w:t>
      </w:r>
      <w:r>
        <w:rPr>
          <w:sz w:val="28"/>
          <w:szCs w:val="28"/>
        </w:rPr>
        <w:t xml:space="preserve">по электродинамике </w:t>
      </w:r>
      <w:r w:rsidRPr="004F5F56">
        <w:rPr>
          <w:sz w:val="28"/>
          <w:szCs w:val="28"/>
        </w:rPr>
        <w:t xml:space="preserve">на определение </w:t>
      </w:r>
      <w:r>
        <w:rPr>
          <w:sz w:val="28"/>
          <w:szCs w:val="28"/>
        </w:rPr>
        <w:t>значения</w:t>
      </w:r>
      <w:r w:rsidRPr="004F5F56">
        <w:rPr>
          <w:sz w:val="28"/>
          <w:szCs w:val="28"/>
        </w:rPr>
        <w:t xml:space="preserve"> силы</w:t>
      </w:r>
      <w:r>
        <w:rPr>
          <w:sz w:val="28"/>
          <w:szCs w:val="28"/>
        </w:rPr>
        <w:t xml:space="preserve"> тока в проводнике по графику зависимости з</w:t>
      </w:r>
      <w:r w:rsidRPr="001F4B2E">
        <w:rPr>
          <w:sz w:val="28"/>
          <w:szCs w:val="28"/>
        </w:rPr>
        <w:t>аряд</w:t>
      </w:r>
      <w:r>
        <w:rPr>
          <w:sz w:val="28"/>
          <w:szCs w:val="28"/>
        </w:rPr>
        <w:t>а</w:t>
      </w:r>
      <w:r w:rsidRPr="001F4B2E">
        <w:rPr>
          <w:sz w:val="28"/>
          <w:szCs w:val="28"/>
        </w:rPr>
        <w:t>, прошедш</w:t>
      </w:r>
      <w:r>
        <w:rPr>
          <w:sz w:val="28"/>
          <w:szCs w:val="28"/>
        </w:rPr>
        <w:t>его</w:t>
      </w:r>
      <w:r w:rsidRPr="001F4B2E">
        <w:rPr>
          <w:sz w:val="28"/>
          <w:szCs w:val="28"/>
        </w:rPr>
        <w:t xml:space="preserve"> через поперечное сечение проводника</w:t>
      </w:r>
      <w:r>
        <w:rPr>
          <w:sz w:val="28"/>
          <w:szCs w:val="28"/>
        </w:rPr>
        <w:t xml:space="preserve"> от времени </w:t>
      </w:r>
      <w:r w:rsidRPr="004F5F56">
        <w:rPr>
          <w:sz w:val="28"/>
          <w:szCs w:val="28"/>
        </w:rPr>
        <w:t>−</w:t>
      </w:r>
      <w:r>
        <w:rPr>
          <w:sz w:val="28"/>
          <w:szCs w:val="28"/>
        </w:rPr>
        <w:t xml:space="preserve"> №11 (95%);</w:t>
      </w:r>
      <w:r w:rsidRPr="000D5D2B">
        <w:rPr>
          <w:sz w:val="28"/>
          <w:szCs w:val="28"/>
        </w:rPr>
        <w:t xml:space="preserve"> </w:t>
      </w:r>
    </w:p>
    <w:p w14:paraId="4E551232" w14:textId="77777777" w:rsidR="00152165" w:rsidRDefault="00152165" w:rsidP="00BE67A5">
      <w:pPr>
        <w:spacing w:line="276" w:lineRule="auto"/>
        <w:ind w:firstLine="567"/>
        <w:jc w:val="both"/>
        <w:rPr>
          <w:sz w:val="28"/>
          <w:szCs w:val="28"/>
        </w:rPr>
      </w:pPr>
      <w:r>
        <w:rPr>
          <w:rFonts w:ascii="Century Gothic" w:hAnsi="Century Gothic"/>
          <w:sz w:val="28"/>
          <w:szCs w:val="28"/>
        </w:rPr>
        <w:t xml:space="preserve">− </w:t>
      </w:r>
      <w:r w:rsidRPr="000D5D2B">
        <w:rPr>
          <w:sz w:val="28"/>
          <w:szCs w:val="28"/>
        </w:rPr>
        <w:t xml:space="preserve">и </w:t>
      </w:r>
      <w:r>
        <w:rPr>
          <w:sz w:val="28"/>
          <w:szCs w:val="28"/>
        </w:rPr>
        <w:t xml:space="preserve">проверку методологических умений задание №19 на определение показаний термометра с учетом погрешности прибора </w:t>
      </w:r>
      <w:r w:rsidRPr="004F5F56">
        <w:rPr>
          <w:sz w:val="28"/>
          <w:szCs w:val="28"/>
        </w:rPr>
        <w:t>−</w:t>
      </w:r>
      <w:r>
        <w:rPr>
          <w:sz w:val="28"/>
          <w:szCs w:val="28"/>
        </w:rPr>
        <w:t xml:space="preserve"> (91%) и задание №20 на выбор приборов для проведения исследования </w:t>
      </w:r>
      <w:r w:rsidRPr="001F4B2E">
        <w:rPr>
          <w:sz w:val="28"/>
          <w:szCs w:val="28"/>
        </w:rPr>
        <w:t>зависимост</w:t>
      </w:r>
      <w:r>
        <w:rPr>
          <w:sz w:val="28"/>
          <w:szCs w:val="28"/>
        </w:rPr>
        <w:t>и</w:t>
      </w:r>
      <w:r w:rsidRPr="001F4B2E">
        <w:rPr>
          <w:sz w:val="28"/>
          <w:szCs w:val="28"/>
        </w:rPr>
        <w:t xml:space="preserve"> силы тока, протекающего в цепи, от внутреннего сопротивления источника </w:t>
      </w:r>
      <w:r>
        <w:rPr>
          <w:sz w:val="28"/>
          <w:szCs w:val="28"/>
        </w:rPr>
        <w:t xml:space="preserve">тока </w:t>
      </w:r>
      <w:r w:rsidRPr="004F5F56">
        <w:rPr>
          <w:sz w:val="28"/>
          <w:szCs w:val="28"/>
        </w:rPr>
        <w:t>−</w:t>
      </w:r>
      <w:r>
        <w:rPr>
          <w:sz w:val="28"/>
          <w:szCs w:val="28"/>
        </w:rPr>
        <w:t xml:space="preserve"> 90%.</w:t>
      </w:r>
      <w:r w:rsidRPr="000D5D2B">
        <w:rPr>
          <w:sz w:val="28"/>
          <w:szCs w:val="28"/>
        </w:rPr>
        <w:t xml:space="preserve"> </w:t>
      </w:r>
    </w:p>
    <w:p w14:paraId="30A7E454" w14:textId="77777777" w:rsidR="00152165" w:rsidRPr="00B526C1" w:rsidRDefault="00152165" w:rsidP="00BE67A5">
      <w:pPr>
        <w:spacing w:line="276" w:lineRule="auto"/>
        <w:ind w:firstLine="567"/>
        <w:jc w:val="both"/>
        <w:rPr>
          <w:sz w:val="28"/>
          <w:szCs w:val="28"/>
        </w:rPr>
      </w:pPr>
      <w:r w:rsidRPr="0000060A">
        <w:rPr>
          <w:sz w:val="28"/>
          <w:szCs w:val="28"/>
        </w:rPr>
        <w:t xml:space="preserve">В то же время, решение задания </w:t>
      </w:r>
      <w:r>
        <w:rPr>
          <w:sz w:val="28"/>
          <w:szCs w:val="28"/>
        </w:rPr>
        <w:t>№15</w:t>
      </w:r>
      <w:r w:rsidRPr="0000060A">
        <w:rPr>
          <w:sz w:val="28"/>
          <w:szCs w:val="28"/>
        </w:rPr>
        <w:t xml:space="preserve"> базового уровня по </w:t>
      </w:r>
      <w:r>
        <w:rPr>
          <w:sz w:val="28"/>
          <w:szCs w:val="28"/>
        </w:rPr>
        <w:t xml:space="preserve">электродинамике </w:t>
      </w:r>
      <w:r w:rsidRPr="0000060A">
        <w:rPr>
          <w:sz w:val="28"/>
          <w:szCs w:val="28"/>
        </w:rPr>
        <w:t xml:space="preserve">на </w:t>
      </w:r>
      <w:r>
        <w:rPr>
          <w:sz w:val="28"/>
          <w:szCs w:val="28"/>
        </w:rPr>
        <w:t xml:space="preserve">анализ изменения физических величин, характеризующих процесс протекания электрического тока в цепи (напряжение на резисторе, тепловая мощность, выделяемая в цепи) </w:t>
      </w:r>
      <w:r w:rsidRPr="0000060A">
        <w:rPr>
          <w:sz w:val="28"/>
          <w:szCs w:val="28"/>
        </w:rPr>
        <w:t xml:space="preserve">вызвало </w:t>
      </w:r>
      <w:r>
        <w:rPr>
          <w:sz w:val="28"/>
          <w:szCs w:val="28"/>
        </w:rPr>
        <w:t xml:space="preserve">значительные </w:t>
      </w:r>
      <w:r w:rsidRPr="0000060A">
        <w:rPr>
          <w:sz w:val="28"/>
          <w:szCs w:val="28"/>
        </w:rPr>
        <w:t>затруднения, и с ним справились только 4</w:t>
      </w:r>
      <w:r>
        <w:rPr>
          <w:sz w:val="28"/>
          <w:szCs w:val="28"/>
        </w:rPr>
        <w:t>3</w:t>
      </w:r>
      <w:r w:rsidRPr="0000060A">
        <w:rPr>
          <w:sz w:val="28"/>
          <w:szCs w:val="28"/>
        </w:rPr>
        <w:t>% участников экзамена.</w:t>
      </w:r>
      <w:r w:rsidRPr="000D5D2B">
        <w:rPr>
          <w:sz w:val="28"/>
          <w:szCs w:val="28"/>
        </w:rPr>
        <w:t xml:space="preserve"> </w:t>
      </w:r>
    </w:p>
    <w:p w14:paraId="33EF2E07" w14:textId="77777777" w:rsidR="00152165" w:rsidRPr="00C550A4" w:rsidRDefault="00152165" w:rsidP="00BE67A5">
      <w:pPr>
        <w:adjustRightInd w:val="0"/>
        <w:ind w:firstLine="567"/>
        <w:jc w:val="both"/>
        <w:rPr>
          <w:sz w:val="28"/>
          <w:szCs w:val="28"/>
        </w:rPr>
      </w:pPr>
      <w:r w:rsidRPr="00C550A4">
        <w:rPr>
          <w:sz w:val="28"/>
          <w:szCs w:val="28"/>
        </w:rPr>
        <w:t xml:space="preserve">Средний </w:t>
      </w:r>
      <w:r>
        <w:rPr>
          <w:sz w:val="28"/>
          <w:szCs w:val="28"/>
        </w:rPr>
        <w:t>показатель выполняемости</w:t>
      </w:r>
      <w:r w:rsidRPr="00C550A4">
        <w:rPr>
          <w:sz w:val="28"/>
          <w:szCs w:val="28"/>
        </w:rPr>
        <w:t xml:space="preserve"> </w:t>
      </w:r>
      <w:r>
        <w:rPr>
          <w:sz w:val="28"/>
          <w:szCs w:val="28"/>
        </w:rPr>
        <w:t xml:space="preserve">заданий </w:t>
      </w:r>
      <w:r w:rsidRPr="00C550A4">
        <w:rPr>
          <w:sz w:val="28"/>
          <w:szCs w:val="28"/>
        </w:rPr>
        <w:t xml:space="preserve">повышенного уровня </w:t>
      </w:r>
      <w:r>
        <w:rPr>
          <w:sz w:val="28"/>
          <w:szCs w:val="28"/>
        </w:rPr>
        <w:t xml:space="preserve">сложности в первой и второй части работы </w:t>
      </w:r>
      <w:r w:rsidRPr="00C550A4">
        <w:rPr>
          <w:sz w:val="28"/>
          <w:szCs w:val="28"/>
        </w:rPr>
        <w:t>составил 50</w:t>
      </w:r>
      <w:r>
        <w:rPr>
          <w:sz w:val="28"/>
          <w:szCs w:val="28"/>
        </w:rPr>
        <w:t>,2</w:t>
      </w:r>
      <w:r w:rsidRPr="00C550A4">
        <w:rPr>
          <w:sz w:val="28"/>
          <w:szCs w:val="28"/>
        </w:rPr>
        <w:t xml:space="preserve">%. Из них участники экзамена </w:t>
      </w:r>
      <w:r>
        <w:rPr>
          <w:sz w:val="28"/>
          <w:szCs w:val="28"/>
        </w:rPr>
        <w:t xml:space="preserve">хорошо </w:t>
      </w:r>
      <w:r w:rsidRPr="00C550A4">
        <w:rPr>
          <w:sz w:val="28"/>
          <w:szCs w:val="28"/>
        </w:rPr>
        <w:t>справились с</w:t>
      </w:r>
      <w:r>
        <w:rPr>
          <w:sz w:val="28"/>
          <w:szCs w:val="28"/>
        </w:rPr>
        <w:t>о следующими заданиями в первой части работы</w:t>
      </w:r>
      <w:r w:rsidRPr="00C550A4">
        <w:rPr>
          <w:sz w:val="28"/>
          <w:szCs w:val="28"/>
        </w:rPr>
        <w:t>:</w:t>
      </w:r>
    </w:p>
    <w:p w14:paraId="79C58F44" w14:textId="77777777" w:rsidR="00152165" w:rsidRPr="00C550A4" w:rsidRDefault="00152165" w:rsidP="00BE67A5">
      <w:pPr>
        <w:pStyle w:val="a5"/>
        <w:widowControl/>
        <w:numPr>
          <w:ilvl w:val="0"/>
          <w:numId w:val="11"/>
        </w:numPr>
        <w:tabs>
          <w:tab w:val="left" w:pos="993"/>
        </w:tabs>
        <w:adjustRightInd w:val="0"/>
        <w:spacing w:after="200" w:line="276" w:lineRule="auto"/>
        <w:ind w:left="0" w:firstLine="567"/>
        <w:contextualSpacing/>
        <w:jc w:val="both"/>
        <w:rPr>
          <w:sz w:val="28"/>
          <w:szCs w:val="28"/>
        </w:rPr>
      </w:pPr>
      <w:r w:rsidRPr="00C550A4">
        <w:rPr>
          <w:sz w:val="28"/>
          <w:szCs w:val="28"/>
        </w:rPr>
        <w:t xml:space="preserve">заданием </w:t>
      </w:r>
      <w:r>
        <w:rPr>
          <w:sz w:val="28"/>
          <w:szCs w:val="28"/>
        </w:rPr>
        <w:t>№5</w:t>
      </w:r>
      <w:r w:rsidRPr="00C550A4">
        <w:rPr>
          <w:sz w:val="28"/>
          <w:szCs w:val="28"/>
        </w:rPr>
        <w:t xml:space="preserve"> по механике, где нужно было проанализировать</w:t>
      </w:r>
      <w:r w:rsidRPr="00C550A4">
        <w:rPr>
          <w:w w:val="105"/>
          <w:sz w:val="20"/>
          <w:szCs w:val="20"/>
        </w:rPr>
        <w:t xml:space="preserve"> </w:t>
      </w:r>
      <w:r w:rsidRPr="00977560">
        <w:rPr>
          <w:sz w:val="28"/>
          <w:szCs w:val="28"/>
        </w:rPr>
        <w:t>параметры состояния</w:t>
      </w:r>
      <w:r>
        <w:rPr>
          <w:sz w:val="28"/>
          <w:szCs w:val="28"/>
        </w:rPr>
        <w:t xml:space="preserve"> бруска, плавающего на поверхности жидкости (глубина погружения, Архимедова сила, плотность материала бруска) </w:t>
      </w:r>
      <w:r w:rsidRPr="00C550A4">
        <w:rPr>
          <w:sz w:val="28"/>
          <w:szCs w:val="28"/>
        </w:rPr>
        <w:t xml:space="preserve">и выбрать верные утверждения о характере </w:t>
      </w:r>
      <w:r>
        <w:rPr>
          <w:sz w:val="28"/>
          <w:szCs w:val="28"/>
        </w:rPr>
        <w:t>изменения этих параметров</w:t>
      </w:r>
      <w:r w:rsidRPr="00C550A4">
        <w:rPr>
          <w:sz w:val="19"/>
          <w:szCs w:val="19"/>
        </w:rPr>
        <w:t xml:space="preserve"> </w:t>
      </w:r>
      <w:r w:rsidRPr="00C550A4">
        <w:rPr>
          <w:sz w:val="28"/>
          <w:szCs w:val="28"/>
        </w:rPr>
        <w:t xml:space="preserve">– </w:t>
      </w:r>
      <w:r>
        <w:rPr>
          <w:sz w:val="28"/>
          <w:szCs w:val="28"/>
        </w:rPr>
        <w:t>61</w:t>
      </w:r>
      <w:r w:rsidRPr="00C550A4">
        <w:rPr>
          <w:sz w:val="28"/>
          <w:szCs w:val="28"/>
        </w:rPr>
        <w:t>%;</w:t>
      </w:r>
    </w:p>
    <w:p w14:paraId="2B1623E8" w14:textId="77777777" w:rsidR="00152165" w:rsidRPr="00C550A4" w:rsidRDefault="00152165" w:rsidP="00BE67A5">
      <w:pPr>
        <w:pStyle w:val="a5"/>
        <w:widowControl/>
        <w:numPr>
          <w:ilvl w:val="0"/>
          <w:numId w:val="11"/>
        </w:numPr>
        <w:tabs>
          <w:tab w:val="left" w:pos="993"/>
        </w:tabs>
        <w:adjustRightInd w:val="0"/>
        <w:spacing w:after="200" w:line="276" w:lineRule="auto"/>
        <w:ind w:left="0" w:firstLine="567"/>
        <w:contextualSpacing/>
        <w:jc w:val="both"/>
        <w:rPr>
          <w:sz w:val="28"/>
          <w:szCs w:val="28"/>
        </w:rPr>
      </w:pPr>
      <w:r w:rsidRPr="00C550A4">
        <w:rPr>
          <w:sz w:val="28"/>
          <w:szCs w:val="28"/>
        </w:rPr>
        <w:t xml:space="preserve">заданием </w:t>
      </w:r>
      <w:r>
        <w:rPr>
          <w:sz w:val="28"/>
          <w:szCs w:val="28"/>
        </w:rPr>
        <w:t>№9</w:t>
      </w:r>
      <w:r w:rsidRPr="00C550A4">
        <w:rPr>
          <w:sz w:val="28"/>
          <w:szCs w:val="28"/>
        </w:rPr>
        <w:t xml:space="preserve"> по </w:t>
      </w:r>
      <w:r>
        <w:rPr>
          <w:sz w:val="28"/>
          <w:szCs w:val="28"/>
        </w:rPr>
        <w:t xml:space="preserve">МКТ и </w:t>
      </w:r>
      <w:r w:rsidRPr="00C550A4">
        <w:rPr>
          <w:sz w:val="28"/>
          <w:szCs w:val="28"/>
        </w:rPr>
        <w:t>термодинамике, где нужно было проанализировать</w:t>
      </w:r>
      <w:r w:rsidRPr="00C550A4">
        <w:rPr>
          <w:w w:val="105"/>
          <w:sz w:val="20"/>
          <w:szCs w:val="20"/>
        </w:rPr>
        <w:t xml:space="preserve"> </w:t>
      </w:r>
      <w:r w:rsidRPr="00C550A4">
        <w:rPr>
          <w:sz w:val="28"/>
          <w:szCs w:val="28"/>
        </w:rPr>
        <w:t>график</w:t>
      </w:r>
      <w:r>
        <w:rPr>
          <w:sz w:val="28"/>
          <w:szCs w:val="28"/>
        </w:rPr>
        <w:t>и</w:t>
      </w:r>
      <w:r w:rsidRPr="00C550A4">
        <w:rPr>
          <w:sz w:val="28"/>
          <w:szCs w:val="28"/>
        </w:rPr>
        <w:t xml:space="preserve"> зависимости </w:t>
      </w:r>
      <w:r>
        <w:rPr>
          <w:sz w:val="28"/>
          <w:szCs w:val="28"/>
        </w:rPr>
        <w:t>давления</w:t>
      </w:r>
      <w:r w:rsidRPr="00C550A4">
        <w:rPr>
          <w:sz w:val="28"/>
          <w:szCs w:val="28"/>
        </w:rPr>
        <w:t xml:space="preserve"> от </w:t>
      </w:r>
      <w:r>
        <w:rPr>
          <w:sz w:val="28"/>
          <w:szCs w:val="28"/>
        </w:rPr>
        <w:t xml:space="preserve">объема для двух газовых процессов </w:t>
      </w:r>
      <w:r w:rsidRPr="00C550A4">
        <w:rPr>
          <w:sz w:val="28"/>
          <w:szCs w:val="28"/>
        </w:rPr>
        <w:t>и выбрать все верные утверждения</w:t>
      </w:r>
      <w:r>
        <w:rPr>
          <w:sz w:val="28"/>
          <w:szCs w:val="28"/>
        </w:rPr>
        <w:t>, об изменениях, характеризующих газовые процессы</w:t>
      </w:r>
      <w:r w:rsidRPr="00C550A4">
        <w:rPr>
          <w:sz w:val="28"/>
          <w:szCs w:val="28"/>
        </w:rPr>
        <w:t xml:space="preserve"> (</w:t>
      </w:r>
      <w:r>
        <w:rPr>
          <w:sz w:val="28"/>
          <w:szCs w:val="28"/>
        </w:rPr>
        <w:t>изменения абсолютной температуры, концентрации, плотности, объема, работы газа</w:t>
      </w:r>
      <w:r w:rsidRPr="00C550A4">
        <w:rPr>
          <w:sz w:val="28"/>
          <w:szCs w:val="28"/>
        </w:rPr>
        <w:t>) – 7</w:t>
      </w:r>
      <w:r>
        <w:rPr>
          <w:sz w:val="28"/>
          <w:szCs w:val="28"/>
        </w:rPr>
        <w:t>1</w:t>
      </w:r>
      <w:r w:rsidRPr="00C550A4">
        <w:rPr>
          <w:sz w:val="28"/>
          <w:szCs w:val="28"/>
        </w:rPr>
        <w:t>%;</w:t>
      </w:r>
    </w:p>
    <w:p w14:paraId="0B6C4D08" w14:textId="77777777" w:rsidR="00152165" w:rsidRPr="008B680B" w:rsidRDefault="00152165" w:rsidP="00BE67A5">
      <w:pPr>
        <w:shd w:val="clear" w:color="auto" w:fill="FFFFFF"/>
        <w:spacing w:line="276" w:lineRule="auto"/>
        <w:ind w:firstLine="567"/>
        <w:jc w:val="both"/>
        <w:rPr>
          <w:sz w:val="28"/>
          <w:szCs w:val="28"/>
        </w:rPr>
      </w:pPr>
      <w:r w:rsidRPr="00C550A4">
        <w:rPr>
          <w:sz w:val="28"/>
          <w:szCs w:val="28"/>
        </w:rPr>
        <w:t xml:space="preserve">Средний процент выполнения </w:t>
      </w:r>
      <w:r>
        <w:rPr>
          <w:sz w:val="28"/>
          <w:szCs w:val="28"/>
        </w:rPr>
        <w:t xml:space="preserve">заданий повышенного уровня сложности второй части работы с развернутым </w:t>
      </w:r>
      <w:r w:rsidRPr="008B680B">
        <w:rPr>
          <w:sz w:val="28"/>
          <w:szCs w:val="28"/>
        </w:rPr>
        <w:t xml:space="preserve">ответом №22 по механике составил 39% (задание на применение законов динамики для связанных тел). Более успешно было решено задание №23 по термодинамике на составление </w:t>
      </w:r>
      <w:r w:rsidRPr="008B680B">
        <w:rPr>
          <w:sz w:val="28"/>
          <w:szCs w:val="28"/>
        </w:rPr>
        <w:lastRenderedPageBreak/>
        <w:t xml:space="preserve">уравнения теплового баланса – 52%. Повысился процент выполнения качественной задачи №21 – 28% (18% в 2023 г, 7,12% в 2022 г). </w:t>
      </w:r>
    </w:p>
    <w:p w14:paraId="54D3E5E6" w14:textId="77777777" w:rsidR="00152165" w:rsidRPr="008B680B" w:rsidRDefault="00152165" w:rsidP="00BE67A5">
      <w:pPr>
        <w:shd w:val="clear" w:color="auto" w:fill="FFFFFF"/>
        <w:spacing w:line="276" w:lineRule="auto"/>
        <w:ind w:firstLine="567"/>
        <w:jc w:val="both"/>
        <w:rPr>
          <w:sz w:val="28"/>
          <w:szCs w:val="28"/>
        </w:rPr>
      </w:pPr>
      <w:r w:rsidRPr="008B680B">
        <w:rPr>
          <w:sz w:val="28"/>
          <w:szCs w:val="28"/>
        </w:rPr>
        <w:t>Показатель выполняемости заданий высокого уровня повысился и составил 17,0% (11,2% в 2023 г, 14,33% в 2022 г). Наиболее успешно учащиеся справились с задачами в задании №24 по термодинамике, на определение по графику зависимости давления от объема для газового процесса количества теплоты, которое газ получает за цикл от нагревателя (26%) и в задании №25 по электродинамике на определение напряжения в системе конденсаторов (25%).</w:t>
      </w:r>
    </w:p>
    <w:p w14:paraId="60279905" w14:textId="77777777" w:rsidR="00152165" w:rsidRPr="008B680B" w:rsidRDefault="00152165" w:rsidP="00BE67A5">
      <w:pPr>
        <w:shd w:val="clear" w:color="auto" w:fill="FFFFFF"/>
        <w:spacing w:line="276" w:lineRule="auto"/>
        <w:ind w:firstLine="567"/>
        <w:jc w:val="both"/>
        <w:rPr>
          <w:sz w:val="28"/>
          <w:szCs w:val="28"/>
        </w:rPr>
      </w:pPr>
      <w:r w:rsidRPr="008B680B">
        <w:rPr>
          <w:sz w:val="28"/>
          <w:szCs w:val="28"/>
        </w:rPr>
        <w:t xml:space="preserve">Значительные затруднения вызвало решение задания №26, которое оценивалось по двум критериям. Средний процент выполнения критерия 1 − обоснования физических законов невысок и составляет 9%. Большинство школьников не смогли выделить условие применимости закона сохранения импульса для данной задачи. По второму критерию с заданием справились 8% экзаменуемых. </w:t>
      </w:r>
      <w:r w:rsidRPr="008B680B">
        <w:rPr>
          <w:sz w:val="28"/>
          <w:szCs w:val="28"/>
          <w:shd w:val="clear" w:color="auto" w:fill="FFFFFF"/>
        </w:rPr>
        <w:t>Основная проблема – построение модели движения и взаимодействия при неупругом столкновении тел</w:t>
      </w:r>
      <w:r w:rsidRPr="008B680B">
        <w:rPr>
          <w:sz w:val="28"/>
          <w:szCs w:val="28"/>
        </w:rPr>
        <w:t xml:space="preserve">, ошибки в применении законов кинематики и сохранения импульса. </w:t>
      </w:r>
    </w:p>
    <w:p w14:paraId="6A26474E" w14:textId="77777777" w:rsidR="00152165" w:rsidRPr="008B680B" w:rsidRDefault="00152165" w:rsidP="00BE67A5">
      <w:pPr>
        <w:shd w:val="clear" w:color="auto" w:fill="FFFFFF"/>
        <w:spacing w:line="276" w:lineRule="auto"/>
        <w:ind w:firstLine="567"/>
        <w:jc w:val="both"/>
        <w:rPr>
          <w:sz w:val="28"/>
          <w:szCs w:val="28"/>
        </w:rPr>
      </w:pPr>
      <w:r w:rsidRPr="008B680B">
        <w:rPr>
          <w:sz w:val="28"/>
          <w:szCs w:val="28"/>
        </w:rPr>
        <w:t>При анализе показателей выполнения работы по группам заданий разных уровней сложности можно отметить, что средний процент выполнения заданий базового уровня сложности – 77,4%, заданий повышенного уровня сложности – 50,2%, высокого уровня – 17,0%. Таким образом, учащиеся хорошо справляются с заданиями базового и повышенного уровня, но при решении заданий высокого уровня испытывают затруднения.</w:t>
      </w:r>
    </w:p>
    <w:p w14:paraId="598A6A27" w14:textId="77777777" w:rsidR="00152165" w:rsidRPr="008B680B" w:rsidRDefault="00152165" w:rsidP="00BE67A5">
      <w:pPr>
        <w:pStyle w:val="Default"/>
        <w:shd w:val="clear" w:color="auto" w:fill="FFFFFF"/>
        <w:spacing w:line="276" w:lineRule="auto"/>
        <w:ind w:firstLine="567"/>
        <w:jc w:val="both"/>
        <w:rPr>
          <w:sz w:val="28"/>
          <w:szCs w:val="28"/>
        </w:rPr>
      </w:pPr>
      <w:r w:rsidRPr="008B680B">
        <w:rPr>
          <w:color w:val="auto"/>
          <w:sz w:val="28"/>
          <w:szCs w:val="28"/>
        </w:rPr>
        <w:t xml:space="preserve"> В первой части </w:t>
      </w:r>
      <w:r w:rsidRPr="008B680B">
        <w:rPr>
          <w:sz w:val="28"/>
          <w:szCs w:val="28"/>
        </w:rPr>
        <w:t>для всех разделов физики предлагались задания на множественный выбор, предполагающие выбор всех верных утверждений на основе комплексного анализа физического процесса, максимальное оценивание которых составляло 2 балла.</w:t>
      </w:r>
    </w:p>
    <w:p w14:paraId="2E174CCF" w14:textId="77777777" w:rsidR="00152165" w:rsidRPr="008B680B" w:rsidRDefault="00152165" w:rsidP="00BE67A5">
      <w:pPr>
        <w:shd w:val="clear" w:color="auto" w:fill="FFFFFF"/>
        <w:spacing w:line="276" w:lineRule="auto"/>
        <w:ind w:firstLine="567"/>
        <w:jc w:val="both"/>
        <w:rPr>
          <w:sz w:val="28"/>
          <w:szCs w:val="28"/>
        </w:rPr>
      </w:pPr>
      <w:r w:rsidRPr="008B680B">
        <w:rPr>
          <w:sz w:val="28"/>
          <w:szCs w:val="28"/>
        </w:rPr>
        <w:t>В 2024 году процент учащихся, набравших 2 балла, немного уменьшился по сравнению с 2023 г., − 41,3% (50,2%в 2023 г., 33,08% в 2022 г.), процент участников, набравших 1 балл, составил –  39,0%, что сопоставимо с 2023 г. (37,8%),  процент участников, не справившихся с такими типами заданий, составил 19,7%  (в 2021 г. - 19%, в 2022 г. - 25,41%, в 2023 г. - 12,0%).</w:t>
      </w:r>
    </w:p>
    <w:p w14:paraId="4EEA7797" w14:textId="77777777" w:rsidR="00152165" w:rsidRPr="008B680B" w:rsidRDefault="00152165" w:rsidP="00BE67A5">
      <w:pPr>
        <w:shd w:val="clear" w:color="auto" w:fill="FFFFFF"/>
        <w:spacing w:line="276" w:lineRule="auto"/>
        <w:ind w:firstLine="567"/>
        <w:jc w:val="both"/>
        <w:rPr>
          <w:sz w:val="28"/>
          <w:szCs w:val="28"/>
        </w:rPr>
      </w:pPr>
      <w:r w:rsidRPr="008B680B">
        <w:rPr>
          <w:sz w:val="28"/>
          <w:szCs w:val="28"/>
        </w:rPr>
        <w:t xml:space="preserve"> Более успешно справились с заданием №9 повышенного уровня (71,0%) и №10 базового уровня сложности (78%). Это связано с тем, что учащиеся стали уделять большее внимание анализу ситуации на качественном уровне, а не только применять известные формулы для расчетов физических величин. </w:t>
      </w:r>
    </w:p>
    <w:p w14:paraId="13FAC642" w14:textId="77777777" w:rsidR="00152165" w:rsidRPr="0085464A" w:rsidRDefault="00152165" w:rsidP="00BE67A5">
      <w:pPr>
        <w:shd w:val="clear" w:color="auto" w:fill="FFFFFF"/>
        <w:spacing w:line="276" w:lineRule="auto"/>
        <w:ind w:firstLine="567"/>
        <w:jc w:val="both"/>
        <w:rPr>
          <w:sz w:val="28"/>
          <w:szCs w:val="28"/>
        </w:rPr>
      </w:pPr>
      <w:r w:rsidRPr="008B680B">
        <w:rPr>
          <w:sz w:val="28"/>
          <w:szCs w:val="28"/>
        </w:rPr>
        <w:lastRenderedPageBreak/>
        <w:t>Таким образом, наиболее сложными для участников экзамена оказались задание №15 (43%) базового уровня по электродинамике на анализ изменения физических величин, характеризующих процесс протекания электрического тока в цепи (напряжение на резисторе, тепловая мощность, выделяемая в цепи) и задания №26 (9/8%) высокого уровня сложности по механике на решение расчётной задачи с использованием законов и формул из двух разделов курса физики с обоснованием выбора физической модели для решения задачи.</w:t>
      </w:r>
    </w:p>
    <w:bookmarkEnd w:id="4"/>
    <w:p w14:paraId="7CADBAE9" w14:textId="77777777" w:rsidR="00330A65" w:rsidRPr="008019A8" w:rsidRDefault="00330A65" w:rsidP="00B74E19">
      <w:pPr>
        <w:spacing w:line="23" w:lineRule="atLeast"/>
        <w:ind w:left="-567" w:firstLine="567"/>
        <w:contextualSpacing/>
        <w:jc w:val="both"/>
        <w:rPr>
          <w:sz w:val="28"/>
          <w:szCs w:val="28"/>
        </w:rPr>
      </w:pPr>
    </w:p>
    <w:p w14:paraId="40E35414" w14:textId="16177B73" w:rsidR="00330A65" w:rsidRPr="00FE6C52" w:rsidRDefault="00FE6C52" w:rsidP="00FE6C52">
      <w:pPr>
        <w:spacing w:line="23" w:lineRule="atLeast"/>
        <w:jc w:val="both"/>
        <w:rPr>
          <w:b/>
          <w:sz w:val="28"/>
          <w:szCs w:val="28"/>
        </w:rPr>
      </w:pPr>
      <w:bookmarkStart w:id="8" w:name="_Hlk145502230"/>
      <w:r>
        <w:rPr>
          <w:b/>
          <w:sz w:val="28"/>
        </w:rPr>
        <w:t xml:space="preserve">2.2. </w:t>
      </w:r>
      <w:r w:rsidR="00330A65" w:rsidRPr="00FE6C52">
        <w:rPr>
          <w:b/>
          <w:sz w:val="28"/>
        </w:rPr>
        <w:t xml:space="preserve">Определение «проблемных зон» и типичных затруднений в освоении обучающимися элементов содержания / умений и видов </w:t>
      </w:r>
      <w:r w:rsidR="00330A65" w:rsidRPr="00FE6C52">
        <w:rPr>
          <w:b/>
          <w:sz w:val="28"/>
          <w:szCs w:val="28"/>
        </w:rPr>
        <w:t xml:space="preserve">деятельности при выполнения обучающимися заданий контрольно-измерительных материалов ГИА в форме </w:t>
      </w:r>
      <w:proofErr w:type="gramStart"/>
      <w:r w:rsidR="00330A65" w:rsidRPr="00FE6C52">
        <w:rPr>
          <w:b/>
          <w:sz w:val="28"/>
          <w:szCs w:val="28"/>
        </w:rPr>
        <w:t>Е</w:t>
      </w:r>
      <w:r w:rsidR="00F6697D" w:rsidRPr="00FE6C52">
        <w:rPr>
          <w:b/>
          <w:sz w:val="28"/>
          <w:szCs w:val="28"/>
        </w:rPr>
        <w:t>ГЭ  по</w:t>
      </w:r>
      <w:proofErr w:type="gramEnd"/>
      <w:r w:rsidR="00F6697D" w:rsidRPr="00FE6C52">
        <w:rPr>
          <w:b/>
          <w:sz w:val="28"/>
          <w:szCs w:val="28"/>
        </w:rPr>
        <w:t xml:space="preserve"> физике</w:t>
      </w:r>
    </w:p>
    <w:p w14:paraId="4A122107" w14:textId="77777777" w:rsidR="00BE67A5" w:rsidRDefault="00BE67A5" w:rsidP="00BE67A5">
      <w:pPr>
        <w:spacing w:line="276" w:lineRule="auto"/>
        <w:ind w:firstLine="567"/>
        <w:jc w:val="both"/>
        <w:rPr>
          <w:sz w:val="28"/>
          <w:szCs w:val="28"/>
        </w:rPr>
      </w:pPr>
    </w:p>
    <w:p w14:paraId="727F4D9C" w14:textId="719707C6" w:rsidR="00D52007" w:rsidRPr="00D52007" w:rsidRDefault="00D52007" w:rsidP="00BE67A5">
      <w:pPr>
        <w:spacing w:line="276" w:lineRule="auto"/>
        <w:ind w:firstLine="567"/>
        <w:jc w:val="both"/>
        <w:rPr>
          <w:sz w:val="28"/>
          <w:szCs w:val="28"/>
        </w:rPr>
      </w:pPr>
      <w:r w:rsidRPr="00D52007">
        <w:rPr>
          <w:sz w:val="28"/>
          <w:szCs w:val="28"/>
        </w:rPr>
        <w:t>Среди заданий базового уровня сложности особые трудности возникли у участников при решении следующих заданий:</w:t>
      </w:r>
      <w:r w:rsidRPr="00D52007">
        <w:rPr>
          <w:sz w:val="28"/>
          <w:szCs w:val="28"/>
          <w:u w:val="single"/>
        </w:rPr>
        <w:t xml:space="preserve"> №15, №18, №4, №7 и №17</w:t>
      </w:r>
      <w:r w:rsidRPr="00D52007">
        <w:rPr>
          <w:sz w:val="28"/>
          <w:szCs w:val="28"/>
        </w:rPr>
        <w:t xml:space="preserve">. Рассмотрим подробнее причины затруднений, типичные ошибки, допущенные участниками, а также возможные пути устранения подобных ошибок в процессе обучения физике. </w:t>
      </w:r>
    </w:p>
    <w:p w14:paraId="020A2BD6" w14:textId="77777777" w:rsidR="005129FB" w:rsidRDefault="005129FB" w:rsidP="00D52007">
      <w:pPr>
        <w:pStyle w:val="a5"/>
        <w:spacing w:line="23" w:lineRule="atLeast"/>
        <w:ind w:left="0" w:firstLine="567"/>
        <w:jc w:val="both"/>
        <w:rPr>
          <w:b/>
          <w:sz w:val="28"/>
          <w:szCs w:val="28"/>
        </w:rPr>
      </w:pPr>
    </w:p>
    <w:p w14:paraId="6F8C3703" w14:textId="7B6E87CC" w:rsidR="00BD1023" w:rsidRPr="00FE6C52" w:rsidRDefault="00FE6C52" w:rsidP="00FE6C52">
      <w:pPr>
        <w:spacing w:line="23" w:lineRule="atLeast"/>
        <w:ind w:left="567"/>
        <w:jc w:val="both"/>
        <w:rPr>
          <w:b/>
          <w:color w:val="000009"/>
          <w:sz w:val="28"/>
        </w:rPr>
      </w:pPr>
      <w:r>
        <w:rPr>
          <w:b/>
          <w:color w:val="000009"/>
          <w:sz w:val="28"/>
        </w:rPr>
        <w:t xml:space="preserve">2.2.1. </w:t>
      </w:r>
      <w:r w:rsidR="00BD1023" w:rsidRPr="00FE6C52">
        <w:rPr>
          <w:b/>
          <w:color w:val="000009"/>
          <w:sz w:val="28"/>
        </w:rPr>
        <w:t>Анализ</w:t>
      </w:r>
      <w:r w:rsidR="00BD1023" w:rsidRPr="00FE6C52">
        <w:rPr>
          <w:b/>
          <w:color w:val="000009"/>
          <w:spacing w:val="-2"/>
          <w:sz w:val="28"/>
        </w:rPr>
        <w:t xml:space="preserve"> </w:t>
      </w:r>
      <w:r w:rsidR="00BD1023" w:rsidRPr="00FE6C52">
        <w:rPr>
          <w:b/>
          <w:color w:val="000009"/>
          <w:sz w:val="28"/>
        </w:rPr>
        <w:t>заданий</w:t>
      </w:r>
      <w:r w:rsidR="00BD1023" w:rsidRPr="00FE6C52">
        <w:rPr>
          <w:b/>
          <w:color w:val="000009"/>
          <w:spacing w:val="-3"/>
          <w:sz w:val="28"/>
        </w:rPr>
        <w:t xml:space="preserve"> </w:t>
      </w:r>
      <w:r w:rsidR="00BD1023" w:rsidRPr="00FE6C52">
        <w:rPr>
          <w:b/>
          <w:color w:val="000009"/>
          <w:sz w:val="28"/>
        </w:rPr>
        <w:t>с</w:t>
      </w:r>
      <w:r w:rsidR="00BD1023" w:rsidRPr="00FE6C52">
        <w:rPr>
          <w:b/>
          <w:color w:val="000009"/>
          <w:spacing w:val="-2"/>
          <w:sz w:val="28"/>
        </w:rPr>
        <w:t xml:space="preserve"> </w:t>
      </w:r>
      <w:r w:rsidR="00BD1023" w:rsidRPr="00FE6C52">
        <w:rPr>
          <w:b/>
          <w:color w:val="000009"/>
          <w:sz w:val="28"/>
        </w:rPr>
        <w:t>кратким</w:t>
      </w:r>
      <w:r w:rsidR="00BD1023" w:rsidRPr="00FE6C52">
        <w:rPr>
          <w:b/>
          <w:color w:val="000009"/>
          <w:spacing w:val="-2"/>
          <w:sz w:val="28"/>
        </w:rPr>
        <w:t xml:space="preserve"> </w:t>
      </w:r>
      <w:r w:rsidR="00BD1023" w:rsidRPr="00FE6C52">
        <w:rPr>
          <w:b/>
          <w:color w:val="000009"/>
          <w:sz w:val="28"/>
        </w:rPr>
        <w:t>ответом</w:t>
      </w:r>
    </w:p>
    <w:p w14:paraId="3CDDEC19" w14:textId="77777777" w:rsidR="00D52007" w:rsidRDefault="00D52007" w:rsidP="00BE67A5">
      <w:pPr>
        <w:pStyle w:val="a3"/>
        <w:spacing w:line="276" w:lineRule="auto"/>
        <w:ind w:left="0" w:right="-1" w:firstLine="567"/>
        <w:jc w:val="both"/>
        <w:rPr>
          <w:sz w:val="28"/>
          <w:szCs w:val="28"/>
        </w:rPr>
      </w:pPr>
      <w:r>
        <w:rPr>
          <w:sz w:val="28"/>
          <w:szCs w:val="28"/>
          <w:u w:val="single"/>
        </w:rPr>
        <w:t>Задание №4</w:t>
      </w:r>
      <w:r w:rsidRPr="004C3C30">
        <w:rPr>
          <w:spacing w:val="-2"/>
          <w:w w:val="105"/>
          <w:sz w:val="28"/>
          <w:szCs w:val="28"/>
        </w:rPr>
        <w:t xml:space="preserve"> </w:t>
      </w:r>
      <w:r>
        <w:rPr>
          <w:spacing w:val="-2"/>
          <w:w w:val="105"/>
          <w:sz w:val="28"/>
          <w:szCs w:val="28"/>
        </w:rPr>
        <w:t xml:space="preserve">(задание базового уровня сложности, с кратким ответом) </w:t>
      </w:r>
      <w:r w:rsidRPr="00BA7BA1">
        <w:rPr>
          <w:spacing w:val="-2"/>
          <w:w w:val="105"/>
          <w:sz w:val="28"/>
          <w:szCs w:val="28"/>
        </w:rPr>
        <w:t>проверяло</w:t>
      </w:r>
      <w:r w:rsidRPr="00BA7BA1">
        <w:rPr>
          <w:w w:val="105"/>
        </w:rPr>
        <w:t xml:space="preserve"> </w:t>
      </w:r>
      <w:r w:rsidRPr="00BA7BA1">
        <w:rPr>
          <w:w w:val="105"/>
          <w:sz w:val="28"/>
          <w:szCs w:val="28"/>
        </w:rPr>
        <w:t>умение</w:t>
      </w:r>
      <w:r>
        <w:rPr>
          <w:w w:val="105"/>
        </w:rPr>
        <w:t xml:space="preserve"> </w:t>
      </w:r>
      <w:r w:rsidRPr="00BA7BA1">
        <w:rPr>
          <w:w w:val="105"/>
          <w:sz w:val="28"/>
          <w:szCs w:val="28"/>
        </w:rPr>
        <w:t>применять</w:t>
      </w:r>
      <w:r w:rsidRPr="00BA7BA1">
        <w:rPr>
          <w:spacing w:val="22"/>
          <w:w w:val="105"/>
          <w:sz w:val="28"/>
          <w:szCs w:val="28"/>
        </w:rPr>
        <w:t xml:space="preserve"> </w:t>
      </w:r>
      <w:r w:rsidRPr="00BA7BA1">
        <w:rPr>
          <w:w w:val="105"/>
          <w:sz w:val="28"/>
          <w:szCs w:val="28"/>
        </w:rPr>
        <w:t>при</w:t>
      </w:r>
      <w:r w:rsidRPr="00BA7BA1">
        <w:rPr>
          <w:spacing w:val="23"/>
          <w:w w:val="105"/>
          <w:sz w:val="28"/>
          <w:szCs w:val="28"/>
        </w:rPr>
        <w:t xml:space="preserve"> </w:t>
      </w:r>
      <w:r w:rsidRPr="00BA7BA1">
        <w:rPr>
          <w:w w:val="105"/>
          <w:sz w:val="28"/>
          <w:szCs w:val="28"/>
        </w:rPr>
        <w:t>описании</w:t>
      </w:r>
      <w:r w:rsidRPr="00BA7BA1">
        <w:rPr>
          <w:spacing w:val="23"/>
          <w:w w:val="105"/>
          <w:sz w:val="28"/>
          <w:szCs w:val="28"/>
        </w:rPr>
        <w:t xml:space="preserve"> </w:t>
      </w:r>
      <w:r w:rsidRPr="00BA7BA1">
        <w:rPr>
          <w:spacing w:val="-2"/>
          <w:w w:val="105"/>
          <w:sz w:val="28"/>
          <w:szCs w:val="28"/>
        </w:rPr>
        <w:t>физичес</w:t>
      </w:r>
      <w:r w:rsidRPr="00BA7BA1">
        <w:rPr>
          <w:w w:val="105"/>
          <w:sz w:val="28"/>
          <w:szCs w:val="28"/>
        </w:rPr>
        <w:t>ких</w:t>
      </w:r>
      <w:r w:rsidRPr="00BA7BA1">
        <w:rPr>
          <w:spacing w:val="1"/>
          <w:w w:val="105"/>
          <w:sz w:val="28"/>
          <w:szCs w:val="28"/>
        </w:rPr>
        <w:t xml:space="preserve"> </w:t>
      </w:r>
      <w:r w:rsidRPr="00BA7BA1">
        <w:rPr>
          <w:w w:val="105"/>
          <w:sz w:val="28"/>
          <w:szCs w:val="28"/>
        </w:rPr>
        <w:t>процессов</w:t>
      </w:r>
      <w:r w:rsidRPr="00BA7BA1">
        <w:rPr>
          <w:spacing w:val="2"/>
          <w:w w:val="105"/>
          <w:sz w:val="28"/>
          <w:szCs w:val="28"/>
        </w:rPr>
        <w:t xml:space="preserve"> </w:t>
      </w:r>
      <w:r w:rsidRPr="00BA7BA1">
        <w:rPr>
          <w:w w:val="105"/>
          <w:sz w:val="28"/>
          <w:szCs w:val="28"/>
        </w:rPr>
        <w:t>и</w:t>
      </w:r>
      <w:r w:rsidRPr="00BA7BA1">
        <w:rPr>
          <w:spacing w:val="2"/>
          <w:w w:val="105"/>
          <w:sz w:val="28"/>
          <w:szCs w:val="28"/>
        </w:rPr>
        <w:t xml:space="preserve"> </w:t>
      </w:r>
      <w:r w:rsidRPr="00BA7BA1">
        <w:rPr>
          <w:w w:val="105"/>
          <w:sz w:val="28"/>
          <w:szCs w:val="28"/>
        </w:rPr>
        <w:t>явлений</w:t>
      </w:r>
      <w:r w:rsidRPr="00BA7BA1">
        <w:rPr>
          <w:spacing w:val="2"/>
          <w:w w:val="105"/>
          <w:sz w:val="28"/>
          <w:szCs w:val="28"/>
        </w:rPr>
        <w:t xml:space="preserve"> </w:t>
      </w:r>
      <w:r w:rsidRPr="00BA7BA1">
        <w:rPr>
          <w:w w:val="105"/>
          <w:sz w:val="28"/>
          <w:szCs w:val="28"/>
        </w:rPr>
        <w:t>величины и</w:t>
      </w:r>
      <w:r w:rsidRPr="00BA7BA1">
        <w:rPr>
          <w:spacing w:val="-7"/>
          <w:w w:val="105"/>
          <w:sz w:val="28"/>
          <w:szCs w:val="28"/>
        </w:rPr>
        <w:t xml:space="preserve"> </w:t>
      </w:r>
      <w:r w:rsidRPr="00BA7BA1">
        <w:rPr>
          <w:w w:val="105"/>
          <w:sz w:val="28"/>
          <w:szCs w:val="28"/>
        </w:rPr>
        <w:t>законы</w:t>
      </w:r>
      <w:r>
        <w:rPr>
          <w:w w:val="105"/>
          <w:sz w:val="28"/>
          <w:szCs w:val="28"/>
        </w:rPr>
        <w:t xml:space="preserve">. </w:t>
      </w:r>
      <w:bookmarkStart w:id="9" w:name="_Hlk174529609"/>
      <w:r>
        <w:rPr>
          <w:w w:val="105"/>
          <w:sz w:val="28"/>
          <w:szCs w:val="28"/>
        </w:rPr>
        <w:t xml:space="preserve">Участники, решавшие это задание из КИМ варианта №310, дали 5 разных вариантов ответа, приведем наиболее часто встречающиеся: 71% участников дали ответ «200», 14% участников – «100», 7% участников - ответ «12,5». </w:t>
      </w:r>
      <w:r>
        <w:rPr>
          <w:sz w:val="28"/>
          <w:szCs w:val="28"/>
        </w:rPr>
        <w:t>Анализируя веера ответов, можно сделать вывод, что именно</w:t>
      </w:r>
      <w:r w:rsidRPr="00F64425">
        <w:rPr>
          <w:sz w:val="28"/>
          <w:szCs w:val="28"/>
        </w:rPr>
        <w:t xml:space="preserve"> слабые математические </w:t>
      </w:r>
      <w:r>
        <w:rPr>
          <w:sz w:val="28"/>
          <w:szCs w:val="28"/>
        </w:rPr>
        <w:t xml:space="preserve">умения </w:t>
      </w:r>
      <w:r w:rsidRPr="00F64425">
        <w:rPr>
          <w:sz w:val="28"/>
          <w:szCs w:val="28"/>
        </w:rPr>
        <w:t xml:space="preserve">не позволили учащимся верно решить это задание. </w:t>
      </w:r>
    </w:p>
    <w:bookmarkEnd w:id="9"/>
    <w:p w14:paraId="28B75F43" w14:textId="54128F8F" w:rsidR="00D52007" w:rsidRPr="00FE6C52" w:rsidRDefault="006303F2" w:rsidP="00BE67A5">
      <w:pPr>
        <w:adjustRightInd w:val="0"/>
        <w:spacing w:line="276" w:lineRule="auto"/>
        <w:ind w:firstLine="567"/>
        <w:jc w:val="both"/>
        <w:rPr>
          <w:i/>
          <w:iCs/>
          <w:sz w:val="28"/>
          <w:szCs w:val="28"/>
        </w:rPr>
      </w:pPr>
      <w:r w:rsidRPr="00FE6C52">
        <w:rPr>
          <w:i/>
          <w:sz w:val="28"/>
          <w:szCs w:val="28"/>
        </w:rPr>
        <w:t xml:space="preserve">Задание </w:t>
      </w:r>
      <w:r w:rsidR="00D52007" w:rsidRPr="00FE6C52">
        <w:rPr>
          <w:i/>
          <w:sz w:val="28"/>
          <w:szCs w:val="28"/>
        </w:rPr>
        <w:t>4</w:t>
      </w:r>
      <w:r w:rsidR="00D52007" w:rsidRPr="00FE6C52">
        <w:rPr>
          <w:i/>
          <w:iCs/>
          <w:sz w:val="28"/>
          <w:szCs w:val="28"/>
        </w:rPr>
        <w:t xml:space="preserve">.   Груз, подвешенный на лёгкой пружине жёсткостью 50 Н/м, совершает свободные вертикальные гармонические колебания. Пружину какой жёсткости надо взять вместо этой пружины, чтобы период свободных вертикальных колебаний этого груза стал в 2 раза меньше? </w:t>
      </w:r>
    </w:p>
    <w:p w14:paraId="1DCE6190" w14:textId="77777777" w:rsidR="00D52007" w:rsidRDefault="00D52007" w:rsidP="00BE67A5">
      <w:pPr>
        <w:pStyle w:val="a3"/>
        <w:spacing w:line="276" w:lineRule="auto"/>
        <w:ind w:left="0" w:right="-1" w:firstLine="567"/>
        <w:jc w:val="both"/>
        <w:rPr>
          <w:sz w:val="28"/>
          <w:szCs w:val="28"/>
        </w:rPr>
      </w:pPr>
      <w:r w:rsidRPr="00F1502E">
        <w:rPr>
          <w:sz w:val="28"/>
          <w:szCs w:val="28"/>
        </w:rPr>
        <w:t>Задания по теме «Колебания и волны» на протяжение многих лет вызывают затруднения.</w:t>
      </w:r>
      <w:r>
        <w:rPr>
          <w:sz w:val="28"/>
          <w:szCs w:val="28"/>
        </w:rPr>
        <w:t xml:space="preserve"> Это связано с необходимостью знания большого количества физических величин, описывающий колебательные процессы и освоения умения работать с формулами при анализе изменения параметров колебательной системы. Анализируя веера ответов, можно сделать вывод, что именно</w:t>
      </w:r>
      <w:r w:rsidRPr="00F64425">
        <w:rPr>
          <w:sz w:val="28"/>
          <w:szCs w:val="28"/>
        </w:rPr>
        <w:t xml:space="preserve"> слабые математические </w:t>
      </w:r>
      <w:r>
        <w:rPr>
          <w:sz w:val="28"/>
          <w:szCs w:val="28"/>
        </w:rPr>
        <w:t xml:space="preserve">умения </w:t>
      </w:r>
      <w:r w:rsidRPr="00F64425">
        <w:rPr>
          <w:sz w:val="28"/>
          <w:szCs w:val="28"/>
        </w:rPr>
        <w:t xml:space="preserve">не позволили учащимся верно решить это задание. </w:t>
      </w:r>
    </w:p>
    <w:p w14:paraId="11818B16" w14:textId="77777777" w:rsidR="00D52007" w:rsidRDefault="00D52007" w:rsidP="00BE67A5">
      <w:pPr>
        <w:pStyle w:val="TableParagraph"/>
        <w:spacing w:line="276" w:lineRule="auto"/>
        <w:ind w:right="-1" w:firstLine="567"/>
        <w:jc w:val="both"/>
        <w:rPr>
          <w:rFonts w:eastAsia="Calibri"/>
          <w:iCs/>
          <w:sz w:val="28"/>
          <w:szCs w:val="28"/>
          <w:lang w:eastAsia="ru-RU"/>
        </w:rPr>
      </w:pPr>
      <w:r>
        <w:rPr>
          <w:rFonts w:eastAsia="Calibri"/>
          <w:sz w:val="28"/>
          <w:szCs w:val="28"/>
          <w:lang w:eastAsia="ru-RU"/>
        </w:rPr>
        <w:lastRenderedPageBreak/>
        <w:t>Для успешного выполнения этого задания рекомендуется</w:t>
      </w:r>
      <w:r w:rsidRPr="00BA5F4B">
        <w:rPr>
          <w:rFonts w:eastAsia="Calibri"/>
          <w:sz w:val="28"/>
          <w:szCs w:val="28"/>
          <w:lang w:eastAsia="ru-RU"/>
        </w:rPr>
        <w:t xml:space="preserve"> </w:t>
      </w:r>
      <w:r>
        <w:rPr>
          <w:rFonts w:eastAsia="Calibri"/>
          <w:iCs/>
          <w:sz w:val="28"/>
          <w:szCs w:val="28"/>
          <w:lang w:eastAsia="ru-RU"/>
        </w:rPr>
        <w:t>а</w:t>
      </w:r>
      <w:r w:rsidRPr="00AE3E53">
        <w:rPr>
          <w:rFonts w:eastAsia="Calibri"/>
          <w:iCs/>
          <w:sz w:val="28"/>
          <w:szCs w:val="28"/>
          <w:lang w:eastAsia="ru-RU"/>
        </w:rPr>
        <w:t>нализировать физические процессы (явления), используя основные положения и з</w:t>
      </w:r>
      <w:r>
        <w:rPr>
          <w:rFonts w:eastAsia="Calibri"/>
          <w:iCs/>
          <w:sz w:val="28"/>
          <w:szCs w:val="28"/>
          <w:lang w:eastAsia="ru-RU"/>
        </w:rPr>
        <w:t>аконы, изученные в курсе физики,</w:t>
      </w:r>
      <w:r w:rsidRPr="00AE3E53">
        <w:rPr>
          <w:w w:val="105"/>
          <w:sz w:val="24"/>
          <w:szCs w:val="24"/>
        </w:rPr>
        <w:t xml:space="preserve"> </w:t>
      </w:r>
      <w:r w:rsidRPr="00AE3E53">
        <w:rPr>
          <w:rFonts w:eastAsia="Calibri"/>
          <w:iCs/>
          <w:sz w:val="28"/>
          <w:szCs w:val="28"/>
          <w:lang w:eastAsia="ru-RU"/>
        </w:rPr>
        <w:t>применять</w:t>
      </w:r>
      <w:r>
        <w:rPr>
          <w:rFonts w:eastAsia="Calibri"/>
          <w:iCs/>
          <w:sz w:val="28"/>
          <w:szCs w:val="28"/>
          <w:lang w:eastAsia="ru-RU"/>
        </w:rPr>
        <w:t xml:space="preserve"> </w:t>
      </w:r>
      <w:r w:rsidRPr="00BA5F4B">
        <w:rPr>
          <w:rFonts w:eastAsia="Calibri"/>
          <w:iCs/>
          <w:sz w:val="28"/>
          <w:szCs w:val="28"/>
          <w:lang w:eastAsia="ru-RU"/>
        </w:rPr>
        <w:t>при  описании   физических процес</w:t>
      </w:r>
      <w:r>
        <w:rPr>
          <w:rFonts w:eastAsia="Calibri"/>
          <w:iCs/>
          <w:sz w:val="28"/>
          <w:szCs w:val="28"/>
          <w:lang w:eastAsia="ru-RU"/>
        </w:rPr>
        <w:t>сов и явлений величины и законы, делать с ними математические преобразования.</w:t>
      </w:r>
    </w:p>
    <w:p w14:paraId="31C18031" w14:textId="77777777" w:rsidR="00D52007" w:rsidRDefault="00D52007" w:rsidP="00BE67A5">
      <w:pPr>
        <w:pStyle w:val="TableParagraph"/>
        <w:spacing w:line="276" w:lineRule="auto"/>
        <w:ind w:right="-1" w:firstLine="567"/>
        <w:jc w:val="both"/>
        <w:rPr>
          <w:rFonts w:eastAsia="Calibri"/>
          <w:sz w:val="28"/>
          <w:szCs w:val="28"/>
          <w:lang w:eastAsia="ru-RU"/>
        </w:rPr>
      </w:pPr>
      <w:r w:rsidRPr="00BA5F4B">
        <w:rPr>
          <w:rFonts w:eastAsia="Calibri"/>
          <w:sz w:val="28"/>
          <w:szCs w:val="28"/>
          <w:lang w:eastAsia="ru-RU"/>
        </w:rPr>
        <w:t xml:space="preserve"> </w:t>
      </w:r>
    </w:p>
    <w:p w14:paraId="675FB04A" w14:textId="77777777" w:rsidR="00D52007" w:rsidRDefault="00D52007" w:rsidP="00BE67A5">
      <w:pPr>
        <w:pStyle w:val="a3"/>
        <w:spacing w:line="276" w:lineRule="auto"/>
        <w:ind w:left="0" w:right="-1" w:firstLine="567"/>
        <w:jc w:val="both"/>
        <w:rPr>
          <w:sz w:val="28"/>
          <w:szCs w:val="28"/>
        </w:rPr>
      </w:pPr>
      <w:r>
        <w:rPr>
          <w:sz w:val="28"/>
          <w:szCs w:val="28"/>
          <w:u w:val="single"/>
        </w:rPr>
        <w:t>Задание №7</w:t>
      </w:r>
      <w:r w:rsidRPr="004C3C30">
        <w:rPr>
          <w:spacing w:val="-2"/>
          <w:w w:val="105"/>
          <w:sz w:val="28"/>
          <w:szCs w:val="28"/>
        </w:rPr>
        <w:t xml:space="preserve"> </w:t>
      </w:r>
      <w:r>
        <w:rPr>
          <w:spacing w:val="-2"/>
          <w:w w:val="105"/>
          <w:sz w:val="28"/>
          <w:szCs w:val="28"/>
        </w:rPr>
        <w:t xml:space="preserve">(задание базового уровня сложности, с кратким ответом) так же </w:t>
      </w:r>
      <w:r w:rsidRPr="00BA7BA1">
        <w:rPr>
          <w:spacing w:val="-2"/>
          <w:w w:val="105"/>
          <w:sz w:val="28"/>
          <w:szCs w:val="28"/>
        </w:rPr>
        <w:t>проверяло</w:t>
      </w:r>
      <w:r w:rsidRPr="00BA7BA1">
        <w:rPr>
          <w:w w:val="105"/>
        </w:rPr>
        <w:t xml:space="preserve"> </w:t>
      </w:r>
      <w:r w:rsidRPr="00BA7BA1">
        <w:rPr>
          <w:w w:val="105"/>
          <w:sz w:val="28"/>
          <w:szCs w:val="28"/>
        </w:rPr>
        <w:t>умение</w:t>
      </w:r>
      <w:r>
        <w:rPr>
          <w:w w:val="105"/>
        </w:rPr>
        <w:t xml:space="preserve"> </w:t>
      </w:r>
      <w:r w:rsidRPr="00BA7BA1">
        <w:rPr>
          <w:w w:val="105"/>
          <w:sz w:val="28"/>
          <w:szCs w:val="28"/>
        </w:rPr>
        <w:t>применять</w:t>
      </w:r>
      <w:r w:rsidRPr="00BA7BA1">
        <w:rPr>
          <w:spacing w:val="22"/>
          <w:w w:val="105"/>
          <w:sz w:val="28"/>
          <w:szCs w:val="28"/>
        </w:rPr>
        <w:t xml:space="preserve"> </w:t>
      </w:r>
      <w:r w:rsidRPr="00BA7BA1">
        <w:rPr>
          <w:w w:val="105"/>
          <w:sz w:val="28"/>
          <w:szCs w:val="28"/>
        </w:rPr>
        <w:t>при</w:t>
      </w:r>
      <w:r w:rsidRPr="00BA7BA1">
        <w:rPr>
          <w:spacing w:val="23"/>
          <w:w w:val="105"/>
          <w:sz w:val="28"/>
          <w:szCs w:val="28"/>
        </w:rPr>
        <w:t xml:space="preserve"> </w:t>
      </w:r>
      <w:r w:rsidRPr="00BA7BA1">
        <w:rPr>
          <w:w w:val="105"/>
          <w:sz w:val="28"/>
          <w:szCs w:val="28"/>
        </w:rPr>
        <w:t>описании</w:t>
      </w:r>
      <w:r w:rsidRPr="00BA7BA1">
        <w:rPr>
          <w:spacing w:val="23"/>
          <w:w w:val="105"/>
          <w:sz w:val="28"/>
          <w:szCs w:val="28"/>
        </w:rPr>
        <w:t xml:space="preserve"> </w:t>
      </w:r>
      <w:r w:rsidRPr="00BA7BA1">
        <w:rPr>
          <w:spacing w:val="-2"/>
          <w:w w:val="105"/>
          <w:sz w:val="28"/>
          <w:szCs w:val="28"/>
        </w:rPr>
        <w:t>физичес</w:t>
      </w:r>
      <w:r w:rsidRPr="00BA7BA1">
        <w:rPr>
          <w:w w:val="105"/>
          <w:sz w:val="28"/>
          <w:szCs w:val="28"/>
        </w:rPr>
        <w:t>ких</w:t>
      </w:r>
      <w:r w:rsidRPr="00BA7BA1">
        <w:rPr>
          <w:spacing w:val="1"/>
          <w:w w:val="105"/>
          <w:sz w:val="28"/>
          <w:szCs w:val="28"/>
        </w:rPr>
        <w:t xml:space="preserve"> </w:t>
      </w:r>
      <w:r w:rsidRPr="00BA7BA1">
        <w:rPr>
          <w:w w:val="105"/>
          <w:sz w:val="28"/>
          <w:szCs w:val="28"/>
        </w:rPr>
        <w:t>процессов</w:t>
      </w:r>
      <w:r w:rsidRPr="00BA7BA1">
        <w:rPr>
          <w:spacing w:val="2"/>
          <w:w w:val="105"/>
          <w:sz w:val="28"/>
          <w:szCs w:val="28"/>
        </w:rPr>
        <w:t xml:space="preserve"> </w:t>
      </w:r>
      <w:r w:rsidRPr="00BA7BA1">
        <w:rPr>
          <w:w w:val="105"/>
          <w:sz w:val="28"/>
          <w:szCs w:val="28"/>
        </w:rPr>
        <w:t>и</w:t>
      </w:r>
      <w:r w:rsidRPr="00BA7BA1">
        <w:rPr>
          <w:spacing w:val="2"/>
          <w:w w:val="105"/>
          <w:sz w:val="28"/>
          <w:szCs w:val="28"/>
        </w:rPr>
        <w:t xml:space="preserve"> </w:t>
      </w:r>
      <w:r w:rsidRPr="00BA7BA1">
        <w:rPr>
          <w:w w:val="105"/>
          <w:sz w:val="28"/>
          <w:szCs w:val="28"/>
        </w:rPr>
        <w:t>явлений</w:t>
      </w:r>
      <w:r w:rsidRPr="00BA7BA1">
        <w:rPr>
          <w:spacing w:val="2"/>
          <w:w w:val="105"/>
          <w:sz w:val="28"/>
          <w:szCs w:val="28"/>
        </w:rPr>
        <w:t xml:space="preserve"> </w:t>
      </w:r>
      <w:r w:rsidRPr="00BA7BA1">
        <w:rPr>
          <w:w w:val="105"/>
          <w:sz w:val="28"/>
          <w:szCs w:val="28"/>
        </w:rPr>
        <w:t>величины и</w:t>
      </w:r>
      <w:r w:rsidRPr="00BA7BA1">
        <w:rPr>
          <w:spacing w:val="-7"/>
          <w:w w:val="105"/>
          <w:sz w:val="28"/>
          <w:szCs w:val="28"/>
        </w:rPr>
        <w:t xml:space="preserve"> </w:t>
      </w:r>
      <w:r w:rsidRPr="00BA7BA1">
        <w:rPr>
          <w:w w:val="105"/>
          <w:sz w:val="28"/>
          <w:szCs w:val="28"/>
        </w:rPr>
        <w:t>законы</w:t>
      </w:r>
      <w:r>
        <w:rPr>
          <w:w w:val="105"/>
          <w:sz w:val="28"/>
          <w:szCs w:val="28"/>
        </w:rPr>
        <w:t xml:space="preserve">. Участники, решавшие это задание из КИМ варианта №310, дали 8 разных вариантов ответа, приведем наиболее часто встречающиеся: 72% участников дали ответ «900», 17% участников – «225», 4% участников - ответ «100». Допущенные ошибки так же являются математическими, участники экзамена не умеют преобразовывать и выполнять действия с формулами.  </w:t>
      </w:r>
    </w:p>
    <w:p w14:paraId="5CFAF494" w14:textId="6AA3CA19" w:rsidR="00D52007" w:rsidRPr="00FE6C52" w:rsidRDefault="006303F2" w:rsidP="00BE67A5">
      <w:pPr>
        <w:adjustRightInd w:val="0"/>
        <w:spacing w:line="276" w:lineRule="auto"/>
        <w:ind w:firstLine="567"/>
        <w:jc w:val="both"/>
        <w:rPr>
          <w:i/>
          <w:iCs/>
          <w:sz w:val="28"/>
          <w:szCs w:val="28"/>
        </w:rPr>
      </w:pPr>
      <w:r w:rsidRPr="00FE6C52">
        <w:rPr>
          <w:i/>
          <w:sz w:val="28"/>
          <w:szCs w:val="28"/>
        </w:rPr>
        <w:t xml:space="preserve">Задание 7. </w:t>
      </w:r>
      <w:r w:rsidR="00D52007" w:rsidRPr="00FE6C52">
        <w:rPr>
          <w:i/>
          <w:iCs/>
          <w:sz w:val="28"/>
          <w:szCs w:val="28"/>
        </w:rPr>
        <w:t>В сосуде содержится разреженный аргон, абсолютная температура которого равна 150 К. Концентрацию аргона уменьшили в 2 раза, при этом его давление увеличилось в 3 раза. Определите абсолютную температуру газа в конечном равновесном состоянии.</w:t>
      </w:r>
    </w:p>
    <w:p w14:paraId="2285A89C" w14:textId="77777777" w:rsidR="00D52007" w:rsidRDefault="00D52007" w:rsidP="00BE67A5">
      <w:pPr>
        <w:pStyle w:val="TableParagraph"/>
        <w:spacing w:line="276" w:lineRule="auto"/>
        <w:ind w:right="-1" w:firstLine="567"/>
        <w:jc w:val="both"/>
        <w:rPr>
          <w:rFonts w:eastAsia="Calibri"/>
          <w:sz w:val="28"/>
          <w:szCs w:val="28"/>
          <w:lang w:eastAsia="ru-RU"/>
        </w:rPr>
      </w:pPr>
      <w:r>
        <w:rPr>
          <w:rFonts w:eastAsia="Calibri"/>
          <w:sz w:val="28"/>
          <w:szCs w:val="28"/>
          <w:lang w:eastAsia="ru-RU"/>
        </w:rPr>
        <w:t>Для успешного выполнения подобных заданий рекомендуется</w:t>
      </w:r>
      <w:r w:rsidRPr="00BA5F4B">
        <w:rPr>
          <w:rFonts w:eastAsia="Calibri"/>
          <w:sz w:val="28"/>
          <w:szCs w:val="28"/>
          <w:lang w:eastAsia="ru-RU"/>
        </w:rPr>
        <w:t xml:space="preserve"> </w:t>
      </w:r>
      <w:r>
        <w:rPr>
          <w:rFonts w:eastAsia="Calibri"/>
          <w:iCs/>
          <w:sz w:val="28"/>
          <w:szCs w:val="28"/>
          <w:lang w:eastAsia="ru-RU"/>
        </w:rPr>
        <w:t>применять математические навыки для работы с физическими формулами при решении задач.</w:t>
      </w:r>
    </w:p>
    <w:p w14:paraId="7CA23026" w14:textId="77777777" w:rsidR="00D52007" w:rsidRDefault="00D52007" w:rsidP="00BE67A5">
      <w:pPr>
        <w:pStyle w:val="a3"/>
        <w:spacing w:line="276" w:lineRule="auto"/>
        <w:ind w:left="0" w:right="-1" w:firstLine="567"/>
        <w:jc w:val="both"/>
        <w:rPr>
          <w:sz w:val="28"/>
          <w:szCs w:val="28"/>
          <w:u w:val="single"/>
        </w:rPr>
      </w:pPr>
    </w:p>
    <w:p w14:paraId="751E2CF2" w14:textId="77777777" w:rsidR="00D52007" w:rsidRPr="004D38E0" w:rsidRDefault="00D52007" w:rsidP="00BE67A5">
      <w:pPr>
        <w:pStyle w:val="a3"/>
        <w:spacing w:line="276" w:lineRule="auto"/>
        <w:ind w:left="0" w:right="-1" w:firstLine="567"/>
        <w:jc w:val="both"/>
        <w:rPr>
          <w:sz w:val="28"/>
          <w:szCs w:val="28"/>
          <w:u w:val="single"/>
        </w:rPr>
      </w:pPr>
      <w:r>
        <w:rPr>
          <w:sz w:val="28"/>
          <w:szCs w:val="28"/>
          <w:u w:val="single"/>
        </w:rPr>
        <w:t xml:space="preserve">Задание №15 </w:t>
      </w:r>
      <w:r>
        <w:rPr>
          <w:spacing w:val="-2"/>
          <w:w w:val="105"/>
          <w:sz w:val="28"/>
          <w:szCs w:val="28"/>
        </w:rPr>
        <w:t xml:space="preserve">(задание базового уровня сложности, с кратким ответом) </w:t>
      </w:r>
      <w:r w:rsidRPr="00CC145E">
        <w:rPr>
          <w:sz w:val="28"/>
          <w:szCs w:val="28"/>
        </w:rPr>
        <w:t>вызвало затруднения у большинства</w:t>
      </w:r>
      <w:r>
        <w:rPr>
          <w:sz w:val="28"/>
          <w:szCs w:val="28"/>
        </w:rPr>
        <w:t xml:space="preserve"> участников экзамена.</w:t>
      </w:r>
      <w:r w:rsidRPr="00CC145E">
        <w:rPr>
          <w:sz w:val="28"/>
          <w:szCs w:val="28"/>
        </w:rPr>
        <w:t xml:space="preserve"> </w:t>
      </w:r>
      <w:r>
        <w:rPr>
          <w:sz w:val="28"/>
          <w:szCs w:val="28"/>
        </w:rPr>
        <w:t xml:space="preserve">Это задание </w:t>
      </w:r>
      <w:r w:rsidRPr="0000060A">
        <w:rPr>
          <w:sz w:val="28"/>
          <w:szCs w:val="28"/>
        </w:rPr>
        <w:t xml:space="preserve">по </w:t>
      </w:r>
      <w:r>
        <w:rPr>
          <w:sz w:val="28"/>
          <w:szCs w:val="28"/>
        </w:rPr>
        <w:t xml:space="preserve">электродинамике, </w:t>
      </w:r>
      <w:r w:rsidRPr="0000060A">
        <w:rPr>
          <w:sz w:val="28"/>
          <w:szCs w:val="28"/>
        </w:rPr>
        <w:t xml:space="preserve">на </w:t>
      </w:r>
      <w:r>
        <w:rPr>
          <w:sz w:val="28"/>
          <w:szCs w:val="28"/>
        </w:rPr>
        <w:t>анализ изменения физических величин, характеризующих процесс протекания электрического тока в цепи (напряжение на резисторе, тепловая мощность, выделяемая в цепи).</w:t>
      </w:r>
      <w:r w:rsidRPr="00CC145E">
        <w:rPr>
          <w:w w:val="105"/>
          <w:sz w:val="28"/>
          <w:szCs w:val="28"/>
        </w:rPr>
        <w:t xml:space="preserve"> </w:t>
      </w:r>
      <w:r>
        <w:rPr>
          <w:w w:val="105"/>
          <w:sz w:val="28"/>
          <w:szCs w:val="28"/>
        </w:rPr>
        <w:t xml:space="preserve">Судя по веерам ответов, на это задание участники, решавшие это задание из КИМ варианта №310, дали 8 разных вариантов ответа, причем доли участников, давших верные и неверные ответы, примерно равные: приведем наиболее часто встречающиеся ответы: 25% участников дали ответ «22», 23% участников – «31», 20% участников  - ответ «32». </w:t>
      </w:r>
    </w:p>
    <w:p w14:paraId="21AF2598" w14:textId="77777777" w:rsidR="00D52007" w:rsidRDefault="00D52007" w:rsidP="00BE67A5">
      <w:pPr>
        <w:pStyle w:val="a3"/>
        <w:spacing w:line="276" w:lineRule="auto"/>
        <w:ind w:left="0" w:right="-1" w:firstLine="567"/>
        <w:jc w:val="both"/>
        <w:rPr>
          <w:sz w:val="28"/>
          <w:szCs w:val="28"/>
          <w:u w:val="single"/>
        </w:rPr>
      </w:pPr>
    </w:p>
    <w:p w14:paraId="5741FE6D" w14:textId="28ACE6CA" w:rsidR="00D52007" w:rsidRPr="00FE6C52" w:rsidRDefault="00D52007" w:rsidP="00BE67A5">
      <w:pPr>
        <w:adjustRightInd w:val="0"/>
        <w:spacing w:line="276" w:lineRule="auto"/>
        <w:ind w:firstLine="567"/>
        <w:rPr>
          <w:i/>
          <w:sz w:val="28"/>
          <w:szCs w:val="28"/>
        </w:rPr>
      </w:pPr>
      <w:r>
        <w:rPr>
          <w:noProof/>
          <w:lang w:eastAsia="ru-RU"/>
        </w:rPr>
        <w:drawing>
          <wp:anchor distT="0" distB="0" distL="114300" distR="114300" simplePos="0" relativeHeight="251652096" behindDoc="1" locked="0" layoutInCell="1" allowOverlap="1" wp14:anchorId="541B7201" wp14:editId="2991728A">
            <wp:simplePos x="0" y="0"/>
            <wp:positionH relativeFrom="column">
              <wp:posOffset>4186555</wp:posOffset>
            </wp:positionH>
            <wp:positionV relativeFrom="paragraph">
              <wp:posOffset>52705</wp:posOffset>
            </wp:positionV>
            <wp:extent cx="1762760" cy="1451610"/>
            <wp:effectExtent l="0" t="0" r="8890" b="0"/>
            <wp:wrapTight wrapText="bothSides">
              <wp:wrapPolygon edited="0">
                <wp:start x="0" y="0"/>
                <wp:lineTo x="0" y="21260"/>
                <wp:lineTo x="21476" y="21260"/>
                <wp:lineTo x="21476" y="0"/>
                <wp:lineTo x="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62760" cy="1451610"/>
                    </a:xfrm>
                    <a:prstGeom prst="rect">
                      <a:avLst/>
                    </a:prstGeom>
                    <a:noFill/>
                    <a:ln>
                      <a:noFill/>
                    </a:ln>
                  </pic:spPr>
                </pic:pic>
              </a:graphicData>
            </a:graphic>
            <wp14:sizeRelH relativeFrom="page">
              <wp14:pctWidth>0</wp14:pctWidth>
            </wp14:sizeRelH>
            <wp14:sizeRelV relativeFrom="page">
              <wp14:pctHeight>0</wp14:pctHeight>
            </wp14:sizeRelV>
          </wp:anchor>
        </w:drawing>
      </w:r>
      <w:r w:rsidR="006303F2" w:rsidRPr="006303F2">
        <w:rPr>
          <w:i/>
        </w:rPr>
        <w:t xml:space="preserve"> </w:t>
      </w:r>
      <w:r w:rsidR="006303F2" w:rsidRPr="00FE6C52">
        <w:rPr>
          <w:i/>
          <w:sz w:val="28"/>
          <w:szCs w:val="28"/>
        </w:rPr>
        <w:t>Задание 15</w:t>
      </w:r>
      <w:r w:rsidRPr="00FE6C52">
        <w:rPr>
          <w:i/>
          <w:sz w:val="28"/>
          <w:szCs w:val="28"/>
        </w:rPr>
        <w:t>.</w:t>
      </w:r>
    </w:p>
    <w:p w14:paraId="19CA7D02" w14:textId="77777777" w:rsidR="00D52007" w:rsidRPr="00FE6C52" w:rsidRDefault="00D52007" w:rsidP="00BE67A5">
      <w:pPr>
        <w:adjustRightInd w:val="0"/>
        <w:spacing w:line="276" w:lineRule="auto"/>
        <w:ind w:firstLine="567"/>
        <w:rPr>
          <w:i/>
          <w:sz w:val="28"/>
          <w:szCs w:val="28"/>
        </w:rPr>
      </w:pPr>
      <w:r w:rsidRPr="00FE6C52">
        <w:rPr>
          <w:i/>
          <w:sz w:val="28"/>
          <w:szCs w:val="28"/>
        </w:rPr>
        <w:t xml:space="preserve"> На рисунке показана цепь постоянного тока, содержащая источник тока с ЭДС </w:t>
      </w:r>
      <w:r w:rsidRPr="00FE6C52">
        <w:rPr>
          <w:b/>
          <w:sz w:val="28"/>
          <w:szCs w:val="28"/>
        </w:rPr>
        <w:sym w:font="Symbol" w:char="F065"/>
      </w:r>
      <w:r w:rsidRPr="00FE6C52">
        <w:rPr>
          <w:i/>
          <w:sz w:val="28"/>
          <w:szCs w:val="28"/>
        </w:rPr>
        <w:t xml:space="preserve">  , два резистора и реостат. Сопротивления резисторов R1 и R2 одинаковы. Сопротивление реостата R3 можно менять. Как изменятся напряжение на </w:t>
      </w:r>
      <w:r w:rsidRPr="00FE6C52">
        <w:rPr>
          <w:i/>
          <w:sz w:val="28"/>
          <w:szCs w:val="28"/>
        </w:rPr>
        <w:lastRenderedPageBreak/>
        <w:t>резисторе R1 и суммарная тепловая мощность, выделяемая в цепи, если увеличить сопротивление реостата? Внутренним сопротивлением источника пренебречь.</w:t>
      </w:r>
    </w:p>
    <w:p w14:paraId="082A6E4D" w14:textId="77777777" w:rsidR="00D52007" w:rsidRPr="00FE6C52" w:rsidRDefault="00D52007" w:rsidP="00BE67A5">
      <w:pPr>
        <w:adjustRightInd w:val="0"/>
        <w:spacing w:line="276" w:lineRule="auto"/>
        <w:ind w:firstLine="567"/>
        <w:rPr>
          <w:sz w:val="28"/>
          <w:szCs w:val="28"/>
        </w:rPr>
      </w:pPr>
      <w:r w:rsidRPr="00FE6C52">
        <w:rPr>
          <w:i/>
          <w:sz w:val="28"/>
          <w:szCs w:val="28"/>
        </w:rPr>
        <w:t xml:space="preserve">Для каждой величины определите соответствующий характер изменения:                                 </w:t>
      </w:r>
    </w:p>
    <w:p w14:paraId="5ED638C4" w14:textId="77777777" w:rsidR="00D52007" w:rsidRPr="00FE6C52" w:rsidRDefault="00D52007" w:rsidP="00BE67A5">
      <w:pPr>
        <w:adjustRightInd w:val="0"/>
        <w:spacing w:line="276" w:lineRule="auto"/>
        <w:ind w:firstLine="567"/>
        <w:rPr>
          <w:i/>
          <w:sz w:val="28"/>
          <w:szCs w:val="28"/>
        </w:rPr>
      </w:pPr>
      <w:r w:rsidRPr="00FE6C52">
        <w:rPr>
          <w:i/>
          <w:sz w:val="28"/>
          <w:szCs w:val="28"/>
        </w:rPr>
        <w:t>1) увеличится</w:t>
      </w:r>
    </w:p>
    <w:p w14:paraId="5B4CAB44" w14:textId="77777777" w:rsidR="00D52007" w:rsidRPr="00FE6C52" w:rsidRDefault="00D52007" w:rsidP="00BE67A5">
      <w:pPr>
        <w:adjustRightInd w:val="0"/>
        <w:spacing w:line="276" w:lineRule="auto"/>
        <w:ind w:firstLine="567"/>
        <w:rPr>
          <w:i/>
          <w:sz w:val="28"/>
          <w:szCs w:val="28"/>
        </w:rPr>
      </w:pPr>
      <w:r w:rsidRPr="00FE6C52">
        <w:rPr>
          <w:i/>
          <w:sz w:val="28"/>
          <w:szCs w:val="28"/>
        </w:rPr>
        <w:t>2) уменьшится</w:t>
      </w:r>
    </w:p>
    <w:p w14:paraId="27533768" w14:textId="77777777" w:rsidR="00D52007" w:rsidRPr="00FE6C52" w:rsidRDefault="00D52007" w:rsidP="00BE67A5">
      <w:pPr>
        <w:adjustRightInd w:val="0"/>
        <w:spacing w:line="276" w:lineRule="auto"/>
        <w:ind w:firstLine="567"/>
        <w:rPr>
          <w:i/>
          <w:sz w:val="28"/>
          <w:szCs w:val="28"/>
        </w:rPr>
      </w:pPr>
      <w:r w:rsidRPr="00FE6C52">
        <w:rPr>
          <w:i/>
          <w:sz w:val="28"/>
          <w:szCs w:val="28"/>
        </w:rPr>
        <w:t>3) не изменится</w:t>
      </w:r>
    </w:p>
    <w:p w14:paraId="3E81533E" w14:textId="77777777" w:rsidR="00D52007" w:rsidRPr="00FE6C52" w:rsidRDefault="00D52007" w:rsidP="00BE67A5">
      <w:pPr>
        <w:adjustRightInd w:val="0"/>
        <w:spacing w:line="276" w:lineRule="auto"/>
        <w:ind w:firstLine="567"/>
        <w:rPr>
          <w:i/>
          <w:sz w:val="28"/>
          <w:szCs w:val="28"/>
        </w:rPr>
      </w:pPr>
      <w:r w:rsidRPr="00FE6C52">
        <w:rPr>
          <w:i/>
          <w:sz w:val="28"/>
          <w:szCs w:val="28"/>
        </w:rPr>
        <w:t>Запишите в таблицу выбранные цифры для каждой физической величины. Цифры в ответе могут повторяться.</w:t>
      </w:r>
    </w:p>
    <w:p w14:paraId="02634FCA" w14:textId="77777777" w:rsidR="00D52007" w:rsidRPr="00FE6C52" w:rsidRDefault="00D52007" w:rsidP="00BE67A5">
      <w:pPr>
        <w:adjustRightInd w:val="0"/>
        <w:spacing w:line="276" w:lineRule="auto"/>
        <w:ind w:firstLine="567"/>
        <w:rPr>
          <w:i/>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8"/>
        <w:gridCol w:w="5151"/>
      </w:tblGrid>
      <w:tr w:rsidR="00D52007" w:rsidRPr="00FE6C52" w14:paraId="635B5BD7" w14:textId="77777777" w:rsidTr="002F7DEE">
        <w:trPr>
          <w:jc w:val="center"/>
        </w:trPr>
        <w:tc>
          <w:tcPr>
            <w:tcW w:w="4388" w:type="dxa"/>
            <w:shd w:val="clear" w:color="auto" w:fill="auto"/>
          </w:tcPr>
          <w:p w14:paraId="36F898D4" w14:textId="77777777" w:rsidR="00D52007" w:rsidRPr="00FE6C52" w:rsidRDefault="00D52007" w:rsidP="00BE67A5">
            <w:pPr>
              <w:adjustRightInd w:val="0"/>
              <w:spacing w:line="276" w:lineRule="auto"/>
              <w:ind w:firstLine="567"/>
              <w:rPr>
                <w:i/>
                <w:sz w:val="28"/>
                <w:szCs w:val="28"/>
              </w:rPr>
            </w:pPr>
            <w:r w:rsidRPr="00FE6C52">
              <w:rPr>
                <w:i/>
                <w:sz w:val="28"/>
                <w:szCs w:val="28"/>
              </w:rPr>
              <w:t>Напряжение на резисторе R1</w:t>
            </w:r>
          </w:p>
        </w:tc>
        <w:tc>
          <w:tcPr>
            <w:tcW w:w="5151" w:type="dxa"/>
            <w:shd w:val="clear" w:color="auto" w:fill="auto"/>
          </w:tcPr>
          <w:p w14:paraId="7A0BC971" w14:textId="77777777" w:rsidR="00D52007" w:rsidRPr="00FE6C52" w:rsidRDefault="00D52007" w:rsidP="00BE67A5">
            <w:pPr>
              <w:adjustRightInd w:val="0"/>
              <w:spacing w:line="276" w:lineRule="auto"/>
              <w:ind w:firstLine="567"/>
              <w:jc w:val="center"/>
              <w:rPr>
                <w:i/>
                <w:sz w:val="28"/>
                <w:szCs w:val="28"/>
              </w:rPr>
            </w:pPr>
            <w:r w:rsidRPr="00FE6C52">
              <w:rPr>
                <w:i/>
                <w:sz w:val="28"/>
                <w:szCs w:val="28"/>
              </w:rPr>
              <w:t>Суммарная тепловая</w:t>
            </w:r>
          </w:p>
          <w:p w14:paraId="313BEF62" w14:textId="77777777" w:rsidR="00D52007" w:rsidRPr="00FE6C52" w:rsidRDefault="00D52007" w:rsidP="00BE67A5">
            <w:pPr>
              <w:adjustRightInd w:val="0"/>
              <w:spacing w:line="276" w:lineRule="auto"/>
              <w:ind w:firstLine="567"/>
              <w:jc w:val="center"/>
              <w:rPr>
                <w:i/>
                <w:sz w:val="28"/>
                <w:szCs w:val="28"/>
              </w:rPr>
            </w:pPr>
            <w:r w:rsidRPr="00FE6C52">
              <w:rPr>
                <w:i/>
                <w:sz w:val="28"/>
                <w:szCs w:val="28"/>
              </w:rPr>
              <w:t>мощность, выделяемая в цепи</w:t>
            </w:r>
          </w:p>
        </w:tc>
      </w:tr>
      <w:tr w:rsidR="00D52007" w:rsidRPr="002A27E7" w14:paraId="09EED030" w14:textId="77777777" w:rsidTr="002F7DEE">
        <w:trPr>
          <w:jc w:val="center"/>
        </w:trPr>
        <w:tc>
          <w:tcPr>
            <w:tcW w:w="4388" w:type="dxa"/>
            <w:shd w:val="clear" w:color="auto" w:fill="auto"/>
          </w:tcPr>
          <w:p w14:paraId="42DF2DC2" w14:textId="77777777" w:rsidR="00D52007" w:rsidRPr="002A27E7" w:rsidRDefault="00D52007" w:rsidP="00BE67A5">
            <w:pPr>
              <w:adjustRightInd w:val="0"/>
              <w:spacing w:line="276" w:lineRule="auto"/>
              <w:ind w:firstLine="567"/>
              <w:rPr>
                <w:rFonts w:ascii="TimesNewRoman" w:hAnsi="TimesNewRoman" w:cs="TimesNewRoman"/>
                <w:sz w:val="19"/>
                <w:szCs w:val="19"/>
              </w:rPr>
            </w:pPr>
          </w:p>
        </w:tc>
        <w:tc>
          <w:tcPr>
            <w:tcW w:w="5151" w:type="dxa"/>
            <w:shd w:val="clear" w:color="auto" w:fill="auto"/>
          </w:tcPr>
          <w:p w14:paraId="06EB3F7A" w14:textId="77777777" w:rsidR="00D52007" w:rsidRPr="002A27E7" w:rsidRDefault="00D52007" w:rsidP="00BE67A5">
            <w:pPr>
              <w:adjustRightInd w:val="0"/>
              <w:spacing w:line="276" w:lineRule="auto"/>
              <w:ind w:firstLine="567"/>
              <w:rPr>
                <w:rFonts w:ascii="TimesNewRoman" w:hAnsi="TimesNewRoman" w:cs="TimesNewRoman"/>
                <w:sz w:val="19"/>
                <w:szCs w:val="19"/>
              </w:rPr>
            </w:pPr>
          </w:p>
        </w:tc>
      </w:tr>
    </w:tbl>
    <w:p w14:paraId="29B58300" w14:textId="77777777" w:rsidR="00D52007" w:rsidRPr="00D52007" w:rsidRDefault="00D52007" w:rsidP="00BE67A5">
      <w:pPr>
        <w:adjustRightInd w:val="0"/>
        <w:spacing w:line="276" w:lineRule="auto"/>
        <w:ind w:firstLine="567"/>
        <w:rPr>
          <w:rFonts w:ascii="TimesNewRoman" w:hAnsi="TimesNewRoman" w:cs="TimesNewRoman"/>
          <w:sz w:val="19"/>
          <w:szCs w:val="19"/>
        </w:rPr>
      </w:pPr>
    </w:p>
    <w:p w14:paraId="336F6E5E" w14:textId="77777777" w:rsidR="00D52007" w:rsidRDefault="00D52007" w:rsidP="00BE67A5">
      <w:pPr>
        <w:pStyle w:val="a3"/>
        <w:spacing w:line="276" w:lineRule="auto"/>
        <w:ind w:left="0" w:right="-1" w:firstLine="567"/>
        <w:jc w:val="both"/>
        <w:rPr>
          <w:sz w:val="28"/>
          <w:szCs w:val="28"/>
        </w:rPr>
      </w:pPr>
      <w:r w:rsidRPr="0075157D">
        <w:rPr>
          <w:sz w:val="28"/>
          <w:szCs w:val="28"/>
        </w:rPr>
        <w:t>Данное комплексное задание предполагает</w:t>
      </w:r>
      <w:r>
        <w:rPr>
          <w:sz w:val="28"/>
          <w:szCs w:val="28"/>
        </w:rPr>
        <w:t xml:space="preserve"> знание экзаменуемыми закона Ома для участка цепи и полной замкнутой цепи, законов параллельного</w:t>
      </w:r>
      <w:r w:rsidRPr="0075157D">
        <w:rPr>
          <w:sz w:val="28"/>
          <w:szCs w:val="28"/>
        </w:rPr>
        <w:t xml:space="preserve"> </w:t>
      </w:r>
      <w:r>
        <w:rPr>
          <w:sz w:val="28"/>
          <w:szCs w:val="28"/>
        </w:rPr>
        <w:t xml:space="preserve">и последовательного соединения, физических величин, характеризующих энергетические параметры в электрических цепях, умения читать схемы электрических цепей. </w:t>
      </w:r>
    </w:p>
    <w:p w14:paraId="54E9DE0B" w14:textId="77777777" w:rsidR="00D52007" w:rsidRDefault="00D52007" w:rsidP="00BE67A5">
      <w:pPr>
        <w:pStyle w:val="a3"/>
        <w:spacing w:line="276" w:lineRule="auto"/>
        <w:ind w:left="0" w:right="-1" w:firstLine="567"/>
        <w:jc w:val="both"/>
        <w:rPr>
          <w:sz w:val="28"/>
          <w:szCs w:val="28"/>
        </w:rPr>
      </w:pPr>
      <w:r>
        <w:rPr>
          <w:sz w:val="28"/>
          <w:szCs w:val="28"/>
        </w:rPr>
        <w:t xml:space="preserve">Наиболее распространенная ошибка заключалась в том, что напряжение на первом резисторе не изменится. </w:t>
      </w:r>
    </w:p>
    <w:p w14:paraId="2AF83A4B" w14:textId="77777777" w:rsidR="00D52007" w:rsidRDefault="00D52007" w:rsidP="00BE67A5">
      <w:pPr>
        <w:pStyle w:val="a3"/>
        <w:spacing w:line="276" w:lineRule="auto"/>
        <w:ind w:left="0" w:right="-1" w:firstLine="567"/>
        <w:jc w:val="both"/>
        <w:rPr>
          <w:sz w:val="28"/>
          <w:szCs w:val="28"/>
        </w:rPr>
      </w:pPr>
      <w:r>
        <w:rPr>
          <w:sz w:val="28"/>
          <w:szCs w:val="28"/>
        </w:rPr>
        <w:t xml:space="preserve">Для решения задачи необходимо не только знание формул, но и математические навыки работы с формулами, умение решать задачи в общем виде и анализировать изменения параметров, характеризующих протекание тока в электрической цепи. </w:t>
      </w:r>
    </w:p>
    <w:p w14:paraId="485A2C0C" w14:textId="77777777" w:rsidR="00D52007" w:rsidRPr="00484F59" w:rsidRDefault="00D52007" w:rsidP="00BE67A5">
      <w:pPr>
        <w:pStyle w:val="a3"/>
        <w:spacing w:line="276" w:lineRule="auto"/>
        <w:ind w:left="0" w:right="-1" w:firstLine="567"/>
        <w:jc w:val="both"/>
        <w:rPr>
          <w:sz w:val="28"/>
          <w:szCs w:val="28"/>
          <w:u w:val="single"/>
        </w:rPr>
      </w:pPr>
      <w:r>
        <w:rPr>
          <w:sz w:val="28"/>
          <w:szCs w:val="28"/>
          <w:u w:val="single"/>
        </w:rPr>
        <w:t>Задание №17</w:t>
      </w:r>
      <w:r w:rsidRPr="00484F59">
        <w:rPr>
          <w:w w:val="105"/>
        </w:rPr>
        <w:t xml:space="preserve"> </w:t>
      </w:r>
      <w:r>
        <w:rPr>
          <w:spacing w:val="-2"/>
          <w:w w:val="105"/>
          <w:sz w:val="28"/>
          <w:szCs w:val="28"/>
        </w:rPr>
        <w:t xml:space="preserve">(задание базового уровня сложности, с кратким ответом) </w:t>
      </w:r>
      <w:r w:rsidRPr="00484F59">
        <w:rPr>
          <w:w w:val="105"/>
          <w:sz w:val="28"/>
          <w:szCs w:val="28"/>
        </w:rPr>
        <w:t>проверяло умение анализировать</w:t>
      </w:r>
      <w:r w:rsidRPr="00484F59">
        <w:rPr>
          <w:spacing w:val="-11"/>
          <w:w w:val="105"/>
          <w:sz w:val="28"/>
          <w:szCs w:val="28"/>
        </w:rPr>
        <w:t xml:space="preserve"> </w:t>
      </w:r>
      <w:r w:rsidRPr="00484F59">
        <w:rPr>
          <w:w w:val="105"/>
          <w:sz w:val="28"/>
          <w:szCs w:val="28"/>
        </w:rPr>
        <w:t>физические</w:t>
      </w:r>
      <w:r w:rsidRPr="00484F59">
        <w:rPr>
          <w:spacing w:val="-10"/>
          <w:w w:val="105"/>
          <w:sz w:val="28"/>
          <w:szCs w:val="28"/>
        </w:rPr>
        <w:t xml:space="preserve"> </w:t>
      </w:r>
      <w:r w:rsidRPr="00484F59">
        <w:rPr>
          <w:w w:val="105"/>
          <w:sz w:val="28"/>
          <w:szCs w:val="28"/>
        </w:rPr>
        <w:t>процессы (явления), используя основные положения</w:t>
      </w:r>
      <w:r w:rsidRPr="00484F59">
        <w:rPr>
          <w:spacing w:val="40"/>
          <w:w w:val="105"/>
          <w:sz w:val="28"/>
          <w:szCs w:val="28"/>
        </w:rPr>
        <w:t xml:space="preserve"> </w:t>
      </w:r>
      <w:r w:rsidRPr="00484F59">
        <w:rPr>
          <w:w w:val="105"/>
          <w:sz w:val="28"/>
          <w:szCs w:val="28"/>
        </w:rPr>
        <w:t>и</w:t>
      </w:r>
      <w:r w:rsidRPr="00484F59">
        <w:rPr>
          <w:spacing w:val="40"/>
          <w:w w:val="105"/>
          <w:sz w:val="28"/>
          <w:szCs w:val="28"/>
        </w:rPr>
        <w:t xml:space="preserve"> </w:t>
      </w:r>
      <w:r w:rsidRPr="00484F59">
        <w:rPr>
          <w:w w:val="105"/>
          <w:sz w:val="28"/>
          <w:szCs w:val="28"/>
        </w:rPr>
        <w:t>законы,</w:t>
      </w:r>
      <w:r w:rsidRPr="00484F59">
        <w:rPr>
          <w:spacing w:val="40"/>
          <w:w w:val="105"/>
          <w:sz w:val="28"/>
          <w:szCs w:val="28"/>
        </w:rPr>
        <w:t xml:space="preserve"> </w:t>
      </w:r>
      <w:r w:rsidRPr="00484F59">
        <w:rPr>
          <w:w w:val="105"/>
          <w:sz w:val="28"/>
          <w:szCs w:val="28"/>
        </w:rPr>
        <w:t>изученные</w:t>
      </w:r>
      <w:r w:rsidRPr="00484F59">
        <w:rPr>
          <w:spacing w:val="80"/>
          <w:w w:val="105"/>
          <w:sz w:val="28"/>
          <w:szCs w:val="28"/>
        </w:rPr>
        <w:t xml:space="preserve"> </w:t>
      </w:r>
      <w:r w:rsidRPr="00484F59">
        <w:rPr>
          <w:w w:val="105"/>
          <w:sz w:val="28"/>
          <w:szCs w:val="28"/>
        </w:rPr>
        <w:t>в</w:t>
      </w:r>
      <w:r w:rsidRPr="00484F59">
        <w:rPr>
          <w:spacing w:val="-6"/>
          <w:w w:val="105"/>
          <w:sz w:val="28"/>
          <w:szCs w:val="28"/>
        </w:rPr>
        <w:t xml:space="preserve"> </w:t>
      </w:r>
      <w:r w:rsidRPr="00484F59">
        <w:rPr>
          <w:w w:val="105"/>
          <w:sz w:val="28"/>
          <w:szCs w:val="28"/>
        </w:rPr>
        <w:t>курсе</w:t>
      </w:r>
      <w:r w:rsidRPr="00484F59">
        <w:rPr>
          <w:spacing w:val="78"/>
          <w:w w:val="150"/>
          <w:sz w:val="28"/>
          <w:szCs w:val="28"/>
        </w:rPr>
        <w:t xml:space="preserve"> </w:t>
      </w:r>
      <w:r w:rsidRPr="00484F59">
        <w:rPr>
          <w:w w:val="105"/>
          <w:sz w:val="28"/>
          <w:szCs w:val="28"/>
        </w:rPr>
        <w:t>физики</w:t>
      </w:r>
      <w:r>
        <w:rPr>
          <w:w w:val="105"/>
          <w:sz w:val="28"/>
          <w:szCs w:val="28"/>
        </w:rPr>
        <w:t xml:space="preserve">. Необходимо было выбрать ответ под цифрой и вписать в таблицу. Наиболее частым (дали его 47% участников, решавших вариант №310) был ответ «23». Также довольно часто давали такие ответы «33», «13». </w:t>
      </w:r>
    </w:p>
    <w:p w14:paraId="4658B023" w14:textId="77777777" w:rsidR="00D52007" w:rsidRPr="00FE6C52" w:rsidRDefault="00D52007" w:rsidP="00BE67A5">
      <w:pPr>
        <w:adjustRightInd w:val="0"/>
        <w:spacing w:line="276" w:lineRule="auto"/>
        <w:ind w:firstLine="567"/>
        <w:rPr>
          <w:i/>
          <w:sz w:val="28"/>
          <w:szCs w:val="28"/>
        </w:rPr>
      </w:pPr>
      <w:r w:rsidRPr="00FE6C52">
        <w:rPr>
          <w:i/>
          <w:sz w:val="28"/>
          <w:szCs w:val="28"/>
        </w:rPr>
        <w:t xml:space="preserve">Задание 17. Как изменятся при электронном β-распаде ядра изотопа тория   </w:t>
      </w:r>
      <w:r w:rsidRPr="00FE6C52">
        <w:rPr>
          <w:i/>
          <w:sz w:val="28"/>
          <w:szCs w:val="28"/>
          <w:vertAlign w:val="superscript"/>
        </w:rPr>
        <w:t>231</w:t>
      </w:r>
      <w:r w:rsidRPr="00FE6C52">
        <w:rPr>
          <w:i/>
          <w:sz w:val="28"/>
          <w:szCs w:val="28"/>
          <w:vertAlign w:val="subscript"/>
        </w:rPr>
        <w:t>90</w:t>
      </w:r>
      <w:r w:rsidRPr="00FE6C52">
        <w:rPr>
          <w:i/>
          <w:sz w:val="28"/>
          <w:szCs w:val="28"/>
        </w:rPr>
        <w:t>Th число нейтронов в ядре и массовое число ядра? Для каждой величины определите соответствующий характер изменения:</w:t>
      </w:r>
    </w:p>
    <w:p w14:paraId="5369F825" w14:textId="77777777" w:rsidR="00D52007" w:rsidRPr="00FE6C52" w:rsidRDefault="00D52007" w:rsidP="00BE67A5">
      <w:pPr>
        <w:adjustRightInd w:val="0"/>
        <w:spacing w:line="276" w:lineRule="auto"/>
        <w:ind w:firstLine="567"/>
        <w:rPr>
          <w:i/>
          <w:sz w:val="28"/>
          <w:szCs w:val="28"/>
        </w:rPr>
      </w:pPr>
      <w:r w:rsidRPr="00FE6C52">
        <w:rPr>
          <w:i/>
          <w:sz w:val="28"/>
          <w:szCs w:val="28"/>
        </w:rPr>
        <w:t>1) увеличится</w:t>
      </w:r>
    </w:p>
    <w:p w14:paraId="23617D95" w14:textId="77777777" w:rsidR="00D52007" w:rsidRPr="00FE6C52" w:rsidRDefault="00D52007" w:rsidP="00BE67A5">
      <w:pPr>
        <w:adjustRightInd w:val="0"/>
        <w:spacing w:line="276" w:lineRule="auto"/>
        <w:ind w:firstLine="567"/>
        <w:rPr>
          <w:i/>
          <w:sz w:val="28"/>
          <w:szCs w:val="28"/>
        </w:rPr>
      </w:pPr>
      <w:r w:rsidRPr="00FE6C52">
        <w:rPr>
          <w:i/>
          <w:sz w:val="28"/>
          <w:szCs w:val="28"/>
        </w:rPr>
        <w:t>2) уменьшится</w:t>
      </w:r>
    </w:p>
    <w:p w14:paraId="6E1B844F" w14:textId="77777777" w:rsidR="00D52007" w:rsidRPr="00FE6C52" w:rsidRDefault="00D52007" w:rsidP="00BE67A5">
      <w:pPr>
        <w:adjustRightInd w:val="0"/>
        <w:spacing w:line="276" w:lineRule="auto"/>
        <w:ind w:firstLine="567"/>
        <w:rPr>
          <w:i/>
          <w:sz w:val="28"/>
          <w:szCs w:val="28"/>
        </w:rPr>
      </w:pPr>
      <w:r w:rsidRPr="00FE6C52">
        <w:rPr>
          <w:i/>
          <w:sz w:val="28"/>
          <w:szCs w:val="28"/>
        </w:rPr>
        <w:t>3) не изменится</w:t>
      </w:r>
    </w:p>
    <w:p w14:paraId="30AFB9F8" w14:textId="77777777" w:rsidR="00D52007" w:rsidRPr="00FE6C52" w:rsidRDefault="00D52007" w:rsidP="00BE67A5">
      <w:pPr>
        <w:adjustRightInd w:val="0"/>
        <w:spacing w:line="276" w:lineRule="auto"/>
        <w:ind w:firstLine="567"/>
        <w:rPr>
          <w:i/>
          <w:sz w:val="28"/>
          <w:szCs w:val="28"/>
        </w:rPr>
      </w:pPr>
      <w:r w:rsidRPr="00FE6C52">
        <w:rPr>
          <w:i/>
          <w:sz w:val="28"/>
          <w:szCs w:val="28"/>
        </w:rPr>
        <w:t xml:space="preserve">Запишите в таблицу выбранные цифры для каждой физической </w:t>
      </w:r>
      <w:r w:rsidRPr="00FE6C52">
        <w:rPr>
          <w:i/>
          <w:sz w:val="28"/>
          <w:szCs w:val="28"/>
        </w:rPr>
        <w:lastRenderedPageBreak/>
        <w:t>величины. Цифры в ответе могут повторяться.</w:t>
      </w:r>
    </w:p>
    <w:p w14:paraId="607E2EE4" w14:textId="77777777" w:rsidR="00D52007" w:rsidRPr="00FE6C52" w:rsidRDefault="00D52007" w:rsidP="00BE67A5">
      <w:pPr>
        <w:adjustRightInd w:val="0"/>
        <w:spacing w:line="276" w:lineRule="auto"/>
        <w:ind w:firstLine="567"/>
        <w:rPr>
          <w:i/>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8"/>
        <w:gridCol w:w="3969"/>
      </w:tblGrid>
      <w:tr w:rsidR="00D52007" w:rsidRPr="00FE6C52" w14:paraId="3C2A1519" w14:textId="77777777" w:rsidTr="00FE6C52">
        <w:trPr>
          <w:jc w:val="center"/>
        </w:trPr>
        <w:tc>
          <w:tcPr>
            <w:tcW w:w="3868" w:type="dxa"/>
            <w:shd w:val="clear" w:color="auto" w:fill="auto"/>
          </w:tcPr>
          <w:p w14:paraId="63D9CBD3" w14:textId="77777777" w:rsidR="00D52007" w:rsidRPr="00FE6C52" w:rsidRDefault="00D52007" w:rsidP="00BE67A5">
            <w:pPr>
              <w:spacing w:line="276" w:lineRule="auto"/>
              <w:ind w:firstLine="567"/>
              <w:jc w:val="center"/>
              <w:rPr>
                <w:sz w:val="28"/>
                <w:szCs w:val="28"/>
              </w:rPr>
            </w:pPr>
            <w:r w:rsidRPr="00FE6C52">
              <w:rPr>
                <w:sz w:val="28"/>
                <w:szCs w:val="28"/>
              </w:rPr>
              <w:t>Число нейтронов в ядре</w:t>
            </w:r>
          </w:p>
        </w:tc>
        <w:tc>
          <w:tcPr>
            <w:tcW w:w="3969" w:type="dxa"/>
            <w:shd w:val="clear" w:color="auto" w:fill="auto"/>
          </w:tcPr>
          <w:p w14:paraId="356D462E" w14:textId="77777777" w:rsidR="00D52007" w:rsidRPr="00FE6C52" w:rsidRDefault="00D52007" w:rsidP="00BE67A5">
            <w:pPr>
              <w:spacing w:line="276" w:lineRule="auto"/>
              <w:ind w:firstLine="567"/>
              <w:rPr>
                <w:sz w:val="28"/>
                <w:szCs w:val="28"/>
              </w:rPr>
            </w:pPr>
            <w:r w:rsidRPr="00FE6C52">
              <w:rPr>
                <w:sz w:val="28"/>
                <w:szCs w:val="28"/>
              </w:rPr>
              <w:t>Массовое число ядра</w:t>
            </w:r>
          </w:p>
        </w:tc>
      </w:tr>
      <w:tr w:rsidR="00D52007" w:rsidRPr="00FE6C52" w14:paraId="41B732E3" w14:textId="77777777" w:rsidTr="00FE6C52">
        <w:trPr>
          <w:jc w:val="center"/>
        </w:trPr>
        <w:tc>
          <w:tcPr>
            <w:tcW w:w="3868" w:type="dxa"/>
            <w:shd w:val="clear" w:color="auto" w:fill="auto"/>
          </w:tcPr>
          <w:p w14:paraId="35783760" w14:textId="77777777" w:rsidR="00D52007" w:rsidRPr="00FE6C52" w:rsidRDefault="00D52007" w:rsidP="00BE67A5">
            <w:pPr>
              <w:adjustRightInd w:val="0"/>
              <w:spacing w:line="276" w:lineRule="auto"/>
              <w:ind w:firstLine="567"/>
              <w:rPr>
                <w:rFonts w:ascii="TimesNewRoman" w:hAnsi="TimesNewRoman" w:cs="TimesNewRoman"/>
                <w:sz w:val="28"/>
                <w:szCs w:val="28"/>
              </w:rPr>
            </w:pPr>
          </w:p>
        </w:tc>
        <w:tc>
          <w:tcPr>
            <w:tcW w:w="3969" w:type="dxa"/>
            <w:shd w:val="clear" w:color="auto" w:fill="auto"/>
          </w:tcPr>
          <w:p w14:paraId="5FF128CD" w14:textId="77777777" w:rsidR="00D52007" w:rsidRPr="00FE6C52" w:rsidRDefault="00D52007" w:rsidP="00BE67A5">
            <w:pPr>
              <w:adjustRightInd w:val="0"/>
              <w:spacing w:line="276" w:lineRule="auto"/>
              <w:ind w:firstLine="567"/>
              <w:rPr>
                <w:rFonts w:ascii="TimesNewRoman" w:hAnsi="TimesNewRoman" w:cs="TimesNewRoman"/>
                <w:sz w:val="28"/>
                <w:szCs w:val="28"/>
              </w:rPr>
            </w:pPr>
          </w:p>
        </w:tc>
      </w:tr>
    </w:tbl>
    <w:p w14:paraId="2C281651" w14:textId="77777777" w:rsidR="00D52007" w:rsidRPr="00FE6C52" w:rsidRDefault="00D52007" w:rsidP="00BE67A5">
      <w:pPr>
        <w:pStyle w:val="a3"/>
        <w:spacing w:line="276" w:lineRule="auto"/>
        <w:ind w:left="0" w:right="-1" w:firstLine="567"/>
        <w:jc w:val="both"/>
        <w:rPr>
          <w:rFonts w:eastAsia="Calibri"/>
          <w:sz w:val="28"/>
          <w:szCs w:val="28"/>
          <w:lang w:eastAsia="ru-RU"/>
        </w:rPr>
      </w:pPr>
    </w:p>
    <w:p w14:paraId="18ECF1D4" w14:textId="77777777" w:rsidR="00D52007" w:rsidRDefault="00D52007" w:rsidP="00BE67A5">
      <w:pPr>
        <w:pStyle w:val="a3"/>
        <w:spacing w:line="276" w:lineRule="auto"/>
        <w:ind w:left="0" w:right="-1" w:firstLine="567"/>
        <w:jc w:val="both"/>
        <w:rPr>
          <w:rFonts w:eastAsia="Calibri"/>
          <w:sz w:val="28"/>
          <w:szCs w:val="28"/>
          <w:lang w:eastAsia="ru-RU"/>
        </w:rPr>
      </w:pPr>
      <w:r>
        <w:rPr>
          <w:rFonts w:eastAsia="Calibri"/>
          <w:sz w:val="28"/>
          <w:szCs w:val="28"/>
          <w:lang w:eastAsia="ru-RU"/>
        </w:rPr>
        <w:t xml:space="preserve">Не вполне успешное выполнение задания связано с незнанием теоретических положения о строении атома и атомного ядра, формул, связывающих массовое, зарядовое числа и число нейтронов в ядре, так как среди ошибочных ответов самым распространенным был выбор о том, что число нейтронов в ядре не изменится. </w:t>
      </w:r>
      <w:r>
        <w:rPr>
          <w:sz w:val="28"/>
          <w:szCs w:val="28"/>
        </w:rPr>
        <w:t>Для предупреждения подобных ошибок необходимо прежде всего работа с теоретическими понятиями и формирование прочных знаний через решение задач.</w:t>
      </w:r>
    </w:p>
    <w:p w14:paraId="550601AB" w14:textId="77777777" w:rsidR="00D52007" w:rsidRDefault="00D52007" w:rsidP="00BE67A5">
      <w:pPr>
        <w:pStyle w:val="a3"/>
        <w:spacing w:line="276" w:lineRule="auto"/>
        <w:ind w:left="0" w:right="-1" w:firstLine="567"/>
        <w:jc w:val="both"/>
        <w:rPr>
          <w:sz w:val="28"/>
          <w:szCs w:val="28"/>
          <w:u w:val="single"/>
        </w:rPr>
      </w:pPr>
    </w:p>
    <w:p w14:paraId="627AEB0A" w14:textId="77777777" w:rsidR="00D52007" w:rsidRPr="004D38E0" w:rsidRDefault="00D52007" w:rsidP="00BE67A5">
      <w:pPr>
        <w:pStyle w:val="a3"/>
        <w:spacing w:line="276" w:lineRule="auto"/>
        <w:ind w:left="0" w:right="-1" w:firstLine="567"/>
        <w:jc w:val="both"/>
        <w:rPr>
          <w:sz w:val="28"/>
          <w:szCs w:val="28"/>
          <w:u w:val="single"/>
        </w:rPr>
      </w:pPr>
      <w:r>
        <w:rPr>
          <w:sz w:val="28"/>
          <w:szCs w:val="28"/>
          <w:u w:val="single"/>
        </w:rPr>
        <w:t>Задание №18</w:t>
      </w:r>
      <w:r w:rsidRPr="000D0766">
        <w:rPr>
          <w:spacing w:val="-2"/>
          <w:w w:val="105"/>
          <w:sz w:val="28"/>
          <w:szCs w:val="28"/>
        </w:rPr>
        <w:t xml:space="preserve"> </w:t>
      </w:r>
      <w:r>
        <w:rPr>
          <w:spacing w:val="-2"/>
          <w:w w:val="105"/>
          <w:sz w:val="28"/>
          <w:szCs w:val="28"/>
        </w:rPr>
        <w:t xml:space="preserve">(задание базового уровня сложности, с кратким ответом) </w:t>
      </w:r>
      <w:r w:rsidRPr="0079195F">
        <w:rPr>
          <w:spacing w:val="-2"/>
          <w:w w:val="105"/>
          <w:sz w:val="28"/>
          <w:szCs w:val="28"/>
        </w:rPr>
        <w:t>проверяло умение правильно трактовать физический смысл изученных физических величин, законов и закономерностей.</w:t>
      </w:r>
      <w:r>
        <w:rPr>
          <w:spacing w:val="-2"/>
          <w:w w:val="105"/>
          <w:sz w:val="28"/>
          <w:szCs w:val="28"/>
        </w:rPr>
        <w:t xml:space="preserve"> Только в варианте №310 было дано 16 вариантов ответов, вот наиболее частые: 25% участников, писавшие этот вариант, ответили «35», 23% дали ответ «235», 21% - «345».</w:t>
      </w:r>
    </w:p>
    <w:p w14:paraId="2097CA62" w14:textId="1B276B3A" w:rsidR="00D52007" w:rsidRPr="00FE6C52" w:rsidRDefault="006303F2" w:rsidP="00BE67A5">
      <w:pPr>
        <w:adjustRightInd w:val="0"/>
        <w:spacing w:line="276" w:lineRule="auto"/>
        <w:ind w:firstLine="567"/>
        <w:rPr>
          <w:i/>
          <w:sz w:val="28"/>
          <w:szCs w:val="28"/>
        </w:rPr>
      </w:pPr>
      <w:r w:rsidRPr="00FE6C52">
        <w:rPr>
          <w:i/>
          <w:sz w:val="28"/>
          <w:szCs w:val="28"/>
        </w:rPr>
        <w:t xml:space="preserve">Задание 18. </w:t>
      </w:r>
      <w:r w:rsidR="00D52007" w:rsidRPr="00FE6C52">
        <w:rPr>
          <w:i/>
          <w:sz w:val="28"/>
          <w:szCs w:val="28"/>
        </w:rPr>
        <w:t>Выберите все верные утверждения о физических явлениях, величинах и закономерностях. Запишите цифры, под которыми они указаны.</w:t>
      </w:r>
    </w:p>
    <w:p w14:paraId="7A3BCCB7" w14:textId="77777777" w:rsidR="00D52007" w:rsidRPr="00FE6C52" w:rsidRDefault="00D52007" w:rsidP="00BE67A5">
      <w:pPr>
        <w:adjustRightInd w:val="0"/>
        <w:spacing w:line="276" w:lineRule="auto"/>
        <w:ind w:firstLine="567"/>
        <w:rPr>
          <w:i/>
          <w:sz w:val="28"/>
          <w:szCs w:val="28"/>
        </w:rPr>
      </w:pPr>
      <w:r w:rsidRPr="00FE6C52">
        <w:rPr>
          <w:i/>
          <w:sz w:val="28"/>
          <w:szCs w:val="28"/>
        </w:rPr>
        <w:t>1) Импульсом силы называется величина, равная произведению массы тела на его ускорение.</w:t>
      </w:r>
    </w:p>
    <w:p w14:paraId="632994BF" w14:textId="77777777" w:rsidR="00D52007" w:rsidRPr="00FE6C52" w:rsidRDefault="00D52007" w:rsidP="00BE67A5">
      <w:pPr>
        <w:adjustRightInd w:val="0"/>
        <w:spacing w:line="276" w:lineRule="auto"/>
        <w:ind w:firstLine="567"/>
        <w:rPr>
          <w:i/>
          <w:sz w:val="28"/>
          <w:szCs w:val="28"/>
        </w:rPr>
      </w:pPr>
      <w:r w:rsidRPr="00FE6C52">
        <w:rPr>
          <w:i/>
          <w:sz w:val="28"/>
          <w:szCs w:val="28"/>
        </w:rPr>
        <w:t>2) В изотермическом процессе для постоянной массы газа отношение объёма газа к его давлению остаётся постоянным.</w:t>
      </w:r>
    </w:p>
    <w:p w14:paraId="4D3C3E6D" w14:textId="77777777" w:rsidR="00D52007" w:rsidRPr="00FE6C52" w:rsidRDefault="00D52007" w:rsidP="00BE67A5">
      <w:pPr>
        <w:adjustRightInd w:val="0"/>
        <w:spacing w:line="276" w:lineRule="auto"/>
        <w:ind w:firstLine="567"/>
        <w:rPr>
          <w:i/>
          <w:sz w:val="28"/>
          <w:szCs w:val="28"/>
        </w:rPr>
      </w:pPr>
      <w:r w:rsidRPr="00FE6C52">
        <w:rPr>
          <w:i/>
          <w:sz w:val="28"/>
          <w:szCs w:val="28"/>
        </w:rPr>
        <w:t>3) Модуль сил взаимодействия двух точечных неподвижных заряженных тел обратно пропорционален квадрату расстояния между заряженными телами.</w:t>
      </w:r>
    </w:p>
    <w:p w14:paraId="1B33A9AD" w14:textId="77777777" w:rsidR="00D52007" w:rsidRPr="00FE6C52" w:rsidRDefault="00D52007" w:rsidP="00BE67A5">
      <w:pPr>
        <w:adjustRightInd w:val="0"/>
        <w:spacing w:line="276" w:lineRule="auto"/>
        <w:ind w:firstLine="567"/>
        <w:rPr>
          <w:i/>
          <w:sz w:val="28"/>
          <w:szCs w:val="28"/>
        </w:rPr>
      </w:pPr>
      <w:r w:rsidRPr="00FE6C52">
        <w:rPr>
          <w:i/>
          <w:sz w:val="28"/>
          <w:szCs w:val="28"/>
        </w:rPr>
        <w:t>4) Период свободных электромагнитных колебаний в идеальном колебательном контуре увеличивается прямо пропорционально увеличению электроёмкости конденсатора.</w:t>
      </w:r>
    </w:p>
    <w:p w14:paraId="28010FAA" w14:textId="77777777" w:rsidR="00D52007" w:rsidRPr="00FE6C52" w:rsidRDefault="00D52007" w:rsidP="00BE67A5">
      <w:pPr>
        <w:adjustRightInd w:val="0"/>
        <w:spacing w:line="276" w:lineRule="auto"/>
        <w:ind w:firstLine="567"/>
        <w:rPr>
          <w:i/>
          <w:sz w:val="28"/>
          <w:szCs w:val="28"/>
        </w:rPr>
      </w:pPr>
      <w:r w:rsidRPr="00FE6C52">
        <w:rPr>
          <w:i/>
          <w:sz w:val="28"/>
          <w:szCs w:val="28"/>
        </w:rPr>
        <w:t>5)В планетарной модели атома число протонов в ядре равно числу электронов в электронной оболочке нейтрального атома.</w:t>
      </w:r>
    </w:p>
    <w:p w14:paraId="4BC2C0FA" w14:textId="77777777" w:rsidR="00D52007" w:rsidRPr="00D52007" w:rsidRDefault="00D52007" w:rsidP="00BE67A5">
      <w:pPr>
        <w:adjustRightInd w:val="0"/>
        <w:spacing w:line="276" w:lineRule="auto"/>
        <w:ind w:firstLine="567"/>
        <w:rPr>
          <w:i/>
        </w:rPr>
      </w:pPr>
    </w:p>
    <w:p w14:paraId="097216F5" w14:textId="77777777" w:rsidR="00D52007" w:rsidRDefault="00D52007" w:rsidP="00BE67A5">
      <w:pPr>
        <w:pStyle w:val="a3"/>
        <w:spacing w:line="276" w:lineRule="auto"/>
        <w:ind w:left="0" w:right="-1" w:firstLine="567"/>
        <w:jc w:val="both"/>
        <w:rPr>
          <w:rFonts w:eastAsia="Calibri"/>
          <w:sz w:val="28"/>
          <w:szCs w:val="28"/>
          <w:lang w:eastAsia="ru-RU"/>
        </w:rPr>
      </w:pPr>
      <w:r w:rsidRPr="00287459">
        <w:rPr>
          <w:rFonts w:eastAsia="Calibri"/>
          <w:sz w:val="28"/>
          <w:szCs w:val="28"/>
          <w:lang w:eastAsia="ru-RU"/>
        </w:rPr>
        <w:t>Задание на множественный выбор интегрированного характера, проверяющ</w:t>
      </w:r>
      <w:r>
        <w:rPr>
          <w:rFonts w:eastAsia="Calibri"/>
          <w:sz w:val="28"/>
          <w:szCs w:val="28"/>
          <w:lang w:eastAsia="ru-RU"/>
        </w:rPr>
        <w:t>е</w:t>
      </w:r>
      <w:r w:rsidRPr="00287459">
        <w:rPr>
          <w:rFonts w:eastAsia="Calibri"/>
          <w:sz w:val="28"/>
          <w:szCs w:val="28"/>
          <w:lang w:eastAsia="ru-RU"/>
        </w:rPr>
        <w:t>е понимание основных теоретических положений школьного курса физики, в котором утверждения относились к разным разделам курса физики: 1) – к механике; 2) – к молекулярной физике, 3) и 4) – к электродинамике; 5) к квантовой физике</w:t>
      </w:r>
      <w:r>
        <w:rPr>
          <w:rFonts w:eastAsia="Calibri"/>
          <w:sz w:val="28"/>
          <w:szCs w:val="28"/>
          <w:lang w:eastAsia="ru-RU"/>
        </w:rPr>
        <w:t xml:space="preserve">. </w:t>
      </w:r>
      <w:r w:rsidRPr="00287459">
        <w:rPr>
          <w:rFonts w:eastAsia="Calibri"/>
          <w:sz w:val="28"/>
          <w:szCs w:val="28"/>
          <w:lang w:eastAsia="ru-RU"/>
        </w:rPr>
        <w:t>Трудности вызвали</w:t>
      </w:r>
      <w:r>
        <w:rPr>
          <w:rFonts w:eastAsia="Calibri"/>
          <w:sz w:val="28"/>
          <w:szCs w:val="28"/>
          <w:lang w:eastAsia="ru-RU"/>
        </w:rPr>
        <w:t xml:space="preserve"> </w:t>
      </w:r>
      <w:r w:rsidRPr="00287459">
        <w:rPr>
          <w:rFonts w:eastAsia="Calibri"/>
          <w:sz w:val="28"/>
          <w:szCs w:val="28"/>
          <w:lang w:eastAsia="ru-RU"/>
        </w:rPr>
        <w:t>утверждения, описывающие свойства различных процессов или явлений</w:t>
      </w:r>
      <w:r>
        <w:rPr>
          <w:rFonts w:eastAsia="Calibri"/>
          <w:sz w:val="28"/>
          <w:szCs w:val="28"/>
          <w:lang w:eastAsia="ru-RU"/>
        </w:rPr>
        <w:t xml:space="preserve">, для проверки </w:t>
      </w:r>
      <w:r>
        <w:rPr>
          <w:rFonts w:eastAsia="Calibri"/>
          <w:sz w:val="28"/>
          <w:szCs w:val="28"/>
          <w:lang w:eastAsia="ru-RU"/>
        </w:rPr>
        <w:lastRenderedPageBreak/>
        <w:t xml:space="preserve">которых нужно было записать формулу закона или физической величины и сопоставить утверждение с его математической записью. </w:t>
      </w:r>
    </w:p>
    <w:p w14:paraId="62340F00" w14:textId="77777777" w:rsidR="00D52007" w:rsidRDefault="00D52007" w:rsidP="00BE67A5">
      <w:pPr>
        <w:pStyle w:val="a3"/>
        <w:spacing w:line="276" w:lineRule="auto"/>
        <w:ind w:left="0" w:right="-1" w:firstLine="567"/>
        <w:jc w:val="both"/>
        <w:rPr>
          <w:rFonts w:eastAsia="Calibri"/>
          <w:sz w:val="28"/>
          <w:szCs w:val="28"/>
          <w:lang w:eastAsia="ru-RU"/>
        </w:rPr>
      </w:pPr>
      <w:r>
        <w:rPr>
          <w:rFonts w:eastAsia="Calibri"/>
          <w:sz w:val="28"/>
          <w:szCs w:val="28"/>
          <w:lang w:eastAsia="ru-RU"/>
        </w:rPr>
        <w:t xml:space="preserve">Основная причина невысокого процента выполнения задания недостаточное </w:t>
      </w:r>
      <w:r w:rsidRPr="001A0843">
        <w:rPr>
          <w:rFonts w:eastAsia="Calibri"/>
          <w:sz w:val="28"/>
          <w:szCs w:val="28"/>
          <w:lang w:eastAsia="ru-RU"/>
        </w:rPr>
        <w:t>освоен</w:t>
      </w:r>
      <w:r>
        <w:rPr>
          <w:rFonts w:eastAsia="Calibri"/>
          <w:sz w:val="28"/>
          <w:szCs w:val="28"/>
          <w:lang w:eastAsia="ru-RU"/>
        </w:rPr>
        <w:t>ие</w:t>
      </w:r>
      <w:r w:rsidRPr="001A0843">
        <w:rPr>
          <w:rFonts w:eastAsia="Calibri"/>
          <w:sz w:val="28"/>
          <w:szCs w:val="28"/>
          <w:lang w:eastAsia="ru-RU"/>
        </w:rPr>
        <w:t xml:space="preserve"> основных теоретических положений школьного курса физики.</w:t>
      </w:r>
      <w:r>
        <w:rPr>
          <w:rFonts w:eastAsia="Calibri"/>
          <w:sz w:val="28"/>
          <w:szCs w:val="28"/>
          <w:lang w:eastAsia="ru-RU"/>
        </w:rPr>
        <w:t xml:space="preserve"> Большинство участников экзамена в качестве ответов выбрали 3 утверждения, среди которых помимо верных ответов 3 и 5, наиболее часто встречались 2 и 4. </w:t>
      </w:r>
      <w:r w:rsidRPr="00891E0B">
        <w:rPr>
          <w:rFonts w:eastAsia="Calibri"/>
          <w:sz w:val="28"/>
          <w:szCs w:val="28"/>
          <w:lang w:eastAsia="ru-RU"/>
        </w:rPr>
        <w:t>Такой выбор ещё свидетельствует и о проблемах с математическими преобразованиями формул</w:t>
      </w:r>
      <w:r>
        <w:rPr>
          <w:rFonts w:eastAsia="Calibri"/>
          <w:sz w:val="28"/>
          <w:szCs w:val="28"/>
          <w:lang w:eastAsia="ru-RU"/>
        </w:rPr>
        <w:t xml:space="preserve">. Как и в предыдущих случаях для решения подобных заданий необходимо работать над теоретическими знаниями по физике. Перед экзаменом полезно повторить основные физические величины, законы, их словесные формулировки и математические записи. </w:t>
      </w:r>
    </w:p>
    <w:bookmarkEnd w:id="8"/>
    <w:p w14:paraId="495D286F" w14:textId="122F933A" w:rsidR="00705570" w:rsidRPr="00FE6C52" w:rsidRDefault="00FE6C52" w:rsidP="00FE6C52">
      <w:pPr>
        <w:spacing w:line="23" w:lineRule="atLeast"/>
        <w:contextualSpacing/>
        <w:jc w:val="both"/>
        <w:rPr>
          <w:b/>
          <w:sz w:val="28"/>
          <w:szCs w:val="28"/>
        </w:rPr>
      </w:pPr>
      <w:r>
        <w:rPr>
          <w:b/>
          <w:sz w:val="28"/>
          <w:szCs w:val="28"/>
        </w:rPr>
        <w:t xml:space="preserve">2.2.2. </w:t>
      </w:r>
      <w:r w:rsidR="00705570" w:rsidRPr="00FE6C52">
        <w:rPr>
          <w:b/>
          <w:sz w:val="28"/>
          <w:szCs w:val="28"/>
        </w:rPr>
        <w:t>Анализ заданий с развернутым ответом</w:t>
      </w:r>
    </w:p>
    <w:p w14:paraId="0413577E" w14:textId="111EAE2F" w:rsidR="00F1524C" w:rsidRDefault="00F1524C" w:rsidP="00BE67A5">
      <w:pPr>
        <w:spacing w:line="276" w:lineRule="auto"/>
        <w:ind w:right="-1" w:firstLine="567"/>
        <w:jc w:val="both"/>
        <w:rPr>
          <w:sz w:val="28"/>
          <w:szCs w:val="28"/>
        </w:rPr>
      </w:pPr>
      <w:r>
        <w:rPr>
          <w:sz w:val="28"/>
          <w:szCs w:val="28"/>
        </w:rPr>
        <w:t>К заданиям с разверну</w:t>
      </w:r>
      <w:r w:rsidR="00D52007">
        <w:rPr>
          <w:sz w:val="28"/>
          <w:szCs w:val="28"/>
        </w:rPr>
        <w:t>тым ответом относятся задания 21,22,23</w:t>
      </w:r>
      <w:r>
        <w:rPr>
          <w:sz w:val="28"/>
          <w:szCs w:val="28"/>
        </w:rPr>
        <w:t xml:space="preserve"> повышенно</w:t>
      </w:r>
      <w:r w:rsidR="00D52007">
        <w:rPr>
          <w:sz w:val="28"/>
          <w:szCs w:val="28"/>
        </w:rPr>
        <w:t>го уровня сложности и задания 24,25 и 26</w:t>
      </w:r>
      <w:r>
        <w:rPr>
          <w:sz w:val="28"/>
          <w:szCs w:val="28"/>
        </w:rPr>
        <w:t xml:space="preserve"> высокого уровня сложности.</w:t>
      </w:r>
    </w:p>
    <w:p w14:paraId="721CA73C" w14:textId="77777777" w:rsidR="00F1524C" w:rsidRDefault="00F1524C" w:rsidP="00BE67A5">
      <w:pPr>
        <w:spacing w:line="276" w:lineRule="auto"/>
        <w:ind w:right="-1" w:firstLine="567"/>
        <w:jc w:val="both"/>
        <w:rPr>
          <w:sz w:val="28"/>
          <w:szCs w:val="28"/>
        </w:rPr>
      </w:pPr>
      <w:r w:rsidRPr="00BA1805">
        <w:rPr>
          <w:sz w:val="28"/>
          <w:szCs w:val="28"/>
        </w:rPr>
        <w:t xml:space="preserve">В заданиях повышенного уровня сложности затруднения традиционно вызывает решение и представление ответа качественных задач. </w:t>
      </w:r>
    </w:p>
    <w:p w14:paraId="5048A208" w14:textId="77777777" w:rsidR="00F1524C" w:rsidRDefault="00F1524C" w:rsidP="00BE67A5">
      <w:pPr>
        <w:spacing w:line="276" w:lineRule="auto"/>
        <w:ind w:right="-1" w:firstLine="567"/>
        <w:jc w:val="both"/>
        <w:rPr>
          <w:sz w:val="28"/>
          <w:szCs w:val="28"/>
        </w:rPr>
      </w:pPr>
    </w:p>
    <w:p w14:paraId="0E9A2D5C" w14:textId="166D01CA" w:rsidR="00D52007" w:rsidRPr="00A1530E" w:rsidRDefault="00D52007" w:rsidP="00BE67A5">
      <w:pPr>
        <w:adjustRightInd w:val="0"/>
        <w:spacing w:line="276" w:lineRule="auto"/>
        <w:ind w:firstLine="851"/>
        <w:jc w:val="both"/>
        <w:rPr>
          <w:sz w:val="28"/>
          <w:szCs w:val="28"/>
        </w:rPr>
      </w:pPr>
      <w:r w:rsidRPr="000B6B03">
        <w:rPr>
          <w:sz w:val="28"/>
          <w:szCs w:val="28"/>
          <w:u w:val="single"/>
        </w:rPr>
        <w:t>Задание №21</w:t>
      </w:r>
      <w:r>
        <w:rPr>
          <w:sz w:val="28"/>
          <w:szCs w:val="28"/>
          <w:u w:val="single"/>
        </w:rPr>
        <w:t xml:space="preserve"> </w:t>
      </w:r>
      <w:r>
        <w:rPr>
          <w:sz w:val="28"/>
          <w:szCs w:val="28"/>
        </w:rPr>
        <w:t>(задание повышенного уровня сложности, с развернутым ответом)</w:t>
      </w:r>
      <w:r w:rsidRPr="00A1530E">
        <w:rPr>
          <w:sz w:val="28"/>
          <w:szCs w:val="28"/>
        </w:rPr>
        <w:t>.</w:t>
      </w:r>
      <w:r>
        <w:rPr>
          <w:sz w:val="28"/>
          <w:szCs w:val="28"/>
        </w:rPr>
        <w:t xml:space="preserve"> </w:t>
      </w:r>
      <w:r w:rsidRPr="00A1530E">
        <w:rPr>
          <w:sz w:val="28"/>
          <w:szCs w:val="28"/>
        </w:rPr>
        <w:t xml:space="preserve"> </w:t>
      </w:r>
      <w:r>
        <w:rPr>
          <w:sz w:val="28"/>
          <w:szCs w:val="28"/>
        </w:rPr>
        <w:t>В г</w:t>
      </w:r>
      <w:r w:rsidRPr="00C46727">
        <w:rPr>
          <w:sz w:val="28"/>
          <w:szCs w:val="28"/>
        </w:rPr>
        <w:t>рупп</w:t>
      </w:r>
      <w:r>
        <w:rPr>
          <w:sz w:val="28"/>
          <w:szCs w:val="28"/>
        </w:rPr>
        <w:t>е</w:t>
      </w:r>
      <w:r w:rsidRPr="00C46727">
        <w:rPr>
          <w:sz w:val="28"/>
          <w:szCs w:val="28"/>
        </w:rPr>
        <w:t xml:space="preserve"> участников ЕГЭ</w:t>
      </w:r>
      <w:r>
        <w:rPr>
          <w:sz w:val="28"/>
          <w:szCs w:val="28"/>
        </w:rPr>
        <w:t xml:space="preserve"> </w:t>
      </w:r>
      <w:r w:rsidRPr="00071ADB">
        <w:rPr>
          <w:sz w:val="28"/>
          <w:szCs w:val="28"/>
        </w:rPr>
        <w:t>с результатами от</w:t>
      </w:r>
      <w:r>
        <w:rPr>
          <w:sz w:val="28"/>
          <w:szCs w:val="28"/>
        </w:rPr>
        <w:t xml:space="preserve"> 61 до 80 баллов выполнили это задание 31% участников, следовательно, задание вызвало определенные сложности при выполнении у участников с хорошим уровнем подготовки.</w:t>
      </w:r>
      <w:r>
        <w:rPr>
          <w:noProof/>
          <w:lang w:eastAsia="ru-RU"/>
        </w:rPr>
        <w:drawing>
          <wp:anchor distT="0" distB="0" distL="114300" distR="114300" simplePos="0" relativeHeight="251654144" behindDoc="0" locked="0" layoutInCell="1" allowOverlap="1" wp14:anchorId="2CF0ED3D" wp14:editId="26A4C4E8">
            <wp:simplePos x="0" y="0"/>
            <wp:positionH relativeFrom="column">
              <wp:posOffset>24765</wp:posOffset>
            </wp:positionH>
            <wp:positionV relativeFrom="paragraph">
              <wp:posOffset>77470</wp:posOffset>
            </wp:positionV>
            <wp:extent cx="3039745" cy="2072640"/>
            <wp:effectExtent l="0" t="0" r="8255" b="3810"/>
            <wp:wrapTight wrapText="bothSides">
              <wp:wrapPolygon edited="0">
                <wp:start x="0" y="0"/>
                <wp:lineTo x="0" y="21441"/>
                <wp:lineTo x="21523" y="21441"/>
                <wp:lineTo x="21523" y="0"/>
                <wp:lineTo x="0" y="0"/>
              </wp:wrapPolygon>
            </wp:wrapTight>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39745" cy="207264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 xml:space="preserve"> </w:t>
      </w:r>
    </w:p>
    <w:p w14:paraId="4BCAC94F" w14:textId="01D96E83" w:rsidR="00D52007" w:rsidRPr="00FE6C52" w:rsidRDefault="00262A47" w:rsidP="00BE67A5">
      <w:pPr>
        <w:adjustRightInd w:val="0"/>
        <w:spacing w:line="276" w:lineRule="auto"/>
        <w:ind w:firstLine="851"/>
        <w:jc w:val="both"/>
        <w:rPr>
          <w:i/>
          <w:sz w:val="28"/>
          <w:szCs w:val="28"/>
        </w:rPr>
      </w:pPr>
      <w:r w:rsidRPr="00FE6C52">
        <w:rPr>
          <w:i/>
          <w:sz w:val="28"/>
          <w:szCs w:val="28"/>
        </w:rPr>
        <w:t xml:space="preserve">Задание </w:t>
      </w:r>
      <w:r w:rsidR="00D52007" w:rsidRPr="00FE6C52">
        <w:rPr>
          <w:i/>
          <w:sz w:val="28"/>
          <w:szCs w:val="28"/>
        </w:rPr>
        <w:t xml:space="preserve">21: на фотографии изображена электрическая цепь. Начертите принципиальную схему этой электрической цепи. Опираясь на законы постоянного тока, объясните, как должны измениться (уменьшиться, увеличиться или остаться прежними) показания идеальных амперметра и вольтметра при замыкании ключа. Сопротивлением подводящих проводов и ключа пренебречь. Явление самоиндукции не учитывать.      </w:t>
      </w:r>
    </w:p>
    <w:p w14:paraId="3D99BFF4" w14:textId="77777777" w:rsidR="00D52007" w:rsidRPr="009F62DA" w:rsidRDefault="00D52007" w:rsidP="00BE67A5">
      <w:pPr>
        <w:spacing w:line="276" w:lineRule="auto"/>
        <w:ind w:firstLine="851"/>
        <w:jc w:val="both"/>
        <w:rPr>
          <w:sz w:val="28"/>
          <w:szCs w:val="28"/>
        </w:rPr>
      </w:pPr>
      <w:r>
        <w:rPr>
          <w:sz w:val="28"/>
          <w:szCs w:val="28"/>
        </w:rPr>
        <w:t xml:space="preserve">При решении задачи </w:t>
      </w:r>
      <w:r w:rsidRPr="009F62DA">
        <w:rPr>
          <w:sz w:val="28"/>
          <w:szCs w:val="28"/>
        </w:rPr>
        <w:t xml:space="preserve">необходимо было: </w:t>
      </w:r>
    </w:p>
    <w:p w14:paraId="4E65CED4" w14:textId="77777777" w:rsidR="00D52007" w:rsidRPr="00B25D03" w:rsidRDefault="00D52007" w:rsidP="00E55342">
      <w:pPr>
        <w:widowControl/>
        <w:numPr>
          <w:ilvl w:val="0"/>
          <w:numId w:val="12"/>
        </w:numPr>
        <w:autoSpaceDE/>
        <w:autoSpaceDN/>
        <w:spacing w:line="276" w:lineRule="auto"/>
        <w:ind w:left="0" w:firstLine="0"/>
        <w:jc w:val="both"/>
        <w:rPr>
          <w:sz w:val="28"/>
          <w:szCs w:val="28"/>
        </w:rPr>
      </w:pPr>
      <w:r>
        <w:rPr>
          <w:sz w:val="28"/>
          <w:szCs w:val="28"/>
        </w:rPr>
        <w:t>определить элементы электрической цепи, их расположение, назначение и соединение; отразить это в виде электрической схемы</w:t>
      </w:r>
      <w:r w:rsidRPr="00B25D03">
        <w:rPr>
          <w:sz w:val="28"/>
          <w:szCs w:val="28"/>
        </w:rPr>
        <w:t xml:space="preserve">; </w:t>
      </w:r>
    </w:p>
    <w:p w14:paraId="32BC7707" w14:textId="77777777" w:rsidR="00D52007" w:rsidRDefault="00D52007" w:rsidP="00E55342">
      <w:pPr>
        <w:widowControl/>
        <w:numPr>
          <w:ilvl w:val="0"/>
          <w:numId w:val="12"/>
        </w:numPr>
        <w:autoSpaceDE/>
        <w:autoSpaceDN/>
        <w:spacing w:line="276" w:lineRule="auto"/>
        <w:ind w:left="0" w:firstLine="0"/>
        <w:jc w:val="both"/>
        <w:rPr>
          <w:sz w:val="28"/>
          <w:szCs w:val="28"/>
        </w:rPr>
      </w:pPr>
      <w:r>
        <w:rPr>
          <w:sz w:val="28"/>
          <w:szCs w:val="28"/>
        </w:rPr>
        <w:lastRenderedPageBreak/>
        <w:t>определить, какие физические величины будут измерять приборы, включенные в электрическую цепь;</w:t>
      </w:r>
    </w:p>
    <w:p w14:paraId="032F237C" w14:textId="77777777" w:rsidR="00D52007" w:rsidRDefault="00D52007" w:rsidP="00E55342">
      <w:pPr>
        <w:widowControl/>
        <w:numPr>
          <w:ilvl w:val="0"/>
          <w:numId w:val="12"/>
        </w:numPr>
        <w:autoSpaceDE/>
        <w:autoSpaceDN/>
        <w:spacing w:line="276" w:lineRule="auto"/>
        <w:ind w:left="0" w:firstLine="0"/>
        <w:jc w:val="both"/>
        <w:rPr>
          <w:sz w:val="28"/>
          <w:szCs w:val="28"/>
        </w:rPr>
      </w:pPr>
      <w:r>
        <w:rPr>
          <w:sz w:val="28"/>
          <w:szCs w:val="28"/>
        </w:rPr>
        <w:t>применить закон Ома для участка цепи и полной замкнутой цепи к определению силы тока в цепи и падению напряжения во внешней цепи;</w:t>
      </w:r>
    </w:p>
    <w:p w14:paraId="4270FAA7" w14:textId="77777777" w:rsidR="00D52007" w:rsidRDefault="00D52007" w:rsidP="00E55342">
      <w:pPr>
        <w:widowControl/>
        <w:numPr>
          <w:ilvl w:val="0"/>
          <w:numId w:val="12"/>
        </w:numPr>
        <w:autoSpaceDE/>
        <w:autoSpaceDN/>
        <w:spacing w:line="276" w:lineRule="auto"/>
        <w:ind w:left="0" w:firstLine="0"/>
        <w:jc w:val="both"/>
        <w:rPr>
          <w:sz w:val="28"/>
          <w:szCs w:val="28"/>
        </w:rPr>
      </w:pPr>
      <w:r>
        <w:rPr>
          <w:sz w:val="28"/>
          <w:szCs w:val="28"/>
        </w:rPr>
        <w:t>определить влияние ключа на величину полного внешнего сопротивления цепи;</w:t>
      </w:r>
    </w:p>
    <w:p w14:paraId="034CB1C4" w14:textId="77777777" w:rsidR="00D52007" w:rsidRDefault="00D52007" w:rsidP="00E55342">
      <w:pPr>
        <w:widowControl/>
        <w:numPr>
          <w:ilvl w:val="0"/>
          <w:numId w:val="12"/>
        </w:numPr>
        <w:autoSpaceDE/>
        <w:autoSpaceDN/>
        <w:spacing w:line="276" w:lineRule="auto"/>
        <w:ind w:left="0" w:firstLine="0"/>
        <w:jc w:val="both"/>
        <w:rPr>
          <w:sz w:val="28"/>
          <w:szCs w:val="28"/>
        </w:rPr>
      </w:pPr>
      <w:r>
        <w:rPr>
          <w:sz w:val="28"/>
          <w:szCs w:val="28"/>
        </w:rPr>
        <w:t>проанализировать изменение значений силы тока и напряжения во внешней цепи, сделать вывод об изменении показаний приборов их измеряющих.</w:t>
      </w:r>
    </w:p>
    <w:p w14:paraId="304C4F32" w14:textId="6981B4EA" w:rsidR="00D52007" w:rsidRDefault="00D52007" w:rsidP="00BE67A5">
      <w:pPr>
        <w:spacing w:line="276" w:lineRule="auto"/>
        <w:ind w:firstLine="851"/>
        <w:jc w:val="both"/>
        <w:rPr>
          <w:sz w:val="28"/>
          <w:szCs w:val="28"/>
          <w:highlight w:val="magenta"/>
        </w:rPr>
      </w:pPr>
      <w:r w:rsidRPr="00CE48A4">
        <w:rPr>
          <w:sz w:val="28"/>
          <w:szCs w:val="28"/>
        </w:rPr>
        <w:t>Основная ошибка участников экзамена состояла в не</w:t>
      </w:r>
      <w:r>
        <w:rPr>
          <w:sz w:val="28"/>
          <w:szCs w:val="28"/>
        </w:rPr>
        <w:t>понимании того, какую физическую величину будет измерять вольтметр. Самая распространенная ошибка заключалась в том, что вольтметр будет показывать значение ЭДС источника тока и показания вольтметра не изменятся, поскольку не изменяется ЭДС источника тока. При этом 50,35 % приступивших к решению задачи смогли верно нарисовать схему электрической цепи, определить изменения во внешнем сопротивлении цепи и силе тока в ней, соответственно указав правильный ответ об изменении показаний амперметра. Для устранения такой ошибки был бы эффективен анализ либо демонстрационного эксперимента при изучении закона Ома для полной замкнутой цепи, либо выполнение практической работы по определению ЭДС источника тока и его внутреннего сопротивления, в ходе выполнения которых учащиеся убеждаются, что в замкнутой цепи напряжение на внешнем участке цепи отличается по своему значению от ЭДС источника тока.</w:t>
      </w:r>
    </w:p>
    <w:p w14:paraId="7A870455" w14:textId="30065930" w:rsidR="00D52007" w:rsidRDefault="006303F2" w:rsidP="00BE67A5">
      <w:pPr>
        <w:adjustRightInd w:val="0"/>
        <w:spacing w:line="276" w:lineRule="auto"/>
        <w:ind w:firstLine="851"/>
        <w:jc w:val="both"/>
        <w:rPr>
          <w:i/>
        </w:rPr>
      </w:pPr>
      <w:r>
        <w:rPr>
          <w:noProof/>
          <w:lang w:eastAsia="ru-RU"/>
        </w:rPr>
        <w:drawing>
          <wp:anchor distT="0" distB="0" distL="114300" distR="114300" simplePos="0" relativeHeight="251656192" behindDoc="1" locked="0" layoutInCell="1" allowOverlap="1" wp14:anchorId="31CA0F22" wp14:editId="7E985AA7">
            <wp:simplePos x="0" y="0"/>
            <wp:positionH relativeFrom="column">
              <wp:posOffset>5067300</wp:posOffset>
            </wp:positionH>
            <wp:positionV relativeFrom="paragraph">
              <wp:posOffset>74930</wp:posOffset>
            </wp:positionV>
            <wp:extent cx="871220" cy="1555115"/>
            <wp:effectExtent l="0" t="0" r="5080" b="6985"/>
            <wp:wrapTight wrapText="bothSides">
              <wp:wrapPolygon edited="0">
                <wp:start x="0" y="0"/>
                <wp:lineTo x="0" y="21432"/>
                <wp:lineTo x="21254" y="21432"/>
                <wp:lineTo x="21254" y="0"/>
                <wp:lineTo x="0" y="0"/>
              </wp:wrapPolygon>
            </wp:wrapTight>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71220" cy="1555115"/>
                    </a:xfrm>
                    <a:prstGeom prst="rect">
                      <a:avLst/>
                    </a:prstGeom>
                    <a:noFill/>
                    <a:ln>
                      <a:noFill/>
                    </a:ln>
                  </pic:spPr>
                </pic:pic>
              </a:graphicData>
            </a:graphic>
            <wp14:sizeRelH relativeFrom="page">
              <wp14:pctWidth>0</wp14:pctWidth>
            </wp14:sizeRelH>
            <wp14:sizeRelV relativeFrom="page">
              <wp14:pctHeight>0</wp14:pctHeight>
            </wp14:sizeRelV>
          </wp:anchor>
        </w:drawing>
      </w:r>
      <w:r w:rsidR="00D52007" w:rsidRPr="000B6B03">
        <w:rPr>
          <w:sz w:val="28"/>
          <w:szCs w:val="28"/>
          <w:u w:val="single"/>
        </w:rPr>
        <w:t xml:space="preserve">Задание </w:t>
      </w:r>
      <w:r w:rsidR="00D52007">
        <w:rPr>
          <w:sz w:val="28"/>
          <w:szCs w:val="28"/>
          <w:u w:val="single"/>
        </w:rPr>
        <w:t>№</w:t>
      </w:r>
      <w:r w:rsidR="00D52007" w:rsidRPr="000B6B03">
        <w:rPr>
          <w:sz w:val="28"/>
          <w:szCs w:val="28"/>
          <w:u w:val="single"/>
        </w:rPr>
        <w:t>22</w:t>
      </w:r>
      <w:r w:rsidR="00D52007">
        <w:rPr>
          <w:sz w:val="28"/>
          <w:szCs w:val="28"/>
          <w:u w:val="single"/>
        </w:rPr>
        <w:t xml:space="preserve"> </w:t>
      </w:r>
      <w:r w:rsidR="00D52007">
        <w:rPr>
          <w:sz w:val="28"/>
          <w:szCs w:val="28"/>
        </w:rPr>
        <w:t>(задание повышенного уровня сложности, с развернутым ответом)</w:t>
      </w:r>
      <w:r w:rsidR="00D52007" w:rsidRPr="004C55F2">
        <w:rPr>
          <w:sz w:val="28"/>
          <w:szCs w:val="28"/>
        </w:rPr>
        <w:t>,</w:t>
      </w:r>
      <w:r w:rsidR="00D52007">
        <w:rPr>
          <w:sz w:val="28"/>
          <w:szCs w:val="28"/>
        </w:rPr>
        <w:t xml:space="preserve"> </w:t>
      </w:r>
      <w:r w:rsidR="00D52007" w:rsidRPr="000B6B03">
        <w:rPr>
          <w:sz w:val="28"/>
          <w:szCs w:val="28"/>
        </w:rPr>
        <w:t xml:space="preserve">из раздела «Механика» </w:t>
      </w:r>
      <w:r w:rsidR="00D52007" w:rsidRPr="00C550A4">
        <w:rPr>
          <w:sz w:val="28"/>
          <w:szCs w:val="28"/>
        </w:rPr>
        <w:t xml:space="preserve">на применение законов </w:t>
      </w:r>
      <w:r w:rsidR="00D52007">
        <w:rPr>
          <w:sz w:val="28"/>
          <w:szCs w:val="28"/>
        </w:rPr>
        <w:t>динамики</w:t>
      </w:r>
      <w:r w:rsidR="00D52007" w:rsidRPr="00C550A4">
        <w:rPr>
          <w:sz w:val="28"/>
          <w:szCs w:val="28"/>
        </w:rPr>
        <w:t xml:space="preserve"> для</w:t>
      </w:r>
      <w:r w:rsidR="00D52007">
        <w:rPr>
          <w:sz w:val="28"/>
          <w:szCs w:val="28"/>
        </w:rPr>
        <w:t xml:space="preserve"> связанных тел.</w:t>
      </w:r>
    </w:p>
    <w:p w14:paraId="28BE398D" w14:textId="346FD8D7" w:rsidR="00D52007" w:rsidRPr="00E55342" w:rsidRDefault="00D52007" w:rsidP="00BE67A5">
      <w:pPr>
        <w:adjustRightInd w:val="0"/>
        <w:spacing w:line="276" w:lineRule="auto"/>
        <w:ind w:firstLine="851"/>
        <w:jc w:val="both"/>
        <w:rPr>
          <w:i/>
          <w:sz w:val="28"/>
          <w:szCs w:val="28"/>
        </w:rPr>
      </w:pPr>
      <w:r w:rsidRPr="00E55342">
        <w:rPr>
          <w:i/>
          <w:sz w:val="28"/>
          <w:szCs w:val="28"/>
        </w:rPr>
        <w:t xml:space="preserve"> </w:t>
      </w:r>
      <w:r w:rsidR="00262A47" w:rsidRPr="00E55342">
        <w:rPr>
          <w:i/>
          <w:sz w:val="28"/>
          <w:szCs w:val="28"/>
        </w:rPr>
        <w:t xml:space="preserve">Задание </w:t>
      </w:r>
      <w:r w:rsidRPr="00E55342">
        <w:rPr>
          <w:i/>
          <w:sz w:val="28"/>
          <w:szCs w:val="28"/>
        </w:rPr>
        <w:t>22: На рисунке показана система тел, состоящая из неподвижного блока с перекинутой через него лёгкой и нерастяжимой нитью, к концам которой привязаны тяжёлое тело объёмом V = 100 см3 и лёгкая пружина жёсткостью k = 100 Н/м. Эта система погружена в сосуд с жидкостью плотностью ρ = 900 кг/м3. Нижний конец пружины прикреплён ко дну сосуда. Как и на сколько изменится сила натяжения нити, действующая на пружину, если всю жидкость вылить из сосуда? Считать, что трение в оси блока отсутствует.</w:t>
      </w:r>
    </w:p>
    <w:p w14:paraId="24B295B0" w14:textId="77777777" w:rsidR="00D52007" w:rsidRPr="00E55342" w:rsidRDefault="00D52007" w:rsidP="00BE67A5">
      <w:pPr>
        <w:adjustRightInd w:val="0"/>
        <w:spacing w:line="276" w:lineRule="auto"/>
        <w:ind w:firstLine="851"/>
        <w:jc w:val="both"/>
        <w:rPr>
          <w:sz w:val="28"/>
          <w:szCs w:val="28"/>
        </w:rPr>
      </w:pPr>
    </w:p>
    <w:p w14:paraId="72255501" w14:textId="77777777" w:rsidR="00D52007" w:rsidRDefault="00D52007" w:rsidP="00E55342">
      <w:pPr>
        <w:pStyle w:val="a3"/>
        <w:spacing w:line="276" w:lineRule="auto"/>
        <w:ind w:left="0" w:right="-1" w:firstLine="567"/>
        <w:jc w:val="both"/>
        <w:rPr>
          <w:sz w:val="28"/>
          <w:szCs w:val="28"/>
        </w:rPr>
      </w:pPr>
      <w:r w:rsidRPr="00D60A99">
        <w:rPr>
          <w:sz w:val="28"/>
          <w:szCs w:val="28"/>
        </w:rPr>
        <w:t>Основная ошибка участников экзамена</w:t>
      </w:r>
      <w:r>
        <w:rPr>
          <w:sz w:val="28"/>
          <w:szCs w:val="28"/>
        </w:rPr>
        <w:t xml:space="preserve"> была вызвана усложнением рассматриваемой системы тел и попытками написать уравнение сил для </w:t>
      </w:r>
      <w:r>
        <w:rPr>
          <w:sz w:val="28"/>
          <w:szCs w:val="28"/>
        </w:rPr>
        <w:lastRenderedPageBreak/>
        <w:t>системы «тело-нить-пружина», при этом в дальнейших математических преобразованиях внутренние силы системы не компенсировались. Это привело к невозможности решить полученную систему уравнений. При решении задач на применение законов динамики для связанных тел рекомендуется отрабатывать алгоритм решения задач на второй закон Ньютона, акцентируя внимание на том, что для каждого тела записывается свое уравнение равнодействующей сил.</w:t>
      </w:r>
    </w:p>
    <w:p w14:paraId="1D3AFFED" w14:textId="77777777" w:rsidR="00D52007" w:rsidRDefault="00D52007" w:rsidP="00E55342">
      <w:pPr>
        <w:spacing w:line="276" w:lineRule="auto"/>
        <w:ind w:firstLine="567"/>
        <w:jc w:val="both"/>
        <w:rPr>
          <w:sz w:val="28"/>
          <w:szCs w:val="28"/>
        </w:rPr>
      </w:pPr>
      <w:r>
        <w:rPr>
          <w:sz w:val="28"/>
          <w:szCs w:val="28"/>
        </w:rPr>
        <w:t>Более</w:t>
      </w:r>
      <w:r w:rsidRPr="00046CEA">
        <w:rPr>
          <w:sz w:val="28"/>
          <w:szCs w:val="28"/>
        </w:rPr>
        <w:t xml:space="preserve"> успешно было решено </w:t>
      </w:r>
      <w:r>
        <w:rPr>
          <w:sz w:val="28"/>
          <w:szCs w:val="28"/>
          <w:u w:val="single"/>
        </w:rPr>
        <w:t>з</w:t>
      </w:r>
      <w:r w:rsidRPr="00752191">
        <w:rPr>
          <w:sz w:val="28"/>
          <w:szCs w:val="28"/>
          <w:u w:val="single"/>
        </w:rPr>
        <w:t>адание №23</w:t>
      </w:r>
      <w:r w:rsidRPr="00046CEA">
        <w:rPr>
          <w:sz w:val="28"/>
          <w:szCs w:val="28"/>
        </w:rPr>
        <w:t xml:space="preserve"> </w:t>
      </w:r>
      <w:r>
        <w:rPr>
          <w:sz w:val="28"/>
          <w:szCs w:val="28"/>
        </w:rPr>
        <w:t>(задание повышенного уровня сложности, с развернутым ответом)</w:t>
      </w:r>
      <w:r w:rsidRPr="004C55F2">
        <w:rPr>
          <w:sz w:val="28"/>
          <w:szCs w:val="28"/>
        </w:rPr>
        <w:t>,</w:t>
      </w:r>
      <w:r>
        <w:rPr>
          <w:sz w:val="28"/>
          <w:szCs w:val="28"/>
        </w:rPr>
        <w:t xml:space="preserve"> </w:t>
      </w:r>
      <w:r w:rsidRPr="00330B3A">
        <w:rPr>
          <w:sz w:val="28"/>
          <w:szCs w:val="28"/>
        </w:rPr>
        <w:t>по термодинамике на составление уравнения теплового баланса</w:t>
      </w:r>
      <w:r>
        <w:rPr>
          <w:sz w:val="28"/>
          <w:szCs w:val="28"/>
        </w:rPr>
        <w:t xml:space="preserve">.  </w:t>
      </w:r>
    </w:p>
    <w:p w14:paraId="7B78E49C" w14:textId="77777777" w:rsidR="00D52007" w:rsidRPr="00086A38" w:rsidRDefault="00D52007" w:rsidP="00E55342">
      <w:pPr>
        <w:pStyle w:val="a3"/>
        <w:spacing w:line="276" w:lineRule="auto"/>
        <w:ind w:left="0" w:right="-1" w:firstLine="567"/>
        <w:jc w:val="both"/>
        <w:rPr>
          <w:sz w:val="28"/>
          <w:szCs w:val="28"/>
        </w:rPr>
      </w:pPr>
      <w:r>
        <w:rPr>
          <w:rFonts w:eastAsia="Calibri"/>
          <w:sz w:val="28"/>
          <w:szCs w:val="28"/>
          <w:lang w:eastAsia="ru-RU"/>
        </w:rPr>
        <w:t>Группа</w:t>
      </w:r>
      <w:r w:rsidRPr="00B63C88">
        <w:rPr>
          <w:rFonts w:eastAsia="Calibri"/>
          <w:sz w:val="28"/>
          <w:szCs w:val="28"/>
          <w:lang w:eastAsia="ru-RU"/>
        </w:rPr>
        <w:t xml:space="preserve"> участников ЕГЭ, не достигших минимального балла</w:t>
      </w:r>
      <w:r>
        <w:rPr>
          <w:rFonts w:eastAsia="Calibri"/>
          <w:sz w:val="28"/>
          <w:szCs w:val="28"/>
          <w:lang w:eastAsia="ru-RU"/>
        </w:rPr>
        <w:t xml:space="preserve">, </w:t>
      </w:r>
      <w:r w:rsidRPr="00B63C88">
        <w:rPr>
          <w:rFonts w:eastAsia="Calibri"/>
          <w:sz w:val="28"/>
          <w:szCs w:val="28"/>
          <w:lang w:eastAsia="ru-RU"/>
        </w:rPr>
        <w:t>не справил</w:t>
      </w:r>
      <w:r>
        <w:rPr>
          <w:rFonts w:eastAsia="Calibri"/>
          <w:sz w:val="28"/>
          <w:szCs w:val="28"/>
          <w:lang w:eastAsia="ru-RU"/>
        </w:rPr>
        <w:t>а</w:t>
      </w:r>
      <w:r w:rsidRPr="00B63C88">
        <w:rPr>
          <w:rFonts w:eastAsia="Calibri"/>
          <w:sz w:val="28"/>
          <w:szCs w:val="28"/>
          <w:lang w:eastAsia="ru-RU"/>
        </w:rPr>
        <w:t>сь с этим заданием</w:t>
      </w:r>
      <w:r>
        <w:rPr>
          <w:rFonts w:eastAsia="Calibri"/>
          <w:sz w:val="28"/>
          <w:szCs w:val="28"/>
          <w:lang w:eastAsia="ru-RU"/>
        </w:rPr>
        <w:t xml:space="preserve">. </w:t>
      </w:r>
      <w:r>
        <w:rPr>
          <w:sz w:val="28"/>
          <w:szCs w:val="28"/>
        </w:rPr>
        <w:t>В г</w:t>
      </w:r>
      <w:r w:rsidRPr="00C46727">
        <w:rPr>
          <w:sz w:val="28"/>
          <w:szCs w:val="28"/>
        </w:rPr>
        <w:t>рупп</w:t>
      </w:r>
      <w:r>
        <w:rPr>
          <w:sz w:val="28"/>
          <w:szCs w:val="28"/>
        </w:rPr>
        <w:t>е</w:t>
      </w:r>
      <w:r w:rsidRPr="00C46727">
        <w:rPr>
          <w:sz w:val="28"/>
          <w:szCs w:val="28"/>
        </w:rPr>
        <w:t xml:space="preserve"> участников ЕГЭ</w:t>
      </w:r>
      <w:r>
        <w:rPr>
          <w:sz w:val="28"/>
          <w:szCs w:val="28"/>
        </w:rPr>
        <w:t xml:space="preserve"> </w:t>
      </w:r>
      <w:r w:rsidRPr="00071ADB">
        <w:rPr>
          <w:sz w:val="28"/>
          <w:szCs w:val="28"/>
        </w:rPr>
        <w:t xml:space="preserve">с результатами </w:t>
      </w:r>
      <w:r w:rsidRPr="00B63C88">
        <w:rPr>
          <w:rFonts w:eastAsia="Calibri"/>
          <w:sz w:val="28"/>
          <w:szCs w:val="28"/>
          <w:lang w:eastAsia="ru-RU"/>
        </w:rPr>
        <w:t>от минимального балла до 60 баллов</w:t>
      </w:r>
      <w:r>
        <w:rPr>
          <w:rFonts w:eastAsia="Calibri"/>
          <w:sz w:val="28"/>
          <w:szCs w:val="28"/>
          <w:lang w:eastAsia="ru-RU"/>
        </w:rPr>
        <w:t xml:space="preserve"> задание смогли выполнить 17%, </w:t>
      </w:r>
      <w:r>
        <w:rPr>
          <w:sz w:val="28"/>
          <w:szCs w:val="28"/>
        </w:rPr>
        <w:t>в г</w:t>
      </w:r>
      <w:r w:rsidRPr="00C46727">
        <w:rPr>
          <w:sz w:val="28"/>
          <w:szCs w:val="28"/>
        </w:rPr>
        <w:t>рупп</w:t>
      </w:r>
      <w:r>
        <w:rPr>
          <w:sz w:val="28"/>
          <w:szCs w:val="28"/>
        </w:rPr>
        <w:t>е</w:t>
      </w:r>
      <w:r w:rsidRPr="00C46727">
        <w:rPr>
          <w:sz w:val="28"/>
          <w:szCs w:val="28"/>
        </w:rPr>
        <w:t xml:space="preserve"> </w:t>
      </w:r>
      <w:r w:rsidRPr="00071ADB">
        <w:rPr>
          <w:sz w:val="28"/>
          <w:szCs w:val="28"/>
        </w:rPr>
        <w:t>от</w:t>
      </w:r>
      <w:r>
        <w:rPr>
          <w:sz w:val="28"/>
          <w:szCs w:val="28"/>
        </w:rPr>
        <w:t xml:space="preserve"> 61 до 80 баллов задание выполнили 72% участников. </w:t>
      </w:r>
      <w:r>
        <w:rPr>
          <w:rFonts w:eastAsia="Calibri"/>
          <w:sz w:val="28"/>
          <w:szCs w:val="28"/>
          <w:lang w:eastAsia="ru-RU"/>
        </w:rPr>
        <w:t xml:space="preserve">В </w:t>
      </w:r>
      <w:r>
        <w:rPr>
          <w:sz w:val="28"/>
          <w:szCs w:val="28"/>
        </w:rPr>
        <w:t>г</w:t>
      </w:r>
      <w:r w:rsidRPr="00C46727">
        <w:rPr>
          <w:sz w:val="28"/>
          <w:szCs w:val="28"/>
        </w:rPr>
        <w:t>рупп</w:t>
      </w:r>
      <w:r>
        <w:rPr>
          <w:sz w:val="28"/>
          <w:szCs w:val="28"/>
        </w:rPr>
        <w:t>е</w:t>
      </w:r>
      <w:r w:rsidRPr="00C46727">
        <w:rPr>
          <w:sz w:val="28"/>
          <w:szCs w:val="28"/>
        </w:rPr>
        <w:t xml:space="preserve"> участников ЕГЭ</w:t>
      </w:r>
      <w:r>
        <w:rPr>
          <w:sz w:val="28"/>
          <w:szCs w:val="28"/>
        </w:rPr>
        <w:t xml:space="preserve"> </w:t>
      </w:r>
      <w:r w:rsidRPr="00071ADB">
        <w:rPr>
          <w:sz w:val="28"/>
          <w:szCs w:val="28"/>
        </w:rPr>
        <w:t>с результатами от</w:t>
      </w:r>
      <w:r>
        <w:rPr>
          <w:sz w:val="28"/>
          <w:szCs w:val="28"/>
        </w:rPr>
        <w:t xml:space="preserve"> 81 до 100 баллов 97% полностью решили задачу.</w:t>
      </w:r>
    </w:p>
    <w:p w14:paraId="67E739BE" w14:textId="61935D2C" w:rsidR="00D52007" w:rsidRPr="00E55342" w:rsidRDefault="00262A47" w:rsidP="00BE67A5">
      <w:pPr>
        <w:spacing w:line="276" w:lineRule="auto"/>
        <w:ind w:firstLine="851"/>
        <w:jc w:val="both"/>
        <w:rPr>
          <w:i/>
          <w:sz w:val="28"/>
          <w:szCs w:val="28"/>
        </w:rPr>
      </w:pPr>
      <w:r w:rsidRPr="00E55342">
        <w:rPr>
          <w:i/>
          <w:sz w:val="28"/>
          <w:szCs w:val="28"/>
        </w:rPr>
        <w:t xml:space="preserve">Задание </w:t>
      </w:r>
      <w:r w:rsidR="00D52007" w:rsidRPr="00E55342">
        <w:rPr>
          <w:i/>
          <w:sz w:val="28"/>
          <w:szCs w:val="28"/>
        </w:rPr>
        <w:t>№23: В стакан налили 30 г заварки температурой 20 ℃ С и добавили 170 г горячей воды температурой 80 ℃. Чему равна температура получившегося чая? Теплоёмкостью стакана и потерями тепла в окружающую среду пренебречь. Удельную теплоёмкость заварки считать равной удельной теплоёмкости воды.</w:t>
      </w:r>
    </w:p>
    <w:p w14:paraId="2C9F1EA4" w14:textId="118AF5A7" w:rsidR="00D52007" w:rsidRDefault="00D52007" w:rsidP="00BE67A5">
      <w:pPr>
        <w:spacing w:line="276" w:lineRule="auto"/>
        <w:ind w:right="-1" w:firstLine="851"/>
        <w:jc w:val="both"/>
        <w:rPr>
          <w:sz w:val="28"/>
          <w:szCs w:val="28"/>
        </w:rPr>
      </w:pPr>
      <w:r>
        <w:rPr>
          <w:sz w:val="28"/>
          <w:szCs w:val="28"/>
        </w:rPr>
        <w:t>Задача повышенного уровня на применение уравнения теплового баланса в целом не вызвала затруднений. Но часть участников экзамена для решения задачи выбрала метод виртуального банка теплоты, не понимая его сути. В результате они записывали неправильные формулы для количества теплоты, которое получает или теряет тело в процессе теплопередачи. При решении подобных задач как в 8 классе основной школы, так и в 10 классе средней школы основное внимание нужно уделить понятиям количество теплоты и внутренняя энергия тела, а также алгоритму анализа задач на тепловые процессы.</w:t>
      </w:r>
    </w:p>
    <w:p w14:paraId="6F6753A4" w14:textId="1AFECAE2" w:rsidR="00D52007" w:rsidRDefault="006303F2" w:rsidP="00BE67A5">
      <w:pPr>
        <w:spacing w:line="276" w:lineRule="auto"/>
        <w:ind w:firstLine="851"/>
        <w:jc w:val="both"/>
        <w:rPr>
          <w:sz w:val="28"/>
          <w:szCs w:val="28"/>
        </w:rPr>
      </w:pPr>
      <w:r>
        <w:rPr>
          <w:i/>
          <w:noProof/>
          <w:lang w:eastAsia="ru-RU"/>
        </w:rPr>
        <w:drawing>
          <wp:anchor distT="0" distB="0" distL="114300" distR="114300" simplePos="0" relativeHeight="251658240" behindDoc="1" locked="0" layoutInCell="1" allowOverlap="1" wp14:anchorId="2FB35A41" wp14:editId="0F7495E8">
            <wp:simplePos x="0" y="0"/>
            <wp:positionH relativeFrom="column">
              <wp:posOffset>4823460</wp:posOffset>
            </wp:positionH>
            <wp:positionV relativeFrom="paragraph">
              <wp:posOffset>260350</wp:posOffset>
            </wp:positionV>
            <wp:extent cx="1159510" cy="1209675"/>
            <wp:effectExtent l="0" t="0" r="2540" b="9525"/>
            <wp:wrapTight wrapText="bothSides">
              <wp:wrapPolygon edited="0">
                <wp:start x="0" y="0"/>
                <wp:lineTo x="0" y="21430"/>
                <wp:lineTo x="21292" y="21430"/>
                <wp:lineTo x="21292" y="0"/>
                <wp:lineTo x="0" y="0"/>
              </wp:wrapPolygon>
            </wp:wrapT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59510" cy="1209675"/>
                    </a:xfrm>
                    <a:prstGeom prst="rect">
                      <a:avLst/>
                    </a:prstGeom>
                    <a:noFill/>
                    <a:ln>
                      <a:noFill/>
                    </a:ln>
                  </pic:spPr>
                </pic:pic>
              </a:graphicData>
            </a:graphic>
            <wp14:sizeRelH relativeFrom="page">
              <wp14:pctWidth>0</wp14:pctWidth>
            </wp14:sizeRelH>
            <wp14:sizeRelV relativeFrom="page">
              <wp14:pctHeight>0</wp14:pctHeight>
            </wp14:sizeRelV>
          </wp:anchor>
        </w:drawing>
      </w:r>
      <w:r w:rsidR="00D52007" w:rsidRPr="000B6B03">
        <w:rPr>
          <w:sz w:val="28"/>
          <w:szCs w:val="28"/>
          <w:u w:val="single"/>
        </w:rPr>
        <w:t>С заданием №24</w:t>
      </w:r>
      <w:r w:rsidR="00D52007">
        <w:rPr>
          <w:sz w:val="28"/>
          <w:szCs w:val="28"/>
          <w:u w:val="single"/>
        </w:rPr>
        <w:t xml:space="preserve"> </w:t>
      </w:r>
      <w:bookmarkStart w:id="10" w:name="_Hlk174950151"/>
      <w:r w:rsidR="00D52007">
        <w:rPr>
          <w:sz w:val="28"/>
          <w:szCs w:val="28"/>
        </w:rPr>
        <w:t>(задание высокого уровня сложности, с развернутым ответом)</w:t>
      </w:r>
      <w:r w:rsidR="00D52007" w:rsidRPr="004C55F2">
        <w:rPr>
          <w:sz w:val="28"/>
          <w:szCs w:val="28"/>
        </w:rPr>
        <w:t xml:space="preserve">, </w:t>
      </w:r>
      <w:bookmarkEnd w:id="10"/>
      <w:r w:rsidR="00D52007" w:rsidRPr="004C55F2">
        <w:rPr>
          <w:sz w:val="28"/>
          <w:szCs w:val="28"/>
        </w:rPr>
        <w:t xml:space="preserve">где </w:t>
      </w:r>
      <w:r w:rsidR="00D52007">
        <w:rPr>
          <w:sz w:val="28"/>
          <w:szCs w:val="28"/>
        </w:rPr>
        <w:t xml:space="preserve">энергетически </w:t>
      </w:r>
      <w:r w:rsidR="00D52007" w:rsidRPr="004C55F2">
        <w:rPr>
          <w:sz w:val="28"/>
          <w:szCs w:val="28"/>
        </w:rPr>
        <w:t>описыва</w:t>
      </w:r>
      <w:r w:rsidR="00D52007">
        <w:rPr>
          <w:sz w:val="28"/>
          <w:szCs w:val="28"/>
        </w:rPr>
        <w:t>лся</w:t>
      </w:r>
      <w:r w:rsidR="00D52007" w:rsidRPr="004C55F2">
        <w:rPr>
          <w:sz w:val="28"/>
          <w:szCs w:val="28"/>
        </w:rPr>
        <w:t xml:space="preserve"> </w:t>
      </w:r>
      <w:r w:rsidR="00D52007">
        <w:rPr>
          <w:sz w:val="28"/>
          <w:szCs w:val="28"/>
        </w:rPr>
        <w:t xml:space="preserve">цикл изменения состояния идеального </w:t>
      </w:r>
      <w:r w:rsidR="00D52007" w:rsidRPr="004C55F2">
        <w:rPr>
          <w:sz w:val="28"/>
          <w:szCs w:val="28"/>
        </w:rPr>
        <w:t>газа, справил</w:t>
      </w:r>
      <w:r w:rsidR="00D52007">
        <w:rPr>
          <w:sz w:val="28"/>
          <w:szCs w:val="28"/>
        </w:rPr>
        <w:t>и</w:t>
      </w:r>
      <w:r w:rsidR="00D52007" w:rsidRPr="004C55F2">
        <w:rPr>
          <w:sz w:val="28"/>
          <w:szCs w:val="28"/>
        </w:rPr>
        <w:t>сь</w:t>
      </w:r>
      <w:r w:rsidR="00D52007">
        <w:rPr>
          <w:sz w:val="28"/>
          <w:szCs w:val="28"/>
        </w:rPr>
        <w:t xml:space="preserve"> всего 26</w:t>
      </w:r>
      <w:r w:rsidR="00D52007" w:rsidRPr="004C55F2">
        <w:rPr>
          <w:sz w:val="28"/>
          <w:szCs w:val="28"/>
        </w:rPr>
        <w:t>%</w:t>
      </w:r>
      <w:r w:rsidR="00D52007">
        <w:rPr>
          <w:sz w:val="28"/>
          <w:szCs w:val="28"/>
        </w:rPr>
        <w:t xml:space="preserve"> экзаменуемых</w:t>
      </w:r>
      <w:r w:rsidR="00D52007" w:rsidRPr="004C55F2">
        <w:rPr>
          <w:sz w:val="28"/>
          <w:szCs w:val="28"/>
        </w:rPr>
        <w:t>.</w:t>
      </w:r>
    </w:p>
    <w:p w14:paraId="6A00A127" w14:textId="70372B25" w:rsidR="00D52007" w:rsidRPr="00E55342" w:rsidRDefault="00262A47" w:rsidP="00BE67A5">
      <w:pPr>
        <w:adjustRightInd w:val="0"/>
        <w:spacing w:line="276" w:lineRule="auto"/>
        <w:ind w:firstLine="851"/>
        <w:jc w:val="both"/>
        <w:rPr>
          <w:noProof/>
          <w:sz w:val="28"/>
          <w:szCs w:val="28"/>
        </w:rPr>
      </w:pPr>
      <w:r w:rsidRPr="00E55342">
        <w:rPr>
          <w:i/>
          <w:sz w:val="28"/>
          <w:szCs w:val="28"/>
        </w:rPr>
        <w:t xml:space="preserve">Задание </w:t>
      </w:r>
      <w:r w:rsidR="00D52007" w:rsidRPr="00E55342">
        <w:rPr>
          <w:i/>
          <w:sz w:val="28"/>
          <w:szCs w:val="28"/>
        </w:rPr>
        <w:t>24:</w:t>
      </w:r>
      <w:r w:rsidR="00D52007" w:rsidRPr="00E55342">
        <w:rPr>
          <w:sz w:val="28"/>
          <w:szCs w:val="28"/>
        </w:rPr>
        <w:t xml:space="preserve"> </w:t>
      </w:r>
      <w:r w:rsidR="00D52007" w:rsidRPr="00E55342">
        <w:rPr>
          <w:i/>
          <w:sz w:val="28"/>
          <w:szCs w:val="28"/>
        </w:rPr>
        <w:t>Изменение состояния постоянной массы одноатомного идеального газа происходит по циклу, показанному на рисунке. При переходе из состояния 1 в состояние 2 газ совершает работу A</w:t>
      </w:r>
      <w:r w:rsidR="00D52007" w:rsidRPr="00E55342">
        <w:rPr>
          <w:i/>
          <w:sz w:val="28"/>
          <w:szCs w:val="28"/>
          <w:vertAlign w:val="subscript"/>
        </w:rPr>
        <w:t>12</w:t>
      </w:r>
      <w:r w:rsidR="00D52007" w:rsidRPr="00E55342">
        <w:rPr>
          <w:i/>
          <w:sz w:val="28"/>
          <w:szCs w:val="28"/>
        </w:rPr>
        <w:t xml:space="preserve"> </w:t>
      </w:r>
      <w:r w:rsidR="00D52007" w:rsidRPr="00E55342">
        <w:rPr>
          <w:i/>
          <w:sz w:val="28"/>
          <w:szCs w:val="28"/>
        </w:rPr>
        <w:sym w:font="Symbol" w:char="F03D"/>
      </w:r>
      <w:r w:rsidR="00D52007" w:rsidRPr="00E55342">
        <w:rPr>
          <w:i/>
          <w:sz w:val="28"/>
          <w:szCs w:val="28"/>
        </w:rPr>
        <w:t xml:space="preserve"> 5 кДж. Какое количество теплоты газ получает за цикл от нагревателя?</w:t>
      </w:r>
      <w:r w:rsidR="00D52007" w:rsidRPr="00E55342">
        <w:rPr>
          <w:noProof/>
          <w:sz w:val="28"/>
          <w:szCs w:val="28"/>
        </w:rPr>
        <w:t xml:space="preserve"> </w:t>
      </w:r>
    </w:p>
    <w:p w14:paraId="353348A2" w14:textId="77777777" w:rsidR="00D52007" w:rsidRPr="00564E42" w:rsidRDefault="00D52007" w:rsidP="00BE67A5">
      <w:pPr>
        <w:adjustRightInd w:val="0"/>
        <w:spacing w:line="276" w:lineRule="auto"/>
        <w:ind w:firstLine="851"/>
        <w:jc w:val="both"/>
        <w:rPr>
          <w:i/>
        </w:rPr>
      </w:pPr>
    </w:p>
    <w:p w14:paraId="0B76452C" w14:textId="77777777" w:rsidR="00D52007" w:rsidRDefault="00D52007" w:rsidP="00E55342">
      <w:pPr>
        <w:pStyle w:val="a3"/>
        <w:spacing w:line="276" w:lineRule="auto"/>
        <w:ind w:left="0" w:right="-1" w:firstLine="567"/>
        <w:jc w:val="both"/>
      </w:pPr>
      <w:r w:rsidRPr="00B22A3F">
        <w:rPr>
          <w:sz w:val="28"/>
          <w:szCs w:val="28"/>
        </w:rPr>
        <w:lastRenderedPageBreak/>
        <w:t>Затруднения вызвал</w:t>
      </w:r>
      <w:r>
        <w:rPr>
          <w:sz w:val="28"/>
          <w:szCs w:val="28"/>
        </w:rPr>
        <w:t>и</w:t>
      </w:r>
      <w:r w:rsidRPr="00B22A3F">
        <w:rPr>
          <w:sz w:val="28"/>
          <w:szCs w:val="28"/>
        </w:rPr>
        <w:t xml:space="preserve"> определение </w:t>
      </w:r>
      <w:r>
        <w:rPr>
          <w:sz w:val="28"/>
          <w:szCs w:val="28"/>
        </w:rPr>
        <w:t>участков цикла, на которых подводится тепло, и выражение количества теплоты через заданную в задаче работу.</w:t>
      </w:r>
      <w:r>
        <w:t xml:space="preserve"> </w:t>
      </w:r>
    </w:p>
    <w:p w14:paraId="5348660D" w14:textId="77777777" w:rsidR="00D52007" w:rsidRPr="00F859B5" w:rsidRDefault="00D52007" w:rsidP="00E55342">
      <w:pPr>
        <w:pStyle w:val="a3"/>
        <w:spacing w:line="276" w:lineRule="auto"/>
        <w:ind w:left="0" w:right="-1" w:firstLine="567"/>
        <w:jc w:val="both"/>
        <w:rPr>
          <w:sz w:val="28"/>
          <w:szCs w:val="28"/>
        </w:rPr>
      </w:pPr>
      <w:r w:rsidRPr="00F859B5">
        <w:rPr>
          <w:sz w:val="28"/>
          <w:szCs w:val="28"/>
        </w:rPr>
        <w:t xml:space="preserve">Для успешного решения </w:t>
      </w:r>
      <w:r>
        <w:rPr>
          <w:sz w:val="28"/>
          <w:szCs w:val="28"/>
        </w:rPr>
        <w:t>таких заданий необходимо обучать комплексному анализу газовых процессов на основе газовых законов и первого закона термодинамики.</w:t>
      </w:r>
    </w:p>
    <w:p w14:paraId="1B7FDBFD" w14:textId="77777777" w:rsidR="00D52007" w:rsidRDefault="00D52007" w:rsidP="00E55342">
      <w:pPr>
        <w:pStyle w:val="a3"/>
        <w:spacing w:line="276" w:lineRule="auto"/>
        <w:ind w:left="0" w:right="-1" w:firstLine="567"/>
        <w:jc w:val="both"/>
        <w:rPr>
          <w:sz w:val="28"/>
          <w:szCs w:val="28"/>
        </w:rPr>
      </w:pPr>
      <w:r w:rsidRPr="000B6B03">
        <w:rPr>
          <w:sz w:val="28"/>
          <w:szCs w:val="28"/>
          <w:u w:val="single"/>
        </w:rPr>
        <w:t>В задании №25</w:t>
      </w:r>
      <w:r>
        <w:rPr>
          <w:sz w:val="28"/>
          <w:szCs w:val="28"/>
          <w:u w:val="single"/>
        </w:rPr>
        <w:t xml:space="preserve"> </w:t>
      </w:r>
      <w:r>
        <w:rPr>
          <w:sz w:val="28"/>
          <w:szCs w:val="28"/>
        </w:rPr>
        <w:t>(задание высокого уровня сложности, с развернутым ответом)</w:t>
      </w:r>
      <w:r w:rsidRPr="006A5CD9">
        <w:rPr>
          <w:sz w:val="28"/>
          <w:szCs w:val="28"/>
        </w:rPr>
        <w:t xml:space="preserve"> речь шла о</w:t>
      </w:r>
      <w:r>
        <w:rPr>
          <w:sz w:val="28"/>
          <w:szCs w:val="28"/>
        </w:rPr>
        <w:t>б определении напряжения в</w:t>
      </w:r>
      <w:r w:rsidRPr="006A5CD9">
        <w:rPr>
          <w:sz w:val="28"/>
          <w:szCs w:val="28"/>
        </w:rPr>
        <w:t xml:space="preserve"> </w:t>
      </w:r>
      <w:r>
        <w:rPr>
          <w:sz w:val="28"/>
          <w:szCs w:val="28"/>
        </w:rPr>
        <w:t xml:space="preserve">системе двух конденсаторов, один из которых был первоначально заряжен. Настораживает показатель выполнения этого задания в группе участников </w:t>
      </w:r>
      <w:r w:rsidRPr="00C46727">
        <w:rPr>
          <w:sz w:val="28"/>
          <w:szCs w:val="28"/>
        </w:rPr>
        <w:t>ЕГЭ</w:t>
      </w:r>
      <w:r>
        <w:rPr>
          <w:sz w:val="28"/>
          <w:szCs w:val="28"/>
        </w:rPr>
        <w:t xml:space="preserve"> </w:t>
      </w:r>
      <w:r w:rsidRPr="00071ADB">
        <w:rPr>
          <w:sz w:val="28"/>
          <w:szCs w:val="28"/>
        </w:rPr>
        <w:t>с результатами от</w:t>
      </w:r>
      <w:r>
        <w:rPr>
          <w:sz w:val="28"/>
          <w:szCs w:val="28"/>
        </w:rPr>
        <w:t xml:space="preserve"> 61 до 80 баллов – всего 29% участников выполнили это задание.</w:t>
      </w:r>
    </w:p>
    <w:p w14:paraId="13273588" w14:textId="524BC8F3" w:rsidR="00D52007" w:rsidRPr="00E55342" w:rsidRDefault="00262A47" w:rsidP="00E55342">
      <w:pPr>
        <w:adjustRightInd w:val="0"/>
        <w:spacing w:line="276" w:lineRule="auto"/>
        <w:ind w:right="-1" w:firstLine="567"/>
        <w:jc w:val="both"/>
        <w:rPr>
          <w:i/>
          <w:sz w:val="28"/>
          <w:szCs w:val="28"/>
        </w:rPr>
      </w:pPr>
      <w:r w:rsidRPr="00E55342">
        <w:rPr>
          <w:i/>
          <w:sz w:val="28"/>
          <w:szCs w:val="28"/>
        </w:rPr>
        <w:t xml:space="preserve">Задание </w:t>
      </w:r>
      <w:r w:rsidR="00D52007" w:rsidRPr="00E55342">
        <w:rPr>
          <w:i/>
          <w:sz w:val="28"/>
          <w:szCs w:val="28"/>
        </w:rPr>
        <w:t xml:space="preserve">25: к изолированному заряженному конденсатору с электроёмкостью C = 1нФ и зарядом q = 12нКл параллельно подключили незаряженный конденсатор электроёмкостью 2 C. Найдите установившееся напряжение на первом конденсаторе. </w:t>
      </w:r>
    </w:p>
    <w:p w14:paraId="623D53DB" w14:textId="77777777" w:rsidR="00D52007" w:rsidRDefault="00D52007" w:rsidP="00E55342">
      <w:pPr>
        <w:adjustRightInd w:val="0"/>
        <w:spacing w:line="276" w:lineRule="auto"/>
        <w:ind w:firstLine="567"/>
        <w:jc w:val="both"/>
        <w:rPr>
          <w:sz w:val="28"/>
          <w:szCs w:val="28"/>
        </w:rPr>
      </w:pPr>
      <w:r w:rsidRPr="00047F6C">
        <w:rPr>
          <w:sz w:val="28"/>
          <w:szCs w:val="28"/>
        </w:rPr>
        <w:t>Основн</w:t>
      </w:r>
      <w:r>
        <w:rPr>
          <w:sz w:val="28"/>
          <w:szCs w:val="28"/>
        </w:rPr>
        <w:t>ая</w:t>
      </w:r>
      <w:r w:rsidRPr="00047F6C">
        <w:rPr>
          <w:sz w:val="28"/>
          <w:szCs w:val="28"/>
        </w:rPr>
        <w:t xml:space="preserve"> ошибк</w:t>
      </w:r>
      <w:r>
        <w:rPr>
          <w:sz w:val="28"/>
          <w:szCs w:val="28"/>
        </w:rPr>
        <w:t>а заключалась в неверном выборе способа решения задачи. Вместо закона сохранения заряда экзаменуемые ошибочно применяли закон сохранения энергии без учета тепловых потерь. Чтобы избежать подобных ошибок при решении задач на соединения конденсаторов необходимо разобрать с энергетической точки зрения процессы, происходящие с каждым конденсатором и показать, что их энергия при изменении состояния не сохраняется.</w:t>
      </w:r>
    </w:p>
    <w:p w14:paraId="414EEDBA" w14:textId="07354030" w:rsidR="00262A47" w:rsidRPr="00262A47" w:rsidRDefault="00262A47" w:rsidP="00E55342">
      <w:pPr>
        <w:spacing w:line="276" w:lineRule="auto"/>
        <w:ind w:right="-1" w:firstLine="567"/>
        <w:jc w:val="both"/>
        <w:rPr>
          <w:sz w:val="28"/>
          <w:szCs w:val="28"/>
          <w:u w:val="single"/>
        </w:rPr>
      </w:pPr>
      <w:r>
        <w:rPr>
          <w:sz w:val="28"/>
          <w:szCs w:val="28"/>
        </w:rPr>
        <w:t xml:space="preserve">Из всех </w:t>
      </w:r>
      <w:r w:rsidRPr="004206B5">
        <w:rPr>
          <w:b/>
          <w:sz w:val="28"/>
          <w:szCs w:val="28"/>
        </w:rPr>
        <w:t xml:space="preserve">заданий повышенного и высокого уровней сложности </w:t>
      </w:r>
      <w:r w:rsidRPr="004206B5">
        <w:rPr>
          <w:sz w:val="28"/>
          <w:szCs w:val="28"/>
        </w:rPr>
        <w:t xml:space="preserve">более всего затруднило выпускников </w:t>
      </w:r>
      <w:r w:rsidRPr="004206B5">
        <w:rPr>
          <w:sz w:val="28"/>
          <w:szCs w:val="28"/>
          <w:u w:val="single"/>
        </w:rPr>
        <w:t>задание №26</w:t>
      </w:r>
      <w:r w:rsidRPr="004206B5">
        <w:rPr>
          <w:sz w:val="28"/>
          <w:szCs w:val="28"/>
        </w:rPr>
        <w:t xml:space="preserve"> </w:t>
      </w:r>
      <w:r>
        <w:rPr>
          <w:sz w:val="28"/>
          <w:szCs w:val="28"/>
        </w:rPr>
        <w:t xml:space="preserve">(задание высокого уровня сложности, с развернутым ответом) – из раздела «Механика» - </w:t>
      </w:r>
      <w:r w:rsidRPr="004206B5">
        <w:rPr>
          <w:sz w:val="28"/>
          <w:szCs w:val="28"/>
        </w:rPr>
        <w:t>рассматривало</w:t>
      </w:r>
      <w:r w:rsidRPr="004206B5">
        <w:rPr>
          <w:sz w:val="28"/>
          <w:szCs w:val="28"/>
          <w:shd w:val="clear" w:color="auto" w:fill="FFFFFF"/>
        </w:rPr>
        <w:t xml:space="preserve"> движение и взаимодействие тела, брошенного под углом к горизонту, и свободно падающего тела при их неупругом столкновении</w:t>
      </w:r>
      <w:r w:rsidRPr="004206B5">
        <w:rPr>
          <w:sz w:val="28"/>
          <w:szCs w:val="28"/>
        </w:rPr>
        <w:t xml:space="preserve">. </w:t>
      </w:r>
    </w:p>
    <w:p w14:paraId="0C02C8E6" w14:textId="77777777" w:rsidR="00262A47" w:rsidRPr="00086A38" w:rsidRDefault="00262A47" w:rsidP="00E55342">
      <w:pPr>
        <w:pStyle w:val="a3"/>
        <w:spacing w:line="276" w:lineRule="auto"/>
        <w:ind w:left="0" w:right="-1" w:firstLine="567"/>
        <w:jc w:val="both"/>
        <w:rPr>
          <w:sz w:val="28"/>
          <w:szCs w:val="28"/>
        </w:rPr>
      </w:pPr>
      <w:r>
        <w:rPr>
          <w:rFonts w:eastAsia="Calibri"/>
          <w:sz w:val="28"/>
          <w:szCs w:val="28"/>
          <w:lang w:eastAsia="ru-RU"/>
        </w:rPr>
        <w:t>Группы</w:t>
      </w:r>
      <w:r w:rsidRPr="00B63C88">
        <w:rPr>
          <w:rFonts w:eastAsia="Calibri"/>
          <w:sz w:val="28"/>
          <w:szCs w:val="28"/>
          <w:lang w:eastAsia="ru-RU"/>
        </w:rPr>
        <w:t xml:space="preserve"> участников ЕГЭ, не достигших минимального балла</w:t>
      </w:r>
      <w:r>
        <w:rPr>
          <w:rFonts w:eastAsia="Calibri"/>
          <w:sz w:val="28"/>
          <w:szCs w:val="28"/>
          <w:lang w:eastAsia="ru-RU"/>
        </w:rPr>
        <w:t xml:space="preserve">, и участников </w:t>
      </w:r>
      <w:r w:rsidRPr="00B63C88">
        <w:rPr>
          <w:rFonts w:eastAsia="Calibri"/>
          <w:sz w:val="28"/>
          <w:szCs w:val="28"/>
          <w:lang w:eastAsia="ru-RU"/>
        </w:rPr>
        <w:t>с результатами от минимального балла до 60 баллов не справил</w:t>
      </w:r>
      <w:r>
        <w:rPr>
          <w:rFonts w:eastAsia="Calibri"/>
          <w:sz w:val="28"/>
          <w:szCs w:val="28"/>
          <w:lang w:eastAsia="ru-RU"/>
        </w:rPr>
        <w:t>и</w:t>
      </w:r>
      <w:r w:rsidRPr="00B63C88">
        <w:rPr>
          <w:rFonts w:eastAsia="Calibri"/>
          <w:sz w:val="28"/>
          <w:szCs w:val="28"/>
          <w:lang w:eastAsia="ru-RU"/>
        </w:rPr>
        <w:t>сь с этим заданием</w:t>
      </w:r>
      <w:r>
        <w:rPr>
          <w:rFonts w:eastAsia="Calibri"/>
          <w:sz w:val="28"/>
          <w:szCs w:val="28"/>
          <w:lang w:eastAsia="ru-RU"/>
        </w:rPr>
        <w:t xml:space="preserve">. </w:t>
      </w:r>
      <w:r>
        <w:rPr>
          <w:sz w:val="28"/>
          <w:szCs w:val="28"/>
        </w:rPr>
        <w:t>В г</w:t>
      </w:r>
      <w:r w:rsidRPr="00C46727">
        <w:rPr>
          <w:sz w:val="28"/>
          <w:szCs w:val="28"/>
        </w:rPr>
        <w:t>рупп</w:t>
      </w:r>
      <w:r>
        <w:rPr>
          <w:sz w:val="28"/>
          <w:szCs w:val="28"/>
        </w:rPr>
        <w:t>е</w:t>
      </w:r>
      <w:r w:rsidRPr="00C46727">
        <w:rPr>
          <w:sz w:val="28"/>
          <w:szCs w:val="28"/>
        </w:rPr>
        <w:t xml:space="preserve"> участников ЕГЭ</w:t>
      </w:r>
      <w:r>
        <w:rPr>
          <w:sz w:val="28"/>
          <w:szCs w:val="28"/>
        </w:rPr>
        <w:t xml:space="preserve"> </w:t>
      </w:r>
      <w:r w:rsidRPr="00071ADB">
        <w:rPr>
          <w:sz w:val="28"/>
          <w:szCs w:val="28"/>
        </w:rPr>
        <w:t>с результатами от</w:t>
      </w:r>
      <w:r>
        <w:rPr>
          <w:sz w:val="28"/>
          <w:szCs w:val="28"/>
        </w:rPr>
        <w:t xml:space="preserve"> 61 до 80 баллов выполнили обоснование модели и используемых законов 5% и само решение задачи 4% участников. </w:t>
      </w:r>
      <w:r>
        <w:rPr>
          <w:rFonts w:eastAsia="Calibri"/>
          <w:sz w:val="28"/>
          <w:szCs w:val="28"/>
          <w:lang w:eastAsia="ru-RU"/>
        </w:rPr>
        <w:t xml:space="preserve">В </w:t>
      </w:r>
      <w:r>
        <w:rPr>
          <w:sz w:val="28"/>
          <w:szCs w:val="28"/>
        </w:rPr>
        <w:t>г</w:t>
      </w:r>
      <w:r w:rsidRPr="00C46727">
        <w:rPr>
          <w:sz w:val="28"/>
          <w:szCs w:val="28"/>
        </w:rPr>
        <w:t>рупп</w:t>
      </w:r>
      <w:r>
        <w:rPr>
          <w:sz w:val="28"/>
          <w:szCs w:val="28"/>
        </w:rPr>
        <w:t>е</w:t>
      </w:r>
      <w:r w:rsidRPr="00C46727">
        <w:rPr>
          <w:sz w:val="28"/>
          <w:szCs w:val="28"/>
        </w:rPr>
        <w:t xml:space="preserve"> участников ЕГЭ</w:t>
      </w:r>
      <w:r>
        <w:rPr>
          <w:sz w:val="28"/>
          <w:szCs w:val="28"/>
        </w:rPr>
        <w:t xml:space="preserve"> </w:t>
      </w:r>
      <w:r w:rsidRPr="00071ADB">
        <w:rPr>
          <w:sz w:val="28"/>
          <w:szCs w:val="28"/>
        </w:rPr>
        <w:t>с результатами от</w:t>
      </w:r>
      <w:r>
        <w:rPr>
          <w:sz w:val="28"/>
          <w:szCs w:val="28"/>
        </w:rPr>
        <w:t xml:space="preserve"> 81 до 100 баллов правильно описали теоретическое обоснование 50% и полностью решили задачу менее половины участников - 43%.</w:t>
      </w:r>
    </w:p>
    <w:p w14:paraId="61E1C83D" w14:textId="3F6C5BA0" w:rsidR="00262A47" w:rsidRPr="00E55342" w:rsidRDefault="00262A47" w:rsidP="00E55342">
      <w:pPr>
        <w:adjustRightInd w:val="0"/>
        <w:spacing w:line="276" w:lineRule="auto"/>
        <w:ind w:right="-1" w:firstLine="567"/>
        <w:jc w:val="both"/>
        <w:rPr>
          <w:i/>
          <w:sz w:val="28"/>
          <w:szCs w:val="28"/>
        </w:rPr>
      </w:pPr>
      <w:r w:rsidRPr="00E55342">
        <w:rPr>
          <w:i/>
          <w:sz w:val="28"/>
          <w:szCs w:val="28"/>
        </w:rPr>
        <w:t xml:space="preserve">Задание 26. Пластилиновый шарик в момент t = 0 бросают с горизонтальной поверхности Земли под углом α к горизонту. Одновременно с некоторой высоты над поверхностью Земли начинает падать из состояния </w:t>
      </w:r>
      <w:r w:rsidRPr="00E55342">
        <w:rPr>
          <w:i/>
          <w:sz w:val="28"/>
          <w:szCs w:val="28"/>
        </w:rPr>
        <w:lastRenderedPageBreak/>
        <w:t xml:space="preserve">покоя другой такой же шарик. Шарики абсолютно </w:t>
      </w:r>
      <w:proofErr w:type="spellStart"/>
      <w:r w:rsidRPr="00E55342">
        <w:rPr>
          <w:i/>
          <w:sz w:val="28"/>
          <w:szCs w:val="28"/>
        </w:rPr>
        <w:t>неупруго</w:t>
      </w:r>
      <w:proofErr w:type="spellEnd"/>
      <w:r w:rsidRPr="00E55342">
        <w:rPr>
          <w:i/>
          <w:sz w:val="28"/>
          <w:szCs w:val="28"/>
        </w:rPr>
        <w:t xml:space="preserve"> сталкиваются в воздухе. Сразу после столкновения скорость шариков направлена горизонтально. Время от столкновения шариков до их падения на Землю равно τ. С какой начальной скоростью </w:t>
      </w:r>
      <w:r w:rsidRPr="00E55342">
        <w:rPr>
          <w:i/>
          <w:sz w:val="28"/>
          <w:szCs w:val="28"/>
        </w:rPr>
        <w:sym w:font="Symbol" w:char="F075"/>
      </w:r>
      <w:r w:rsidRPr="00E55342">
        <w:rPr>
          <w:i/>
          <w:sz w:val="28"/>
          <w:szCs w:val="28"/>
          <w:vertAlign w:val="subscript"/>
        </w:rPr>
        <w:t>0</w:t>
      </w:r>
      <w:r w:rsidRPr="00E55342">
        <w:rPr>
          <w:i/>
          <w:sz w:val="28"/>
          <w:szCs w:val="28"/>
        </w:rPr>
        <w:t xml:space="preserve"> был брошен первый шарик? Сопротивлением воздуха пренебречь. Обоснуйте применимость законов, используемых для решения задачи. </w:t>
      </w:r>
    </w:p>
    <w:p w14:paraId="2DCBBE34" w14:textId="77777777" w:rsidR="00262A47" w:rsidRDefault="00262A47" w:rsidP="00E55342">
      <w:pPr>
        <w:spacing w:line="276" w:lineRule="auto"/>
        <w:ind w:firstLine="567"/>
        <w:jc w:val="both"/>
        <w:rPr>
          <w:sz w:val="28"/>
          <w:szCs w:val="28"/>
        </w:rPr>
      </w:pPr>
      <w:r>
        <w:rPr>
          <w:sz w:val="28"/>
          <w:szCs w:val="28"/>
        </w:rPr>
        <w:t>При</w:t>
      </w:r>
      <w:r w:rsidRPr="00022A65">
        <w:rPr>
          <w:sz w:val="28"/>
          <w:szCs w:val="28"/>
        </w:rPr>
        <w:t xml:space="preserve"> описании обоснования применяемых физических законов</w:t>
      </w:r>
      <w:r>
        <w:rPr>
          <w:sz w:val="28"/>
          <w:szCs w:val="28"/>
        </w:rPr>
        <w:t xml:space="preserve"> учащиеся затруднились</w:t>
      </w:r>
      <w:r w:rsidRPr="00022A65">
        <w:rPr>
          <w:sz w:val="28"/>
          <w:szCs w:val="28"/>
        </w:rPr>
        <w:t xml:space="preserve"> </w:t>
      </w:r>
      <w:r>
        <w:rPr>
          <w:sz w:val="28"/>
          <w:szCs w:val="28"/>
        </w:rPr>
        <w:t xml:space="preserve">в определении возможности применения закона сохранения импульса. </w:t>
      </w:r>
    </w:p>
    <w:p w14:paraId="4068FDF3" w14:textId="7C4C95E5" w:rsidR="00262A47" w:rsidRDefault="00262A47" w:rsidP="00E55342">
      <w:pPr>
        <w:adjustRightInd w:val="0"/>
        <w:spacing w:line="276" w:lineRule="auto"/>
        <w:ind w:firstLine="567"/>
        <w:jc w:val="both"/>
        <w:rPr>
          <w:sz w:val="28"/>
          <w:szCs w:val="28"/>
        </w:rPr>
      </w:pPr>
      <w:r>
        <w:rPr>
          <w:sz w:val="28"/>
          <w:szCs w:val="28"/>
        </w:rPr>
        <w:t>Основные ошибки состояли</w:t>
      </w:r>
      <w:r w:rsidRPr="004D38E0">
        <w:rPr>
          <w:sz w:val="28"/>
          <w:szCs w:val="28"/>
        </w:rPr>
        <w:t xml:space="preserve"> в неправильном </w:t>
      </w:r>
      <w:r w:rsidRPr="00070E15">
        <w:rPr>
          <w:sz w:val="28"/>
          <w:szCs w:val="28"/>
          <w:shd w:val="clear" w:color="auto" w:fill="FFFFFF"/>
        </w:rPr>
        <w:t>построение модели движения и взаимодейст</w:t>
      </w:r>
      <w:r>
        <w:rPr>
          <w:sz w:val="28"/>
          <w:szCs w:val="28"/>
          <w:shd w:val="clear" w:color="auto" w:fill="FFFFFF"/>
        </w:rPr>
        <w:t xml:space="preserve">вия при неупругом столкновении </w:t>
      </w:r>
      <w:r w:rsidRPr="00070E15">
        <w:rPr>
          <w:sz w:val="28"/>
          <w:szCs w:val="28"/>
          <w:shd w:val="clear" w:color="auto" w:fill="FFFFFF"/>
        </w:rPr>
        <w:t>тел</w:t>
      </w:r>
      <w:r w:rsidRPr="00070E15">
        <w:rPr>
          <w:sz w:val="28"/>
          <w:szCs w:val="28"/>
        </w:rPr>
        <w:t>; неверной интерпретации ситуации, что после столкновения скорость тел направлена горизонтальн</w:t>
      </w:r>
      <w:r>
        <w:rPr>
          <w:sz w:val="28"/>
          <w:szCs w:val="28"/>
        </w:rPr>
        <w:t>о и соответственно ошибки</w:t>
      </w:r>
      <w:r w:rsidRPr="00070E15">
        <w:rPr>
          <w:sz w:val="28"/>
          <w:szCs w:val="28"/>
        </w:rPr>
        <w:t xml:space="preserve"> в применении закона сохранения импульса</w:t>
      </w:r>
      <w:r>
        <w:rPr>
          <w:sz w:val="28"/>
          <w:szCs w:val="28"/>
        </w:rPr>
        <w:t>;</w:t>
      </w:r>
      <w:r w:rsidRPr="00070E15">
        <w:rPr>
          <w:sz w:val="28"/>
          <w:szCs w:val="28"/>
        </w:rPr>
        <w:t xml:space="preserve"> затруднения с кинематическим описанием движения тел</w:t>
      </w:r>
      <w:r w:rsidRPr="001E53F3">
        <w:rPr>
          <w:sz w:val="28"/>
          <w:szCs w:val="28"/>
        </w:rPr>
        <w:t>. Для формирования умений решать сложные задачи</w:t>
      </w:r>
      <w:r>
        <w:rPr>
          <w:sz w:val="28"/>
          <w:szCs w:val="28"/>
        </w:rPr>
        <w:t>, помимо развития навыков преобразования формул, в первую очередь нужно научить анализировать условие, выделять описанные в задаче объекты, описывать их состояние или движение, строить физическую и математическую модель.</w:t>
      </w:r>
    </w:p>
    <w:p w14:paraId="29073102" w14:textId="77777777" w:rsidR="00262A47" w:rsidRPr="00AD4F10" w:rsidRDefault="00262A47" w:rsidP="00BE67A5">
      <w:pPr>
        <w:spacing w:line="276" w:lineRule="auto"/>
        <w:ind w:firstLine="851"/>
        <w:jc w:val="both"/>
        <w:rPr>
          <w:sz w:val="28"/>
          <w:szCs w:val="28"/>
          <w:highlight w:val="yellow"/>
        </w:rPr>
      </w:pPr>
      <w:r w:rsidRPr="008B44F2">
        <w:rPr>
          <w:sz w:val="28"/>
          <w:szCs w:val="28"/>
        </w:rPr>
        <w:t>Таким образом, результаты выполнения экзаменационных работ показывают, что в целом учащиеся хорошо справляются с заданиями базового и повышенного уровня сложности, наиболее успешно выполняют задания по механике, молекулярной физике и термодинамике, задания на пр</w:t>
      </w:r>
      <w:r>
        <w:rPr>
          <w:sz w:val="28"/>
          <w:szCs w:val="28"/>
        </w:rPr>
        <w:t>оверку методологических умений. В то же время проблемными на протяжении нескольких лет остаются такие темы как «Механические и электромагнитные колебания», «Электродинамика», «Движение тел под действием силы тяжести». Вызывает затруднение решение качественных задач по всем разделам школьного курса физики.</w:t>
      </w:r>
    </w:p>
    <w:p w14:paraId="7641DA09" w14:textId="77777777" w:rsidR="009903ED" w:rsidRPr="0082112A" w:rsidRDefault="009903ED" w:rsidP="00BE67A5">
      <w:pPr>
        <w:spacing w:line="276" w:lineRule="auto"/>
        <w:ind w:left="-567" w:firstLine="567"/>
        <w:contextualSpacing/>
        <w:jc w:val="both"/>
        <w:rPr>
          <w:sz w:val="28"/>
          <w:szCs w:val="28"/>
        </w:rPr>
      </w:pPr>
    </w:p>
    <w:p w14:paraId="43DB1E2B" w14:textId="64F9A78F" w:rsidR="009903ED" w:rsidRPr="00996200" w:rsidRDefault="009903ED" w:rsidP="00B74E19">
      <w:pPr>
        <w:pStyle w:val="a5"/>
        <w:spacing w:line="23" w:lineRule="atLeast"/>
        <w:ind w:left="0"/>
        <w:jc w:val="both"/>
        <w:rPr>
          <w:b/>
          <w:bCs/>
          <w:sz w:val="28"/>
          <w:szCs w:val="28"/>
        </w:rPr>
      </w:pPr>
      <w:r w:rsidRPr="009903ED">
        <w:rPr>
          <w:rFonts w:eastAsiaTheme="minorEastAsia"/>
          <w:b/>
          <w:sz w:val="28"/>
          <w:szCs w:val="28"/>
        </w:rPr>
        <w:t>2.3.</w:t>
      </w:r>
      <w:r w:rsidRPr="00996200">
        <w:rPr>
          <w:sz w:val="28"/>
          <w:szCs w:val="28"/>
          <w:lang w:eastAsia="ru-RU"/>
        </w:rPr>
        <w:t xml:space="preserve"> </w:t>
      </w:r>
      <w:r w:rsidRPr="00996200">
        <w:rPr>
          <w:b/>
          <w:sz w:val="28"/>
          <w:szCs w:val="28"/>
          <w:lang w:eastAsia="ru-RU"/>
        </w:rPr>
        <w:t>Анализ метапредметных результатов обучения, повлиявших на выполнение заданий КИМ</w:t>
      </w:r>
      <w:r w:rsidR="00886EE4">
        <w:rPr>
          <w:b/>
          <w:sz w:val="28"/>
          <w:szCs w:val="28"/>
          <w:lang w:eastAsia="ru-RU"/>
        </w:rPr>
        <w:t xml:space="preserve"> ЕГЭ</w:t>
      </w:r>
    </w:p>
    <w:p w14:paraId="653BE495" w14:textId="77777777" w:rsidR="000D005E" w:rsidRDefault="000D005E" w:rsidP="00B74E19">
      <w:pPr>
        <w:tabs>
          <w:tab w:val="left" w:pos="1384"/>
        </w:tabs>
        <w:spacing w:line="23" w:lineRule="atLeast"/>
        <w:rPr>
          <w:b/>
          <w:i/>
          <w:sz w:val="28"/>
          <w:szCs w:val="28"/>
        </w:rPr>
      </w:pPr>
      <w:bookmarkStart w:id="11" w:name="_Hlk145502364"/>
    </w:p>
    <w:p w14:paraId="45C0E915" w14:textId="77777777" w:rsidR="005509C4" w:rsidRDefault="005509C4" w:rsidP="00E55342">
      <w:pPr>
        <w:spacing w:line="276" w:lineRule="auto"/>
        <w:ind w:firstLine="567"/>
        <w:jc w:val="both"/>
        <w:rPr>
          <w:sz w:val="28"/>
          <w:szCs w:val="28"/>
        </w:rPr>
      </w:pPr>
      <w:r>
        <w:rPr>
          <w:sz w:val="28"/>
          <w:szCs w:val="28"/>
        </w:rPr>
        <w:t xml:space="preserve">        </w:t>
      </w:r>
      <w:r w:rsidRPr="00C756E7">
        <w:rPr>
          <w:sz w:val="28"/>
          <w:szCs w:val="28"/>
        </w:rPr>
        <w:t>В процессе обучения физике в школе необходимо достижение метапредметных результатов, которые включают в себя развитие универсальных познавательных, коммуникативных и регулятивных действий. Универсальные познавательные действия способствуют формированию у учащихся навыков самостоятельного приобретения и применения знаний, что является основой для дальнейшего</w:t>
      </w:r>
      <w:r>
        <w:rPr>
          <w:sz w:val="28"/>
          <w:szCs w:val="28"/>
        </w:rPr>
        <w:t xml:space="preserve"> обучения</w:t>
      </w:r>
      <w:r w:rsidRPr="00C756E7">
        <w:rPr>
          <w:sz w:val="28"/>
          <w:szCs w:val="28"/>
        </w:rPr>
        <w:t xml:space="preserve">. Коммуникативные действия обеспечивают способность к эффективному взаимодействию и обмену информацией, что важно для коллективного </w:t>
      </w:r>
      <w:r w:rsidRPr="00C756E7">
        <w:rPr>
          <w:sz w:val="28"/>
          <w:szCs w:val="28"/>
        </w:rPr>
        <w:lastRenderedPageBreak/>
        <w:t>решения задач и работы в команде. Регулятивные действия направлены на развитие умений планировать, контролировать и корректировать свою деятельность, что способствует успешной адаптации к меняющимся условиям и требованиям учебного процесса. Таким образом, достижение этих метапредметных результатов является ключевым фактором в обеспечении всестороннего развития учащихся и подготовки их к успешной самостоятельной деятельности в будущем.</w:t>
      </w:r>
    </w:p>
    <w:p w14:paraId="14BAAC1D" w14:textId="77777777" w:rsidR="005509C4" w:rsidRDefault="005509C4" w:rsidP="00E55342">
      <w:pPr>
        <w:spacing w:line="276" w:lineRule="auto"/>
        <w:ind w:firstLine="567"/>
        <w:jc w:val="both"/>
        <w:rPr>
          <w:sz w:val="28"/>
          <w:szCs w:val="28"/>
        </w:rPr>
      </w:pPr>
      <w:r>
        <w:rPr>
          <w:sz w:val="28"/>
          <w:szCs w:val="28"/>
        </w:rPr>
        <w:t>Для выполнения заданий экзаменационной работы по физике в первую очередь должны быть сформированы б</w:t>
      </w:r>
      <w:r w:rsidRPr="00606A70">
        <w:rPr>
          <w:sz w:val="28"/>
          <w:szCs w:val="28"/>
        </w:rPr>
        <w:t xml:space="preserve">азовые </w:t>
      </w:r>
      <w:r>
        <w:rPr>
          <w:sz w:val="28"/>
          <w:szCs w:val="28"/>
        </w:rPr>
        <w:t xml:space="preserve">познавательные универсальные учебные </w:t>
      </w:r>
      <w:r w:rsidRPr="00606A70">
        <w:rPr>
          <w:sz w:val="28"/>
          <w:szCs w:val="28"/>
        </w:rPr>
        <w:t>действия</w:t>
      </w:r>
      <w:r>
        <w:rPr>
          <w:sz w:val="28"/>
          <w:szCs w:val="28"/>
        </w:rPr>
        <w:t xml:space="preserve">. </w:t>
      </w:r>
    </w:p>
    <w:p w14:paraId="58699413" w14:textId="77777777" w:rsidR="005509C4" w:rsidRDefault="005509C4" w:rsidP="00E55342">
      <w:pPr>
        <w:spacing w:line="276" w:lineRule="auto"/>
        <w:ind w:firstLine="567"/>
        <w:jc w:val="both"/>
        <w:rPr>
          <w:sz w:val="28"/>
          <w:szCs w:val="28"/>
        </w:rPr>
      </w:pPr>
      <w:r>
        <w:rPr>
          <w:sz w:val="28"/>
          <w:szCs w:val="28"/>
        </w:rPr>
        <w:t>О сформированности</w:t>
      </w:r>
      <w:r w:rsidRPr="005B590D">
        <w:rPr>
          <w:sz w:val="28"/>
          <w:szCs w:val="28"/>
        </w:rPr>
        <w:t xml:space="preserve"> базовых логических</w:t>
      </w:r>
      <w:r>
        <w:rPr>
          <w:sz w:val="28"/>
          <w:szCs w:val="28"/>
        </w:rPr>
        <w:t>, исследовательских</w:t>
      </w:r>
      <w:r w:rsidRPr="005B590D">
        <w:rPr>
          <w:sz w:val="28"/>
          <w:szCs w:val="28"/>
        </w:rPr>
        <w:t xml:space="preserve"> УУД</w:t>
      </w:r>
      <w:r>
        <w:rPr>
          <w:sz w:val="28"/>
          <w:szCs w:val="28"/>
        </w:rPr>
        <w:t xml:space="preserve"> и навыков работы с информацией можно судить по выполняемости заданий базового и повышенного уровня первой части экзаменационной работы. При выполнении разных типов заданий, от экзаменуемых требуется кроме предметных знаний продемонстрировать</w:t>
      </w:r>
      <w:r w:rsidRPr="008B7C23">
        <w:rPr>
          <w:sz w:val="28"/>
          <w:szCs w:val="28"/>
        </w:rPr>
        <w:t xml:space="preserve"> определённые умения и необходимые способы деятельности при работе с такими заданиями.</w:t>
      </w:r>
      <w:r>
        <w:rPr>
          <w:sz w:val="28"/>
          <w:szCs w:val="28"/>
        </w:rPr>
        <w:t xml:space="preserve"> Рассмотрим выполняемость заданий определенного типа, используемых в модели ЕГЭ 2024 по физике и проанализируем сформированность познавательных, коммуникативных и регулятивных УУД, необходимых при выполнении задания каждого типа.</w:t>
      </w:r>
    </w:p>
    <w:p w14:paraId="656277F0" w14:textId="77777777" w:rsidR="005509C4" w:rsidRDefault="005509C4" w:rsidP="00E55342">
      <w:pPr>
        <w:spacing w:line="276" w:lineRule="auto"/>
        <w:ind w:firstLine="567"/>
        <w:jc w:val="both"/>
        <w:rPr>
          <w:sz w:val="28"/>
          <w:szCs w:val="28"/>
        </w:rPr>
      </w:pPr>
      <w:r>
        <w:rPr>
          <w:sz w:val="28"/>
          <w:szCs w:val="28"/>
        </w:rPr>
        <w:t xml:space="preserve">Среди заданий </w:t>
      </w:r>
      <w:r w:rsidRPr="00F572AA">
        <w:rPr>
          <w:sz w:val="28"/>
          <w:szCs w:val="28"/>
        </w:rPr>
        <w:t xml:space="preserve">с </w:t>
      </w:r>
      <w:r w:rsidRPr="002B2799">
        <w:rPr>
          <w:i/>
          <w:sz w:val="28"/>
          <w:szCs w:val="28"/>
        </w:rPr>
        <w:t>кратким ответом</w:t>
      </w:r>
      <w:r w:rsidRPr="0035413D">
        <w:rPr>
          <w:sz w:val="28"/>
          <w:szCs w:val="28"/>
        </w:rPr>
        <w:t xml:space="preserve"> в виде числа</w:t>
      </w:r>
      <w:r>
        <w:rPr>
          <w:sz w:val="28"/>
          <w:szCs w:val="28"/>
        </w:rPr>
        <w:t xml:space="preserve"> наиболее проблемными стали задания №4 и №7</w:t>
      </w:r>
      <w:r w:rsidRPr="00F572AA">
        <w:rPr>
          <w:sz w:val="28"/>
          <w:szCs w:val="28"/>
        </w:rPr>
        <w:t>.</w:t>
      </w:r>
    </w:p>
    <w:p w14:paraId="0DA026A1" w14:textId="5F7D2D49" w:rsidR="005509C4" w:rsidRPr="00E55342" w:rsidRDefault="005509C4" w:rsidP="00E55342">
      <w:pPr>
        <w:adjustRightInd w:val="0"/>
        <w:spacing w:line="276" w:lineRule="auto"/>
        <w:ind w:firstLine="567"/>
        <w:jc w:val="both"/>
        <w:rPr>
          <w:i/>
          <w:iCs/>
          <w:sz w:val="28"/>
          <w:szCs w:val="28"/>
        </w:rPr>
      </w:pPr>
      <w:r w:rsidRPr="00E55342">
        <w:rPr>
          <w:i/>
          <w:sz w:val="28"/>
          <w:szCs w:val="28"/>
          <w:u w:val="single"/>
        </w:rPr>
        <w:t>Задание 4</w:t>
      </w:r>
      <w:r w:rsidRPr="00E55342">
        <w:rPr>
          <w:i/>
          <w:iCs/>
          <w:sz w:val="28"/>
          <w:szCs w:val="28"/>
        </w:rPr>
        <w:t xml:space="preserve">. Груз, подвешенный на лёгкой пружине жёсткостью 50 Н/м, совершает свободные вертикальные гармонические колебания. Пружину какой жёсткости надо взять вместо этой пружины, чтобы период свободных вертикальных колебаний этого груза стал в 2 раза меньше? </w:t>
      </w:r>
    </w:p>
    <w:p w14:paraId="53F6AC4E" w14:textId="2A666DDC" w:rsidR="005509C4" w:rsidRPr="00E55342" w:rsidRDefault="005509C4" w:rsidP="00E55342">
      <w:pPr>
        <w:adjustRightInd w:val="0"/>
        <w:spacing w:line="276" w:lineRule="auto"/>
        <w:ind w:firstLine="567"/>
        <w:jc w:val="both"/>
        <w:rPr>
          <w:i/>
          <w:iCs/>
          <w:sz w:val="28"/>
          <w:szCs w:val="28"/>
        </w:rPr>
      </w:pPr>
      <w:r w:rsidRPr="00E55342">
        <w:rPr>
          <w:i/>
          <w:sz w:val="28"/>
          <w:szCs w:val="28"/>
          <w:u w:val="single"/>
        </w:rPr>
        <w:t>Задание 7</w:t>
      </w:r>
      <w:r w:rsidRPr="00E55342">
        <w:rPr>
          <w:i/>
          <w:iCs/>
          <w:sz w:val="28"/>
          <w:szCs w:val="28"/>
        </w:rPr>
        <w:t>.  В сосуде содержится разреженный аргон, абсолютная температура которого равна 150 К. Концентрацию аргона уменьшили в 2 раза, при этом его давление увеличилось в 3 раза. Определите абсолютную температуру газа в конечном равновесном состоянии.</w:t>
      </w:r>
    </w:p>
    <w:p w14:paraId="393D008E" w14:textId="77777777" w:rsidR="005509C4" w:rsidRPr="00F572AA" w:rsidRDefault="005509C4" w:rsidP="00E55342">
      <w:pPr>
        <w:spacing w:line="276" w:lineRule="auto"/>
        <w:ind w:firstLine="567"/>
        <w:jc w:val="both"/>
        <w:rPr>
          <w:sz w:val="28"/>
          <w:szCs w:val="28"/>
        </w:rPr>
      </w:pPr>
      <w:r>
        <w:rPr>
          <w:sz w:val="28"/>
          <w:szCs w:val="28"/>
        </w:rPr>
        <w:t xml:space="preserve">В целом можно сказать, что экзаменуемые </w:t>
      </w:r>
      <w:r w:rsidRPr="00F572AA">
        <w:rPr>
          <w:sz w:val="28"/>
          <w:szCs w:val="28"/>
        </w:rPr>
        <w:t>владеют понят</w:t>
      </w:r>
      <w:r>
        <w:rPr>
          <w:sz w:val="28"/>
          <w:szCs w:val="28"/>
        </w:rPr>
        <w:t>ийным аппаратом курса физики в основном на уровне воспроизведения прямых формул и расчетов по ним, но не могут их преобразовывать. Поэтому у большинства участников экзамена сформированы базовые логические УУД, но недостаточно развиты базовые исследовательские УУД, в частности умения «</w:t>
      </w:r>
      <w:r w:rsidRPr="0035413D">
        <w:rPr>
          <w:sz w:val="28"/>
          <w:szCs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r>
        <w:rPr>
          <w:rFonts w:ascii="TimesNewRoman" w:hAnsi="TimesNewRoman" w:cs="TimesNewRoman"/>
          <w:sz w:val="19"/>
          <w:szCs w:val="19"/>
        </w:rPr>
        <w:t xml:space="preserve"> </w:t>
      </w:r>
      <w:r w:rsidRPr="00F572AA">
        <w:rPr>
          <w:sz w:val="28"/>
          <w:szCs w:val="28"/>
        </w:rPr>
        <w:t xml:space="preserve"> </w:t>
      </w:r>
    </w:p>
    <w:p w14:paraId="744B27B7" w14:textId="0806B059" w:rsidR="005509C4" w:rsidRDefault="005509C4" w:rsidP="00E55342">
      <w:pPr>
        <w:spacing w:line="276" w:lineRule="auto"/>
        <w:ind w:firstLine="567"/>
        <w:jc w:val="both"/>
        <w:rPr>
          <w:sz w:val="28"/>
          <w:szCs w:val="28"/>
        </w:rPr>
      </w:pPr>
      <w:r>
        <w:rPr>
          <w:sz w:val="28"/>
          <w:szCs w:val="28"/>
        </w:rPr>
        <w:t>В заданиях</w:t>
      </w:r>
      <w:r w:rsidRPr="00F572AA">
        <w:rPr>
          <w:sz w:val="28"/>
          <w:szCs w:val="28"/>
        </w:rPr>
        <w:t xml:space="preserve"> на </w:t>
      </w:r>
      <w:r w:rsidRPr="00CE4114">
        <w:rPr>
          <w:i/>
          <w:sz w:val="28"/>
          <w:szCs w:val="28"/>
        </w:rPr>
        <w:t>установление соответствия</w:t>
      </w:r>
      <w:r w:rsidRPr="00F572AA">
        <w:rPr>
          <w:sz w:val="28"/>
          <w:szCs w:val="28"/>
        </w:rPr>
        <w:t xml:space="preserve"> при изменен</w:t>
      </w:r>
      <w:r>
        <w:rPr>
          <w:sz w:val="28"/>
          <w:szCs w:val="28"/>
        </w:rPr>
        <w:t xml:space="preserve">ии физических </w:t>
      </w:r>
      <w:r>
        <w:rPr>
          <w:sz w:val="28"/>
          <w:szCs w:val="28"/>
        </w:rPr>
        <w:lastRenderedPageBreak/>
        <w:t>величин (задания №6, №10, №15, №17) наиболее сложными оказались №15 и №17. Примеры этих заданий приведены в п. 2.2.1.</w:t>
      </w:r>
    </w:p>
    <w:p w14:paraId="023F9969" w14:textId="77777777" w:rsidR="005509C4" w:rsidRDefault="005509C4" w:rsidP="00E55342">
      <w:pPr>
        <w:spacing w:line="276" w:lineRule="auto"/>
        <w:ind w:firstLine="567"/>
        <w:jc w:val="both"/>
        <w:rPr>
          <w:sz w:val="28"/>
          <w:szCs w:val="28"/>
        </w:rPr>
      </w:pPr>
      <w:r>
        <w:rPr>
          <w:sz w:val="28"/>
          <w:szCs w:val="28"/>
        </w:rPr>
        <w:t>При выполнении данного типа заданий требуется продемонстрировать не только исследовательские действия, но и</w:t>
      </w:r>
      <w:r w:rsidRPr="00F572AA">
        <w:rPr>
          <w:sz w:val="28"/>
          <w:szCs w:val="28"/>
        </w:rPr>
        <w:t xml:space="preserve"> </w:t>
      </w:r>
      <w:r>
        <w:rPr>
          <w:sz w:val="28"/>
          <w:szCs w:val="28"/>
        </w:rPr>
        <w:t>умение работать с информацией, в том числе и графической. Так, в заданиях данного типа, требующих аналитической работы с графиками, электрическими схемами и текстами, ошибки  могли быть связаны с недостаточной  сформированностью, в первую очередь,  метапредметных умений по  работе с информацией: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5CED036C" w14:textId="6DEED436" w:rsidR="005509C4" w:rsidRDefault="005509C4" w:rsidP="00E55342">
      <w:pPr>
        <w:spacing w:line="276" w:lineRule="auto"/>
        <w:ind w:firstLine="567"/>
        <w:jc w:val="both"/>
        <w:rPr>
          <w:sz w:val="28"/>
          <w:szCs w:val="28"/>
        </w:rPr>
      </w:pPr>
      <w:r w:rsidRPr="00F572AA">
        <w:rPr>
          <w:sz w:val="28"/>
          <w:szCs w:val="28"/>
        </w:rPr>
        <w:t xml:space="preserve"> </w:t>
      </w:r>
      <w:r>
        <w:rPr>
          <w:sz w:val="28"/>
          <w:szCs w:val="28"/>
        </w:rPr>
        <w:t>В</w:t>
      </w:r>
      <w:r w:rsidRPr="00F572AA">
        <w:rPr>
          <w:sz w:val="28"/>
          <w:szCs w:val="28"/>
        </w:rPr>
        <w:t xml:space="preserve"> </w:t>
      </w:r>
      <w:r>
        <w:rPr>
          <w:sz w:val="28"/>
          <w:szCs w:val="28"/>
        </w:rPr>
        <w:t>заданиях повышенного уровня сложности</w:t>
      </w:r>
      <w:r w:rsidRPr="00F572AA">
        <w:rPr>
          <w:sz w:val="28"/>
          <w:szCs w:val="28"/>
        </w:rPr>
        <w:t xml:space="preserve"> </w:t>
      </w:r>
      <w:r w:rsidRPr="00823AE7">
        <w:rPr>
          <w:i/>
          <w:sz w:val="28"/>
          <w:szCs w:val="28"/>
        </w:rPr>
        <w:t>на множественный выбор</w:t>
      </w:r>
      <w:r w:rsidRPr="00F572AA">
        <w:rPr>
          <w:sz w:val="28"/>
          <w:szCs w:val="28"/>
        </w:rPr>
        <w:t xml:space="preserve"> (задания </w:t>
      </w:r>
      <w:r>
        <w:rPr>
          <w:sz w:val="28"/>
          <w:szCs w:val="28"/>
        </w:rPr>
        <w:t>№5</w:t>
      </w:r>
      <w:r w:rsidRPr="00F572AA">
        <w:rPr>
          <w:sz w:val="28"/>
          <w:szCs w:val="28"/>
        </w:rPr>
        <w:t>,</w:t>
      </w:r>
      <w:r>
        <w:rPr>
          <w:sz w:val="28"/>
          <w:szCs w:val="28"/>
        </w:rPr>
        <w:t xml:space="preserve"> №9, №14</w:t>
      </w:r>
      <w:r w:rsidRPr="00F572AA">
        <w:rPr>
          <w:sz w:val="28"/>
          <w:szCs w:val="28"/>
        </w:rPr>
        <w:t>)</w:t>
      </w:r>
      <w:r>
        <w:rPr>
          <w:sz w:val="28"/>
          <w:szCs w:val="28"/>
        </w:rPr>
        <w:t xml:space="preserve"> затруднения возникли в заданиях №9 и №14</w:t>
      </w:r>
      <w:r w:rsidRPr="00F572AA">
        <w:rPr>
          <w:sz w:val="28"/>
          <w:szCs w:val="28"/>
        </w:rPr>
        <w:t>.</w:t>
      </w:r>
    </w:p>
    <w:p w14:paraId="0BA91B82" w14:textId="7BD4E9C0" w:rsidR="005509C4" w:rsidRPr="00E55342" w:rsidRDefault="005509C4" w:rsidP="005509C4">
      <w:pPr>
        <w:adjustRightInd w:val="0"/>
        <w:spacing w:line="276" w:lineRule="auto"/>
        <w:ind w:firstLine="851"/>
        <w:jc w:val="both"/>
        <w:rPr>
          <w:i/>
          <w:sz w:val="28"/>
          <w:szCs w:val="28"/>
        </w:rPr>
      </w:pPr>
      <w:r w:rsidRPr="00E55342">
        <w:rPr>
          <w:noProof/>
          <w:sz w:val="28"/>
          <w:szCs w:val="28"/>
          <w:lang w:eastAsia="ru-RU"/>
        </w:rPr>
        <w:drawing>
          <wp:anchor distT="0" distB="0" distL="114300" distR="114300" simplePos="0" relativeHeight="251661312" behindDoc="1" locked="0" layoutInCell="1" allowOverlap="1" wp14:anchorId="580B74BF" wp14:editId="5F17BDC3">
            <wp:simplePos x="0" y="0"/>
            <wp:positionH relativeFrom="column">
              <wp:posOffset>4631690</wp:posOffset>
            </wp:positionH>
            <wp:positionV relativeFrom="paragraph">
              <wp:posOffset>283210</wp:posOffset>
            </wp:positionV>
            <wp:extent cx="1303655" cy="1221740"/>
            <wp:effectExtent l="0" t="0" r="0" b="0"/>
            <wp:wrapTight wrapText="bothSides">
              <wp:wrapPolygon edited="0">
                <wp:start x="0" y="0"/>
                <wp:lineTo x="0" y="21218"/>
                <wp:lineTo x="21148" y="21218"/>
                <wp:lineTo x="21148" y="0"/>
                <wp:lineTo x="0" y="0"/>
              </wp:wrapPolygon>
            </wp:wrapTight>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303655" cy="12217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5342">
        <w:rPr>
          <w:i/>
          <w:sz w:val="28"/>
          <w:szCs w:val="28"/>
        </w:rPr>
        <w:t xml:space="preserve">Задание 9. На рисунке показаны два процесса, проведённых с одним и тем же количеством разреженного аргона </w:t>
      </w:r>
    </w:p>
    <w:p w14:paraId="71910977" w14:textId="77777777" w:rsidR="005509C4" w:rsidRPr="00E55342" w:rsidRDefault="005509C4" w:rsidP="005509C4">
      <w:pPr>
        <w:adjustRightInd w:val="0"/>
        <w:spacing w:line="276" w:lineRule="auto"/>
        <w:ind w:firstLine="851"/>
        <w:jc w:val="both"/>
        <w:rPr>
          <w:i/>
          <w:sz w:val="28"/>
          <w:szCs w:val="28"/>
        </w:rPr>
      </w:pPr>
      <w:r w:rsidRPr="00E55342">
        <w:rPr>
          <w:i/>
          <w:sz w:val="28"/>
          <w:szCs w:val="28"/>
        </w:rPr>
        <w:t>(p – давление аргона, V – его объём).</w:t>
      </w:r>
    </w:p>
    <w:p w14:paraId="6424FFC2" w14:textId="77777777" w:rsidR="005509C4" w:rsidRPr="00E55342" w:rsidRDefault="005509C4" w:rsidP="005509C4">
      <w:pPr>
        <w:adjustRightInd w:val="0"/>
        <w:spacing w:line="276" w:lineRule="auto"/>
        <w:ind w:firstLine="851"/>
        <w:jc w:val="both"/>
        <w:rPr>
          <w:i/>
          <w:sz w:val="28"/>
          <w:szCs w:val="28"/>
        </w:rPr>
      </w:pPr>
      <w:r w:rsidRPr="00E55342">
        <w:rPr>
          <w:i/>
          <w:sz w:val="28"/>
          <w:szCs w:val="28"/>
        </w:rPr>
        <w:t>Из приведённого ниже списка выберите все верные утверждения, характеризующие процессы, изображённые на рисунке.</w:t>
      </w:r>
    </w:p>
    <w:p w14:paraId="7A74941C" w14:textId="77777777" w:rsidR="005509C4" w:rsidRPr="00E55342" w:rsidRDefault="005509C4" w:rsidP="005509C4">
      <w:pPr>
        <w:adjustRightInd w:val="0"/>
        <w:spacing w:line="276" w:lineRule="auto"/>
        <w:ind w:firstLine="851"/>
        <w:jc w:val="both"/>
        <w:rPr>
          <w:i/>
          <w:sz w:val="28"/>
          <w:szCs w:val="28"/>
        </w:rPr>
      </w:pPr>
      <w:r w:rsidRPr="00E55342">
        <w:rPr>
          <w:i/>
          <w:sz w:val="28"/>
          <w:szCs w:val="28"/>
        </w:rPr>
        <w:t>1). В процессе 1 абсолютная температура аргона изобарно увеличилась в 5 раз.</w:t>
      </w:r>
    </w:p>
    <w:p w14:paraId="6562DFD2" w14:textId="77777777" w:rsidR="005509C4" w:rsidRPr="00E55342" w:rsidRDefault="005509C4" w:rsidP="005509C4">
      <w:pPr>
        <w:adjustRightInd w:val="0"/>
        <w:spacing w:line="276" w:lineRule="auto"/>
        <w:ind w:firstLine="851"/>
        <w:jc w:val="both"/>
        <w:rPr>
          <w:i/>
          <w:sz w:val="28"/>
          <w:szCs w:val="28"/>
        </w:rPr>
      </w:pPr>
      <w:r w:rsidRPr="00E55342">
        <w:rPr>
          <w:i/>
          <w:sz w:val="28"/>
          <w:szCs w:val="28"/>
        </w:rPr>
        <w:t xml:space="preserve">2). В процессе 2 концентрация молекул аргона увеличилась в 2 раза.  </w:t>
      </w:r>
    </w:p>
    <w:p w14:paraId="1D3159A0" w14:textId="77777777" w:rsidR="005509C4" w:rsidRPr="00E55342" w:rsidRDefault="005509C4" w:rsidP="005509C4">
      <w:pPr>
        <w:adjustRightInd w:val="0"/>
        <w:spacing w:line="276" w:lineRule="auto"/>
        <w:ind w:firstLine="851"/>
        <w:jc w:val="both"/>
        <w:rPr>
          <w:i/>
          <w:sz w:val="28"/>
          <w:szCs w:val="28"/>
        </w:rPr>
      </w:pPr>
      <w:r w:rsidRPr="00E55342">
        <w:rPr>
          <w:i/>
          <w:sz w:val="28"/>
          <w:szCs w:val="28"/>
        </w:rPr>
        <w:t>3). В процессе 2 плотность аргона уменьшилась в 2,5 раза.</w:t>
      </w:r>
    </w:p>
    <w:p w14:paraId="09481CE7" w14:textId="77777777" w:rsidR="005509C4" w:rsidRPr="00E55342" w:rsidRDefault="005509C4" w:rsidP="005509C4">
      <w:pPr>
        <w:adjustRightInd w:val="0"/>
        <w:spacing w:line="276" w:lineRule="auto"/>
        <w:ind w:firstLine="851"/>
        <w:jc w:val="both"/>
        <w:rPr>
          <w:i/>
          <w:sz w:val="28"/>
          <w:szCs w:val="28"/>
        </w:rPr>
      </w:pPr>
      <w:r w:rsidRPr="00E55342">
        <w:rPr>
          <w:i/>
          <w:sz w:val="28"/>
          <w:szCs w:val="28"/>
        </w:rPr>
        <w:t>4). В процессе 1 объём аргона изобарно увеличился в 4 раза.</w:t>
      </w:r>
    </w:p>
    <w:p w14:paraId="2E89923A" w14:textId="77777777" w:rsidR="005509C4" w:rsidRPr="00E55342" w:rsidRDefault="005509C4" w:rsidP="005509C4">
      <w:pPr>
        <w:adjustRightInd w:val="0"/>
        <w:spacing w:line="276" w:lineRule="auto"/>
        <w:ind w:firstLine="851"/>
        <w:jc w:val="both"/>
        <w:rPr>
          <w:i/>
          <w:sz w:val="28"/>
          <w:szCs w:val="28"/>
        </w:rPr>
      </w:pPr>
      <w:r w:rsidRPr="00E55342">
        <w:rPr>
          <w:i/>
          <w:sz w:val="28"/>
          <w:szCs w:val="28"/>
        </w:rPr>
        <w:t>5). Работа, совершённая аргоном, в обоих процессах одинакова.</w:t>
      </w:r>
    </w:p>
    <w:p w14:paraId="6EBB7968" w14:textId="77777777" w:rsidR="005509C4" w:rsidRPr="00E55342" w:rsidRDefault="005509C4" w:rsidP="005509C4">
      <w:pPr>
        <w:spacing w:line="276" w:lineRule="auto"/>
        <w:ind w:firstLine="851"/>
        <w:jc w:val="both"/>
        <w:rPr>
          <w:sz w:val="28"/>
          <w:szCs w:val="28"/>
        </w:rPr>
      </w:pPr>
    </w:p>
    <w:p w14:paraId="292D8FC8" w14:textId="481616A8" w:rsidR="005509C4" w:rsidRPr="00E55342" w:rsidRDefault="005509C4" w:rsidP="005509C4">
      <w:pPr>
        <w:adjustRightInd w:val="0"/>
        <w:spacing w:line="276" w:lineRule="auto"/>
        <w:ind w:firstLine="851"/>
        <w:jc w:val="both"/>
        <w:rPr>
          <w:i/>
          <w:sz w:val="28"/>
          <w:szCs w:val="28"/>
        </w:rPr>
      </w:pPr>
      <w:r w:rsidRPr="00E55342">
        <w:rPr>
          <w:i/>
          <w:noProof/>
          <w:sz w:val="28"/>
          <w:szCs w:val="28"/>
          <w:lang w:eastAsia="ru-RU"/>
        </w:rPr>
        <w:drawing>
          <wp:anchor distT="0" distB="0" distL="114300" distR="114300" simplePos="0" relativeHeight="251666432" behindDoc="1" locked="0" layoutInCell="1" allowOverlap="1" wp14:anchorId="4A8AB14E" wp14:editId="152ADCA4">
            <wp:simplePos x="0" y="0"/>
            <wp:positionH relativeFrom="column">
              <wp:posOffset>3974465</wp:posOffset>
            </wp:positionH>
            <wp:positionV relativeFrom="paragraph">
              <wp:posOffset>38735</wp:posOffset>
            </wp:positionV>
            <wp:extent cx="2092960" cy="602615"/>
            <wp:effectExtent l="0" t="0" r="2540" b="6985"/>
            <wp:wrapTight wrapText="bothSides">
              <wp:wrapPolygon edited="0">
                <wp:start x="0" y="0"/>
                <wp:lineTo x="0" y="21168"/>
                <wp:lineTo x="21430" y="21168"/>
                <wp:lineTo x="21430" y="0"/>
                <wp:lineTo x="0" y="0"/>
              </wp:wrapPolygon>
            </wp:wrapTight>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92960" cy="602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5342">
        <w:rPr>
          <w:i/>
          <w:sz w:val="28"/>
          <w:szCs w:val="28"/>
        </w:rPr>
        <w:t>Задание 14. Две маленькие бусинки, закреплённые в точках А и В, несут на себе заряды -3q и +1,5</w:t>
      </w:r>
      <w:proofErr w:type="gramStart"/>
      <w:r w:rsidRPr="00E55342">
        <w:rPr>
          <w:i/>
          <w:sz w:val="28"/>
          <w:szCs w:val="28"/>
        </w:rPr>
        <w:t>q &gt;</w:t>
      </w:r>
      <w:proofErr w:type="gramEnd"/>
      <w:r w:rsidRPr="00E55342">
        <w:rPr>
          <w:i/>
          <w:sz w:val="28"/>
          <w:szCs w:val="28"/>
        </w:rPr>
        <w:t xml:space="preserve"> 0 соответственно (см. рисунок). </w:t>
      </w:r>
    </w:p>
    <w:p w14:paraId="53F1AF04" w14:textId="77777777" w:rsidR="005509C4" w:rsidRPr="00E55342" w:rsidRDefault="005509C4" w:rsidP="005509C4">
      <w:pPr>
        <w:adjustRightInd w:val="0"/>
        <w:spacing w:line="276" w:lineRule="auto"/>
        <w:ind w:firstLine="851"/>
        <w:jc w:val="both"/>
        <w:rPr>
          <w:i/>
          <w:sz w:val="28"/>
          <w:szCs w:val="28"/>
        </w:rPr>
      </w:pPr>
      <w:r w:rsidRPr="00E55342">
        <w:rPr>
          <w:i/>
          <w:sz w:val="28"/>
          <w:szCs w:val="28"/>
        </w:rPr>
        <w:t>Из приведённого ниже списка выберите все верные утверждения относительно этой ситуации.</w:t>
      </w:r>
    </w:p>
    <w:p w14:paraId="79D4119A" w14:textId="77777777" w:rsidR="005509C4" w:rsidRPr="00E55342" w:rsidRDefault="005509C4" w:rsidP="005509C4">
      <w:pPr>
        <w:adjustRightInd w:val="0"/>
        <w:spacing w:line="276" w:lineRule="auto"/>
        <w:ind w:firstLine="851"/>
        <w:jc w:val="both"/>
        <w:rPr>
          <w:i/>
          <w:sz w:val="28"/>
          <w:szCs w:val="28"/>
        </w:rPr>
      </w:pPr>
      <w:r w:rsidRPr="00E55342">
        <w:rPr>
          <w:i/>
          <w:sz w:val="28"/>
          <w:szCs w:val="28"/>
        </w:rPr>
        <w:t xml:space="preserve">1). Если бусинки соединить незаряженной стеклянной палочкой, их заряды станут равными. </w:t>
      </w:r>
    </w:p>
    <w:p w14:paraId="57B44963" w14:textId="77777777" w:rsidR="005509C4" w:rsidRPr="00E55342" w:rsidRDefault="005509C4" w:rsidP="005509C4">
      <w:pPr>
        <w:adjustRightInd w:val="0"/>
        <w:spacing w:line="276" w:lineRule="auto"/>
        <w:ind w:firstLine="851"/>
        <w:jc w:val="both"/>
        <w:rPr>
          <w:i/>
          <w:sz w:val="28"/>
          <w:szCs w:val="28"/>
        </w:rPr>
      </w:pPr>
      <w:r w:rsidRPr="00E55342">
        <w:rPr>
          <w:i/>
          <w:sz w:val="28"/>
          <w:szCs w:val="28"/>
        </w:rPr>
        <w:t>2.) Если бусинки соединить тонкой медной проволокой, то они будут притягивать друг друга.</w:t>
      </w:r>
    </w:p>
    <w:p w14:paraId="3A705254" w14:textId="77777777" w:rsidR="005509C4" w:rsidRPr="00E55342" w:rsidRDefault="005509C4" w:rsidP="005509C4">
      <w:pPr>
        <w:adjustRightInd w:val="0"/>
        <w:spacing w:line="276" w:lineRule="auto"/>
        <w:ind w:firstLine="851"/>
        <w:jc w:val="both"/>
        <w:rPr>
          <w:i/>
          <w:sz w:val="28"/>
          <w:szCs w:val="28"/>
        </w:rPr>
      </w:pPr>
      <w:r w:rsidRPr="00E55342">
        <w:rPr>
          <w:i/>
          <w:sz w:val="28"/>
          <w:szCs w:val="28"/>
        </w:rPr>
        <w:t>3). Модуль силы Кулона, действующей на бусинку В, равен модулю силы Кулона, действующей на бусинку А.</w:t>
      </w:r>
    </w:p>
    <w:p w14:paraId="0213218F" w14:textId="77777777" w:rsidR="005509C4" w:rsidRPr="00E55342" w:rsidRDefault="005509C4" w:rsidP="005509C4">
      <w:pPr>
        <w:adjustRightInd w:val="0"/>
        <w:spacing w:line="276" w:lineRule="auto"/>
        <w:ind w:firstLine="851"/>
        <w:jc w:val="both"/>
        <w:rPr>
          <w:i/>
          <w:sz w:val="28"/>
          <w:szCs w:val="28"/>
        </w:rPr>
      </w:pPr>
      <w:r w:rsidRPr="00E55342">
        <w:rPr>
          <w:i/>
          <w:sz w:val="28"/>
          <w:szCs w:val="28"/>
        </w:rPr>
        <w:t xml:space="preserve">4). На бусинку А со стороны бусинки В действует сила Кулона, </w:t>
      </w:r>
      <w:r w:rsidRPr="00E55342">
        <w:rPr>
          <w:i/>
          <w:sz w:val="28"/>
          <w:szCs w:val="28"/>
        </w:rPr>
        <w:lastRenderedPageBreak/>
        <w:t>направленная горизонтально вправо.</w:t>
      </w:r>
    </w:p>
    <w:p w14:paraId="32FB118A" w14:textId="77777777" w:rsidR="005509C4" w:rsidRPr="00E55342" w:rsidRDefault="005509C4" w:rsidP="005509C4">
      <w:pPr>
        <w:adjustRightInd w:val="0"/>
        <w:spacing w:line="276" w:lineRule="auto"/>
        <w:ind w:firstLine="851"/>
        <w:jc w:val="both"/>
        <w:rPr>
          <w:i/>
          <w:sz w:val="28"/>
          <w:szCs w:val="28"/>
        </w:rPr>
      </w:pPr>
      <w:r w:rsidRPr="00E55342">
        <w:rPr>
          <w:i/>
          <w:sz w:val="28"/>
          <w:szCs w:val="28"/>
        </w:rPr>
        <w:t>5.) Напряжённость результирующего электростатического поля в точке С направлена горизонтально вправо.</w:t>
      </w:r>
    </w:p>
    <w:p w14:paraId="64DCA384" w14:textId="77777777" w:rsidR="005509C4" w:rsidRPr="00E55342" w:rsidRDefault="005509C4" w:rsidP="005509C4">
      <w:pPr>
        <w:spacing w:line="276" w:lineRule="auto"/>
        <w:ind w:firstLine="851"/>
        <w:jc w:val="both"/>
        <w:rPr>
          <w:sz w:val="28"/>
          <w:szCs w:val="28"/>
        </w:rPr>
      </w:pPr>
    </w:p>
    <w:p w14:paraId="7F79DB43" w14:textId="77777777" w:rsidR="005509C4" w:rsidRDefault="005509C4" w:rsidP="00E55342">
      <w:pPr>
        <w:spacing w:line="276" w:lineRule="auto"/>
        <w:ind w:right="-312" w:firstLine="567"/>
        <w:jc w:val="both"/>
        <w:rPr>
          <w:sz w:val="28"/>
          <w:szCs w:val="28"/>
        </w:rPr>
      </w:pPr>
      <w:r>
        <w:rPr>
          <w:sz w:val="28"/>
          <w:szCs w:val="28"/>
        </w:rPr>
        <w:t>При выполнении данного типа заданий участникам экзамена необходимо продемонстрировать весь комплекс познавательных умений: логические, исследовательские действия, умение работать с информацией. Проблемы могли возникнуть при недостаточной сформированности умений «в</w:t>
      </w:r>
      <w:r w:rsidRPr="00B35081">
        <w:rPr>
          <w:sz w:val="28"/>
          <w:szCs w:val="28"/>
        </w:rPr>
        <w:t>ыявлять закономерности и противоречия в рассматриваемых явлениях</w:t>
      </w:r>
      <w:r>
        <w:rPr>
          <w:sz w:val="28"/>
          <w:szCs w:val="28"/>
        </w:rPr>
        <w:t>», «а</w:t>
      </w:r>
      <w:r w:rsidRPr="00B35081">
        <w:rPr>
          <w:sz w:val="28"/>
          <w:szCs w:val="28"/>
        </w:rPr>
        <w:t>нализировать полученные в ходе решения задачи</w:t>
      </w:r>
      <w:r>
        <w:rPr>
          <w:sz w:val="28"/>
          <w:szCs w:val="28"/>
        </w:rPr>
        <w:t xml:space="preserve"> </w:t>
      </w:r>
      <w:r w:rsidRPr="00B35081">
        <w:rPr>
          <w:sz w:val="28"/>
          <w:szCs w:val="28"/>
        </w:rPr>
        <w:t xml:space="preserve">результаты, </w:t>
      </w:r>
      <w:r>
        <w:rPr>
          <w:sz w:val="28"/>
          <w:szCs w:val="28"/>
        </w:rPr>
        <w:t xml:space="preserve"> п</w:t>
      </w:r>
      <w:r w:rsidRPr="00B35081">
        <w:rPr>
          <w:sz w:val="28"/>
          <w:szCs w:val="28"/>
        </w:rPr>
        <w:t>рогнозировать изменение в новых условиях</w:t>
      </w:r>
      <w:r>
        <w:rPr>
          <w:sz w:val="28"/>
          <w:szCs w:val="28"/>
        </w:rPr>
        <w:t>»</w:t>
      </w:r>
      <w:r w:rsidRPr="00B35081">
        <w:rPr>
          <w:sz w:val="28"/>
          <w:szCs w:val="28"/>
        </w:rPr>
        <w:t xml:space="preserve">, </w:t>
      </w:r>
      <w:r>
        <w:rPr>
          <w:sz w:val="28"/>
          <w:szCs w:val="28"/>
        </w:rPr>
        <w:t>«в</w:t>
      </w:r>
      <w:r w:rsidRPr="00B35081">
        <w:rPr>
          <w:sz w:val="28"/>
          <w:szCs w:val="28"/>
        </w:rPr>
        <w:t>ладеть навыками получения информации из источников</w:t>
      </w:r>
      <w:r>
        <w:rPr>
          <w:sz w:val="28"/>
          <w:szCs w:val="28"/>
        </w:rPr>
        <w:t xml:space="preserve"> </w:t>
      </w:r>
      <w:r w:rsidRPr="00B35081">
        <w:rPr>
          <w:sz w:val="28"/>
          <w:szCs w:val="28"/>
        </w:rPr>
        <w:t>разных типов, самостоятельно осуществлять поиск, анализ</w:t>
      </w:r>
      <w:r>
        <w:rPr>
          <w:sz w:val="28"/>
          <w:szCs w:val="28"/>
        </w:rPr>
        <w:t xml:space="preserve">, </w:t>
      </w:r>
      <w:r w:rsidRPr="00B35081">
        <w:rPr>
          <w:sz w:val="28"/>
          <w:szCs w:val="28"/>
        </w:rPr>
        <w:t>систематизацию и интерпретацию информации различных</w:t>
      </w:r>
      <w:r>
        <w:rPr>
          <w:sz w:val="28"/>
          <w:szCs w:val="28"/>
        </w:rPr>
        <w:t xml:space="preserve"> </w:t>
      </w:r>
      <w:r w:rsidRPr="00B35081">
        <w:rPr>
          <w:sz w:val="28"/>
          <w:szCs w:val="28"/>
        </w:rPr>
        <w:t>видов и форм представления</w:t>
      </w:r>
      <w:r>
        <w:rPr>
          <w:sz w:val="28"/>
          <w:szCs w:val="28"/>
        </w:rPr>
        <w:t>».</w:t>
      </w:r>
    </w:p>
    <w:p w14:paraId="00DD9128" w14:textId="77777777" w:rsidR="005509C4" w:rsidRPr="00B35081" w:rsidRDefault="005509C4" w:rsidP="00E55342">
      <w:pPr>
        <w:spacing w:line="276" w:lineRule="auto"/>
        <w:ind w:right="-312" w:firstLine="567"/>
        <w:jc w:val="both"/>
        <w:rPr>
          <w:sz w:val="28"/>
          <w:szCs w:val="28"/>
        </w:rPr>
      </w:pPr>
      <w:r>
        <w:rPr>
          <w:sz w:val="28"/>
          <w:szCs w:val="28"/>
        </w:rPr>
        <w:t>Выполнение задания</w:t>
      </w:r>
      <w:r w:rsidRPr="00F572AA">
        <w:rPr>
          <w:sz w:val="28"/>
          <w:szCs w:val="28"/>
        </w:rPr>
        <w:t xml:space="preserve"> </w:t>
      </w:r>
      <w:r w:rsidRPr="006F643B">
        <w:rPr>
          <w:sz w:val="28"/>
          <w:szCs w:val="28"/>
        </w:rPr>
        <w:t>интегрированного характера</w:t>
      </w:r>
      <w:r w:rsidRPr="00F572AA">
        <w:rPr>
          <w:sz w:val="28"/>
          <w:szCs w:val="28"/>
        </w:rPr>
        <w:t xml:space="preserve"> базового</w:t>
      </w:r>
      <w:r>
        <w:rPr>
          <w:sz w:val="28"/>
          <w:szCs w:val="28"/>
        </w:rPr>
        <w:t xml:space="preserve"> </w:t>
      </w:r>
      <w:r w:rsidRPr="00F572AA">
        <w:rPr>
          <w:sz w:val="28"/>
          <w:szCs w:val="28"/>
        </w:rPr>
        <w:t>уровня</w:t>
      </w:r>
      <w:r>
        <w:rPr>
          <w:sz w:val="28"/>
          <w:szCs w:val="28"/>
        </w:rPr>
        <w:t xml:space="preserve"> </w:t>
      </w:r>
      <w:r w:rsidRPr="00F572AA">
        <w:rPr>
          <w:sz w:val="28"/>
          <w:szCs w:val="28"/>
        </w:rPr>
        <w:t>(задание</w:t>
      </w:r>
      <w:r>
        <w:rPr>
          <w:sz w:val="28"/>
          <w:szCs w:val="28"/>
        </w:rPr>
        <w:t>18</w:t>
      </w:r>
      <w:r w:rsidRPr="00F572AA">
        <w:rPr>
          <w:sz w:val="28"/>
          <w:szCs w:val="28"/>
        </w:rPr>
        <w:t>)</w:t>
      </w:r>
      <w:r>
        <w:rPr>
          <w:sz w:val="28"/>
          <w:szCs w:val="28"/>
        </w:rPr>
        <w:t xml:space="preserve"> так же нельзя считать успешным.</w:t>
      </w:r>
    </w:p>
    <w:p w14:paraId="4F1649BA" w14:textId="77777777" w:rsidR="005509C4" w:rsidRDefault="005509C4" w:rsidP="00E55342">
      <w:pPr>
        <w:spacing w:line="276" w:lineRule="auto"/>
        <w:ind w:right="-312" w:firstLine="567"/>
        <w:jc w:val="both"/>
        <w:rPr>
          <w:sz w:val="28"/>
          <w:szCs w:val="28"/>
        </w:rPr>
      </w:pPr>
      <w:r w:rsidRPr="00F572AA">
        <w:rPr>
          <w:sz w:val="28"/>
          <w:szCs w:val="28"/>
        </w:rPr>
        <w:t xml:space="preserve">Результаты выпускников позволяют сделать вывод о том, что </w:t>
      </w:r>
      <w:r>
        <w:rPr>
          <w:sz w:val="28"/>
          <w:szCs w:val="28"/>
        </w:rPr>
        <w:t>базовые исследовательские УУД недостаточно сформированы</w:t>
      </w:r>
      <w:r w:rsidRPr="00F572AA">
        <w:rPr>
          <w:sz w:val="28"/>
          <w:szCs w:val="28"/>
        </w:rPr>
        <w:t xml:space="preserve">, </w:t>
      </w:r>
      <w:r>
        <w:rPr>
          <w:sz w:val="28"/>
          <w:szCs w:val="28"/>
        </w:rPr>
        <w:t>как и работа с информацией.</w:t>
      </w:r>
    </w:p>
    <w:p w14:paraId="25174621" w14:textId="77777777" w:rsidR="005509C4" w:rsidRPr="00F572AA" w:rsidRDefault="005509C4" w:rsidP="00E55342">
      <w:pPr>
        <w:spacing w:line="276" w:lineRule="auto"/>
        <w:ind w:right="-333" w:firstLine="567"/>
        <w:jc w:val="both"/>
        <w:rPr>
          <w:sz w:val="28"/>
          <w:szCs w:val="28"/>
        </w:rPr>
      </w:pPr>
      <w:r w:rsidRPr="00F572AA">
        <w:rPr>
          <w:sz w:val="28"/>
          <w:szCs w:val="28"/>
        </w:rPr>
        <w:t xml:space="preserve">Задания на </w:t>
      </w:r>
      <w:r w:rsidRPr="00EF398E">
        <w:rPr>
          <w:i/>
          <w:sz w:val="28"/>
          <w:szCs w:val="28"/>
        </w:rPr>
        <w:t>методологические умения</w:t>
      </w:r>
      <w:r w:rsidRPr="00F572AA">
        <w:rPr>
          <w:sz w:val="28"/>
          <w:szCs w:val="28"/>
        </w:rPr>
        <w:t xml:space="preserve"> (задания </w:t>
      </w:r>
      <w:r>
        <w:rPr>
          <w:sz w:val="28"/>
          <w:szCs w:val="28"/>
        </w:rPr>
        <w:t>№19</w:t>
      </w:r>
      <w:r w:rsidRPr="00F572AA">
        <w:rPr>
          <w:sz w:val="28"/>
          <w:szCs w:val="28"/>
        </w:rPr>
        <w:t xml:space="preserve"> и </w:t>
      </w:r>
      <w:r>
        <w:rPr>
          <w:sz w:val="28"/>
          <w:szCs w:val="28"/>
        </w:rPr>
        <w:t>№20</w:t>
      </w:r>
      <w:r w:rsidRPr="00F572AA">
        <w:rPr>
          <w:sz w:val="28"/>
          <w:szCs w:val="28"/>
        </w:rPr>
        <w:t>).</w:t>
      </w:r>
    </w:p>
    <w:p w14:paraId="08EA31F7" w14:textId="77777777" w:rsidR="005509C4" w:rsidRPr="00082AC5" w:rsidRDefault="005509C4" w:rsidP="00E55342">
      <w:pPr>
        <w:spacing w:line="276" w:lineRule="auto"/>
        <w:ind w:right="-333" w:firstLine="567"/>
        <w:jc w:val="both"/>
        <w:rPr>
          <w:sz w:val="28"/>
          <w:szCs w:val="28"/>
        </w:rPr>
      </w:pPr>
      <w:r>
        <w:rPr>
          <w:sz w:val="28"/>
          <w:szCs w:val="28"/>
        </w:rPr>
        <w:t>Д</w:t>
      </w:r>
      <w:r w:rsidRPr="00F572AA">
        <w:rPr>
          <w:sz w:val="28"/>
          <w:szCs w:val="28"/>
        </w:rPr>
        <w:t>ля данной группы заданий освоение большинства логических и исследовательских действий, а также работа с информацией</w:t>
      </w:r>
      <w:r>
        <w:rPr>
          <w:sz w:val="28"/>
          <w:szCs w:val="28"/>
        </w:rPr>
        <w:t xml:space="preserve"> </w:t>
      </w:r>
      <w:r w:rsidRPr="00F572AA">
        <w:rPr>
          <w:sz w:val="28"/>
          <w:szCs w:val="28"/>
        </w:rPr>
        <w:t xml:space="preserve">находится на </w:t>
      </w:r>
      <w:r>
        <w:rPr>
          <w:sz w:val="28"/>
          <w:szCs w:val="28"/>
        </w:rPr>
        <w:t xml:space="preserve">достаточном </w:t>
      </w:r>
      <w:r w:rsidRPr="00F572AA">
        <w:rPr>
          <w:sz w:val="28"/>
          <w:szCs w:val="28"/>
        </w:rPr>
        <w:t xml:space="preserve">уровне среди всех групп заданий </w:t>
      </w:r>
      <w:r>
        <w:rPr>
          <w:sz w:val="28"/>
          <w:szCs w:val="28"/>
        </w:rPr>
        <w:t>как для участников экзамена,</w:t>
      </w:r>
      <w:r w:rsidRPr="00F572AA">
        <w:rPr>
          <w:sz w:val="28"/>
          <w:szCs w:val="28"/>
        </w:rPr>
        <w:t xml:space="preserve"> </w:t>
      </w:r>
      <w:r w:rsidRPr="003710E1">
        <w:rPr>
          <w:sz w:val="28"/>
          <w:szCs w:val="28"/>
        </w:rPr>
        <w:t>не достигших минимального балла</w:t>
      </w:r>
      <w:r>
        <w:rPr>
          <w:sz w:val="28"/>
          <w:szCs w:val="28"/>
        </w:rPr>
        <w:t xml:space="preserve"> (38/12%), так и</w:t>
      </w:r>
      <w:r w:rsidRPr="003710E1">
        <w:rPr>
          <w:sz w:val="28"/>
          <w:szCs w:val="28"/>
        </w:rPr>
        <w:t xml:space="preserve"> </w:t>
      </w:r>
      <w:r w:rsidRPr="00F572AA">
        <w:rPr>
          <w:sz w:val="28"/>
          <w:szCs w:val="28"/>
        </w:rPr>
        <w:t>с баллами выше минимального</w:t>
      </w:r>
      <w:r>
        <w:rPr>
          <w:sz w:val="28"/>
          <w:szCs w:val="28"/>
        </w:rPr>
        <w:t xml:space="preserve"> (85/81%)</w:t>
      </w:r>
      <w:r w:rsidRPr="00F572AA">
        <w:rPr>
          <w:sz w:val="28"/>
          <w:szCs w:val="28"/>
        </w:rPr>
        <w:t xml:space="preserve">. </w:t>
      </w:r>
      <w:r>
        <w:rPr>
          <w:sz w:val="28"/>
          <w:szCs w:val="28"/>
        </w:rPr>
        <w:t xml:space="preserve">Для первой группы такой показатель </w:t>
      </w:r>
      <w:r w:rsidRPr="00F572AA">
        <w:rPr>
          <w:sz w:val="28"/>
          <w:szCs w:val="28"/>
        </w:rPr>
        <w:t xml:space="preserve"> указывает на освоение учениками таких базовых </w:t>
      </w:r>
      <w:r>
        <w:rPr>
          <w:sz w:val="28"/>
          <w:szCs w:val="28"/>
        </w:rPr>
        <w:t xml:space="preserve">логических действий, но слабое освоение исследовательских </w:t>
      </w:r>
      <w:r w:rsidRPr="00F572AA">
        <w:rPr>
          <w:sz w:val="28"/>
          <w:szCs w:val="28"/>
        </w:rPr>
        <w:t>действий,</w:t>
      </w:r>
      <w:r>
        <w:rPr>
          <w:sz w:val="28"/>
          <w:szCs w:val="28"/>
        </w:rPr>
        <w:t xml:space="preserve"> например таких как «</w:t>
      </w:r>
      <w:r w:rsidRPr="00082AC5">
        <w:rPr>
          <w:sz w:val="28"/>
          <w:szCs w:val="28"/>
        </w:rPr>
        <w:t>овладение видами</w:t>
      </w:r>
      <w:r>
        <w:rPr>
          <w:sz w:val="28"/>
          <w:szCs w:val="28"/>
        </w:rPr>
        <w:t xml:space="preserve"> </w:t>
      </w:r>
      <w:r w:rsidRPr="00082AC5">
        <w:rPr>
          <w:sz w:val="28"/>
          <w:szCs w:val="28"/>
        </w:rPr>
        <w:t>деятельности по интерпретации нового знания, преобразованию и применению в различных учебных ситуациях»</w:t>
      </w:r>
      <w:r>
        <w:rPr>
          <w:sz w:val="28"/>
          <w:szCs w:val="28"/>
        </w:rPr>
        <w:t>, работа с табличной информацией.</w:t>
      </w:r>
    </w:p>
    <w:p w14:paraId="1B8B7945" w14:textId="77777777" w:rsidR="005509C4" w:rsidRDefault="005509C4" w:rsidP="00E55342">
      <w:pPr>
        <w:spacing w:line="276" w:lineRule="auto"/>
        <w:ind w:right="-333" w:firstLine="567"/>
        <w:jc w:val="both"/>
        <w:rPr>
          <w:sz w:val="28"/>
          <w:szCs w:val="28"/>
        </w:rPr>
      </w:pPr>
      <w:r>
        <w:rPr>
          <w:sz w:val="28"/>
          <w:szCs w:val="28"/>
        </w:rPr>
        <w:t xml:space="preserve">То, что планируемый результат выполнения </w:t>
      </w:r>
      <w:r w:rsidRPr="001C27F1">
        <w:rPr>
          <w:i/>
          <w:sz w:val="28"/>
          <w:szCs w:val="28"/>
        </w:rPr>
        <w:t>качественной задачи</w:t>
      </w:r>
      <w:r>
        <w:rPr>
          <w:sz w:val="28"/>
          <w:szCs w:val="28"/>
        </w:rPr>
        <w:t xml:space="preserve"> (задание №21) из года в год либо не достигается, либо немного переходит минимальный порог, явно указывает на дефицит универсальных коммуникативных действий, в частности умения развернуто и логично излагать свою точку зрения с использованием языковых средств, а так же и недостаточно развитые умения работать с информацией: </w:t>
      </w:r>
      <w:r w:rsidRPr="00774DDB">
        <w:rPr>
          <w:sz w:val="28"/>
          <w:szCs w:val="28"/>
        </w:rPr>
        <w:t xml:space="preserve">«создавать тексты в различных форматах с учётом </w:t>
      </w:r>
      <w:r>
        <w:rPr>
          <w:sz w:val="28"/>
          <w:szCs w:val="28"/>
        </w:rPr>
        <w:t>н</w:t>
      </w:r>
      <w:r w:rsidRPr="00774DDB">
        <w:rPr>
          <w:sz w:val="28"/>
          <w:szCs w:val="28"/>
        </w:rPr>
        <w:t>азначения информации и целевой аудитории, выбирая</w:t>
      </w:r>
      <w:r>
        <w:rPr>
          <w:sz w:val="28"/>
          <w:szCs w:val="28"/>
        </w:rPr>
        <w:t xml:space="preserve"> </w:t>
      </w:r>
      <w:r w:rsidRPr="00774DDB">
        <w:rPr>
          <w:sz w:val="28"/>
          <w:szCs w:val="28"/>
        </w:rPr>
        <w:t>оптимальную форму представления и визуализации»</w:t>
      </w:r>
      <w:r>
        <w:rPr>
          <w:sz w:val="28"/>
          <w:szCs w:val="28"/>
        </w:rPr>
        <w:t>, т.е.</w:t>
      </w:r>
      <w:r w:rsidRPr="00F572AA">
        <w:rPr>
          <w:sz w:val="28"/>
          <w:szCs w:val="28"/>
        </w:rPr>
        <w:t xml:space="preserve"> нарисовать </w:t>
      </w:r>
      <w:r>
        <w:rPr>
          <w:sz w:val="28"/>
          <w:szCs w:val="28"/>
        </w:rPr>
        <w:t xml:space="preserve">электрическую </w:t>
      </w:r>
      <w:r w:rsidRPr="00F572AA">
        <w:rPr>
          <w:sz w:val="28"/>
          <w:szCs w:val="28"/>
        </w:rPr>
        <w:t xml:space="preserve">схему, </w:t>
      </w:r>
      <w:r>
        <w:rPr>
          <w:sz w:val="28"/>
          <w:szCs w:val="28"/>
        </w:rPr>
        <w:t xml:space="preserve">график газового процесса, </w:t>
      </w:r>
      <w:r w:rsidRPr="00F572AA">
        <w:rPr>
          <w:sz w:val="28"/>
          <w:szCs w:val="28"/>
        </w:rPr>
        <w:t>ход лучей в линзах, сделать схематический рисунок по условию задачи</w:t>
      </w:r>
      <w:r>
        <w:rPr>
          <w:sz w:val="28"/>
          <w:szCs w:val="28"/>
        </w:rPr>
        <w:t>.</w:t>
      </w:r>
      <w:r w:rsidRPr="00BC6AE2">
        <w:rPr>
          <w:sz w:val="28"/>
          <w:szCs w:val="28"/>
        </w:rPr>
        <w:t xml:space="preserve"> </w:t>
      </w:r>
      <w:r>
        <w:rPr>
          <w:sz w:val="28"/>
          <w:szCs w:val="28"/>
        </w:rPr>
        <w:t xml:space="preserve">Эти же проблемы могли повлиять и на успешное выполнение задания №26, по критерию К1. </w:t>
      </w:r>
    </w:p>
    <w:p w14:paraId="50B809CE" w14:textId="77777777" w:rsidR="005509C4" w:rsidRDefault="005509C4" w:rsidP="00E55342">
      <w:pPr>
        <w:spacing w:line="276" w:lineRule="auto"/>
        <w:ind w:right="-333" w:firstLine="567"/>
        <w:jc w:val="both"/>
        <w:rPr>
          <w:sz w:val="28"/>
          <w:szCs w:val="28"/>
        </w:rPr>
      </w:pPr>
      <w:r>
        <w:rPr>
          <w:sz w:val="28"/>
          <w:szCs w:val="28"/>
        </w:rPr>
        <w:lastRenderedPageBreak/>
        <w:t xml:space="preserve">Овладение перечисленными умениями смогли продемонстрировать </w:t>
      </w:r>
      <w:r w:rsidRPr="00F572AA">
        <w:rPr>
          <w:sz w:val="28"/>
          <w:szCs w:val="28"/>
        </w:rPr>
        <w:t xml:space="preserve">только участники экзамена с высоким уровнем подготовки. </w:t>
      </w:r>
    </w:p>
    <w:p w14:paraId="3F5D1773" w14:textId="77777777" w:rsidR="005509C4" w:rsidRDefault="005509C4" w:rsidP="00E55342">
      <w:pPr>
        <w:spacing w:line="276" w:lineRule="auto"/>
        <w:ind w:right="-333" w:firstLine="567"/>
        <w:jc w:val="both"/>
        <w:rPr>
          <w:sz w:val="28"/>
          <w:szCs w:val="28"/>
        </w:rPr>
      </w:pPr>
      <w:r>
        <w:rPr>
          <w:sz w:val="28"/>
          <w:szCs w:val="28"/>
        </w:rPr>
        <w:t xml:space="preserve">При выполнении </w:t>
      </w:r>
      <w:r w:rsidRPr="00B1695F">
        <w:rPr>
          <w:i/>
          <w:sz w:val="28"/>
          <w:szCs w:val="28"/>
        </w:rPr>
        <w:t>расчетных заданий повышенного уровня</w:t>
      </w:r>
      <w:r>
        <w:rPr>
          <w:sz w:val="28"/>
          <w:szCs w:val="28"/>
        </w:rPr>
        <w:t xml:space="preserve"> (задания №22 и №23) на результат могли повлиять и недостаточная сформированность универсальных учебных познавательных действий (самостоятельно актуализировать проблему, рассматривать ее всесторонне; выявлять причинно-следственные связи,  самостоятельно осуществлять анализ и интерпретацию информации различных видов и форм представления) и  универсальных регулятивных действий (самостоятельно составлять план решения проблемы с учетом имеющихся ресурсов, собственных возможностей и предпочтений; делать осознанный выбор, аргументировать</w:t>
      </w:r>
      <w:r>
        <w:rPr>
          <w:sz w:val="28"/>
          <w:szCs w:val="28"/>
        </w:rPr>
        <w:tab/>
        <w:t xml:space="preserve">его; владеть навыками познавательной рефлексии как осознания совершаемых действий и мыслительных процессов, их результатов и оснований). </w:t>
      </w:r>
    </w:p>
    <w:p w14:paraId="71597B07" w14:textId="12972194" w:rsidR="005509C4" w:rsidRDefault="005509C4" w:rsidP="00E55342">
      <w:pPr>
        <w:spacing w:line="276" w:lineRule="auto"/>
        <w:ind w:right="-172" w:firstLine="567"/>
        <w:jc w:val="both"/>
        <w:rPr>
          <w:sz w:val="28"/>
          <w:szCs w:val="28"/>
        </w:rPr>
      </w:pPr>
      <w:r>
        <w:rPr>
          <w:sz w:val="28"/>
          <w:szCs w:val="28"/>
        </w:rPr>
        <w:t xml:space="preserve">При решении </w:t>
      </w:r>
      <w:r w:rsidRPr="00BC6AE2">
        <w:rPr>
          <w:i/>
          <w:sz w:val="28"/>
          <w:szCs w:val="28"/>
        </w:rPr>
        <w:t>заданий высокого уровня сложности</w:t>
      </w:r>
      <w:r>
        <w:rPr>
          <w:sz w:val="28"/>
          <w:szCs w:val="28"/>
        </w:rPr>
        <w:t xml:space="preserve"> (№24 - №26) решающую роль играют универсальные учебные познавательные действия (логические, исследовательские действия, работа с информацией), а также универсальные регулятивные действия, такие, как самостоятельно</w:t>
      </w:r>
      <w:r w:rsidR="00E55342">
        <w:rPr>
          <w:sz w:val="28"/>
          <w:szCs w:val="28"/>
        </w:rPr>
        <w:t xml:space="preserve"> </w:t>
      </w:r>
      <w:r>
        <w:rPr>
          <w:sz w:val="28"/>
          <w:szCs w:val="28"/>
        </w:rPr>
        <w:t>осуществлять познавательную</w:t>
      </w:r>
      <w:r>
        <w:rPr>
          <w:sz w:val="28"/>
          <w:szCs w:val="28"/>
        </w:rPr>
        <w:tab/>
        <w:t>деятельность; составлять план решения проблемы с учетом имеющихся ресурсов, собственных возможностей и предпочтений; делать</w:t>
      </w:r>
      <w:r>
        <w:rPr>
          <w:sz w:val="28"/>
          <w:szCs w:val="28"/>
        </w:rPr>
        <w:tab/>
        <w:t>брать</w:t>
      </w:r>
      <w:r>
        <w:rPr>
          <w:sz w:val="28"/>
          <w:szCs w:val="28"/>
        </w:rPr>
        <w:tab/>
        <w:t>ответственность за решение; давать оценку новым ситуациям, вносить коррективы в деятельность, оценивать соответствие результатов целям; владеть навыками познавательной рефлексии как осознания совершаемых действий и мыслительных процессов, их результатов и оснований.</w:t>
      </w:r>
    </w:p>
    <w:p w14:paraId="10D1BD19" w14:textId="77777777" w:rsidR="005509C4" w:rsidRDefault="005509C4" w:rsidP="00E55342">
      <w:pPr>
        <w:spacing w:line="276" w:lineRule="auto"/>
        <w:ind w:right="-172" w:firstLine="567"/>
        <w:jc w:val="both"/>
        <w:rPr>
          <w:sz w:val="28"/>
          <w:szCs w:val="28"/>
        </w:rPr>
      </w:pPr>
      <w:r w:rsidRPr="00E55472">
        <w:rPr>
          <w:sz w:val="28"/>
          <w:szCs w:val="28"/>
        </w:rPr>
        <w:t>В 2024 г</w:t>
      </w:r>
      <w:r>
        <w:rPr>
          <w:sz w:val="28"/>
          <w:szCs w:val="28"/>
        </w:rPr>
        <w:t>оду</w:t>
      </w:r>
      <w:r w:rsidRPr="00E55472">
        <w:rPr>
          <w:sz w:val="28"/>
          <w:szCs w:val="28"/>
        </w:rPr>
        <w:t xml:space="preserve"> для групп участников экзамена с </w:t>
      </w:r>
      <w:r>
        <w:rPr>
          <w:sz w:val="28"/>
          <w:szCs w:val="28"/>
        </w:rPr>
        <w:t>результатом</w:t>
      </w:r>
      <w:r w:rsidRPr="00E55472">
        <w:rPr>
          <w:sz w:val="28"/>
          <w:szCs w:val="28"/>
        </w:rPr>
        <w:t xml:space="preserve"> от 61 </w:t>
      </w:r>
      <w:r>
        <w:rPr>
          <w:sz w:val="28"/>
          <w:szCs w:val="28"/>
        </w:rPr>
        <w:t xml:space="preserve">балла </w:t>
      </w:r>
      <w:r w:rsidRPr="00E55472">
        <w:rPr>
          <w:sz w:val="28"/>
          <w:szCs w:val="28"/>
        </w:rPr>
        <w:t>и выше при решении заданий в</w:t>
      </w:r>
      <w:r>
        <w:rPr>
          <w:sz w:val="28"/>
          <w:szCs w:val="28"/>
        </w:rPr>
        <w:t xml:space="preserve">ысокого уровня сложности </w:t>
      </w:r>
      <w:r w:rsidRPr="00F572AA">
        <w:rPr>
          <w:sz w:val="28"/>
          <w:szCs w:val="28"/>
        </w:rPr>
        <w:t>наблюдается</w:t>
      </w:r>
      <w:r>
        <w:rPr>
          <w:sz w:val="28"/>
          <w:szCs w:val="28"/>
        </w:rPr>
        <w:t xml:space="preserve"> </w:t>
      </w:r>
      <w:r w:rsidRPr="00F572AA">
        <w:rPr>
          <w:sz w:val="28"/>
          <w:szCs w:val="28"/>
        </w:rPr>
        <w:t>хорошее освоение большинства</w:t>
      </w:r>
      <w:r>
        <w:rPr>
          <w:sz w:val="28"/>
          <w:szCs w:val="28"/>
        </w:rPr>
        <w:t xml:space="preserve"> логических и исследовательских действий, </w:t>
      </w:r>
      <w:r w:rsidRPr="00F572AA">
        <w:rPr>
          <w:sz w:val="28"/>
          <w:szCs w:val="28"/>
        </w:rPr>
        <w:t xml:space="preserve">работы с информацией, </w:t>
      </w:r>
      <w:r>
        <w:rPr>
          <w:sz w:val="28"/>
          <w:szCs w:val="28"/>
        </w:rPr>
        <w:t>коммуникативных и регулятивных УУД. Проблемы возникли с обоснованием модели и законов в задании №26, но они связаны с предметными результатами обучения.</w:t>
      </w:r>
    </w:p>
    <w:p w14:paraId="59501DCE" w14:textId="77777777" w:rsidR="005509C4" w:rsidRDefault="005509C4" w:rsidP="00E55342">
      <w:pPr>
        <w:spacing w:line="276" w:lineRule="auto"/>
        <w:ind w:right="-172" w:firstLine="567"/>
        <w:jc w:val="both"/>
        <w:rPr>
          <w:sz w:val="28"/>
          <w:szCs w:val="28"/>
        </w:rPr>
      </w:pPr>
      <w:r>
        <w:rPr>
          <w:sz w:val="28"/>
          <w:szCs w:val="28"/>
        </w:rPr>
        <w:t>Таким образом, п</w:t>
      </w:r>
      <w:r w:rsidRPr="00335FD0">
        <w:rPr>
          <w:sz w:val="28"/>
          <w:szCs w:val="28"/>
        </w:rPr>
        <w:t>роведенный анализ показал, что к снижению результативности выполнения заданий</w:t>
      </w:r>
      <w:r w:rsidRPr="00F572AA">
        <w:rPr>
          <w:sz w:val="28"/>
          <w:szCs w:val="28"/>
        </w:rPr>
        <w:t xml:space="preserve"> КИМ в текущем году привело слабое развитие таких метапредметных умений, как:</w:t>
      </w:r>
    </w:p>
    <w:p w14:paraId="71944ABD" w14:textId="77777777" w:rsidR="005509C4" w:rsidRPr="00DB75DA" w:rsidRDefault="005509C4" w:rsidP="00E55342">
      <w:pPr>
        <w:widowControl/>
        <w:numPr>
          <w:ilvl w:val="0"/>
          <w:numId w:val="36"/>
        </w:numPr>
        <w:adjustRightInd w:val="0"/>
        <w:spacing w:line="276" w:lineRule="auto"/>
        <w:ind w:left="0" w:right="-172" w:firstLine="0"/>
        <w:jc w:val="both"/>
        <w:rPr>
          <w:sz w:val="28"/>
          <w:szCs w:val="28"/>
        </w:rPr>
      </w:pPr>
      <w:r w:rsidRPr="00DB75DA">
        <w:rPr>
          <w:i/>
          <w:sz w:val="28"/>
          <w:szCs w:val="28"/>
        </w:rPr>
        <w:t>базовые логические действия</w:t>
      </w:r>
      <w:r>
        <w:rPr>
          <w:rFonts w:ascii="TimesNewRoman,BoldItalic" w:hAnsi="TimesNewRoman,BoldItalic" w:cs="TimesNewRoman,BoldItalic"/>
          <w:b/>
          <w:bCs/>
          <w:i/>
          <w:iCs/>
          <w:sz w:val="19"/>
          <w:szCs w:val="19"/>
        </w:rPr>
        <w:t xml:space="preserve"> </w:t>
      </w:r>
      <w:r>
        <w:rPr>
          <w:rFonts w:ascii="TimesNewRoman,BoldItalic" w:hAnsi="TimesNewRoman,BoldItalic" w:cs="TimesNewRoman,BoldItalic"/>
          <w:bCs/>
          <w:iCs/>
          <w:sz w:val="19"/>
          <w:szCs w:val="19"/>
        </w:rPr>
        <w:t>(</w:t>
      </w:r>
      <w:r>
        <w:rPr>
          <w:sz w:val="28"/>
          <w:szCs w:val="28"/>
        </w:rPr>
        <w:t>в</w:t>
      </w:r>
      <w:r w:rsidRPr="00DB75DA">
        <w:rPr>
          <w:sz w:val="28"/>
          <w:szCs w:val="28"/>
        </w:rPr>
        <w:t>ыявлять закономерности и противоречия в рассматриваемых явлениях</w:t>
      </w:r>
      <w:r>
        <w:rPr>
          <w:sz w:val="28"/>
          <w:szCs w:val="28"/>
        </w:rPr>
        <w:t xml:space="preserve">; </w:t>
      </w:r>
      <w:r w:rsidRPr="00DB75DA">
        <w:rPr>
          <w:sz w:val="28"/>
          <w:szCs w:val="28"/>
        </w:rPr>
        <w:t>самостоятельно</w:t>
      </w:r>
      <w:r w:rsidRPr="00DB75DA">
        <w:rPr>
          <w:sz w:val="28"/>
          <w:szCs w:val="28"/>
        </w:rPr>
        <w:tab/>
        <w:t>формулиров</w:t>
      </w:r>
      <w:r>
        <w:rPr>
          <w:sz w:val="28"/>
          <w:szCs w:val="28"/>
        </w:rPr>
        <w:t xml:space="preserve">ать и </w:t>
      </w:r>
      <w:r w:rsidRPr="00DB75DA">
        <w:rPr>
          <w:sz w:val="28"/>
          <w:szCs w:val="28"/>
        </w:rPr>
        <w:t>актуализировать</w:t>
      </w:r>
      <w:r w:rsidRPr="00DB75DA">
        <w:rPr>
          <w:sz w:val="28"/>
          <w:szCs w:val="28"/>
        </w:rPr>
        <w:tab/>
        <w:t xml:space="preserve">проблему, </w:t>
      </w:r>
      <w:r>
        <w:rPr>
          <w:sz w:val="28"/>
          <w:szCs w:val="28"/>
        </w:rPr>
        <w:t>рассматривать её всесторонне)</w:t>
      </w:r>
    </w:p>
    <w:p w14:paraId="61042BDF" w14:textId="77777777" w:rsidR="005509C4" w:rsidRPr="008D7505" w:rsidRDefault="005509C4" w:rsidP="00E55342">
      <w:pPr>
        <w:widowControl/>
        <w:numPr>
          <w:ilvl w:val="0"/>
          <w:numId w:val="30"/>
        </w:numPr>
        <w:adjustRightInd w:val="0"/>
        <w:spacing w:line="276" w:lineRule="auto"/>
        <w:ind w:left="0" w:firstLine="0"/>
        <w:jc w:val="both"/>
        <w:rPr>
          <w:rFonts w:ascii="TimesNewRoman" w:hAnsi="TimesNewRoman" w:cs="TimesNewRoman"/>
          <w:sz w:val="19"/>
          <w:szCs w:val="19"/>
        </w:rPr>
      </w:pPr>
      <w:r w:rsidRPr="00DB75DA">
        <w:rPr>
          <w:i/>
          <w:sz w:val="28"/>
          <w:szCs w:val="28"/>
        </w:rPr>
        <w:t>базовые исследовательские действия</w:t>
      </w:r>
      <w:r>
        <w:rPr>
          <w:rFonts w:ascii="TimesNewRoman,BoldItalic" w:hAnsi="TimesNewRoman,BoldItalic" w:cs="TimesNewRoman,BoldItalic"/>
          <w:b/>
          <w:bCs/>
          <w:i/>
          <w:iCs/>
          <w:sz w:val="19"/>
          <w:szCs w:val="19"/>
        </w:rPr>
        <w:t xml:space="preserve"> </w:t>
      </w:r>
      <w:r w:rsidRPr="00DB75DA">
        <w:rPr>
          <w:rFonts w:ascii="TimesNewRoman,BoldItalic" w:hAnsi="TimesNewRoman,BoldItalic" w:cs="TimesNewRoman,BoldItalic"/>
          <w:bCs/>
          <w:iCs/>
          <w:sz w:val="19"/>
          <w:szCs w:val="19"/>
        </w:rPr>
        <w:t>(</w:t>
      </w:r>
      <w:r w:rsidRPr="0035413D">
        <w:rPr>
          <w:sz w:val="28"/>
          <w:szCs w:val="28"/>
        </w:rPr>
        <w:t xml:space="preserve">выявлять причинно-следственные связи и актуализировать задачу, выдвигать гипотезу её решения, находить аргументы для доказательства своих утверждений, </w:t>
      </w:r>
      <w:r w:rsidRPr="0035413D">
        <w:rPr>
          <w:sz w:val="28"/>
          <w:szCs w:val="28"/>
        </w:rPr>
        <w:lastRenderedPageBreak/>
        <w:t>задавать параметры и критерии решения</w:t>
      </w:r>
      <w:r w:rsidRPr="00F572AA">
        <w:rPr>
          <w:sz w:val="28"/>
          <w:szCs w:val="28"/>
        </w:rPr>
        <w:t>;</w:t>
      </w:r>
      <w:r>
        <w:rPr>
          <w:sz w:val="28"/>
          <w:szCs w:val="28"/>
        </w:rPr>
        <w:t xml:space="preserve"> овладеть</w:t>
      </w:r>
      <w:r w:rsidRPr="00082AC5">
        <w:rPr>
          <w:sz w:val="28"/>
          <w:szCs w:val="28"/>
        </w:rPr>
        <w:t xml:space="preserve"> видами</w:t>
      </w:r>
      <w:r>
        <w:rPr>
          <w:sz w:val="28"/>
          <w:szCs w:val="28"/>
        </w:rPr>
        <w:t xml:space="preserve"> </w:t>
      </w:r>
      <w:r w:rsidRPr="00082AC5">
        <w:rPr>
          <w:sz w:val="28"/>
          <w:szCs w:val="28"/>
        </w:rPr>
        <w:t>деятельности по интерпретации нового знания, преобразованию и применению в различных учебных ситуациях</w:t>
      </w:r>
      <w:r>
        <w:rPr>
          <w:sz w:val="28"/>
          <w:szCs w:val="28"/>
        </w:rPr>
        <w:t>;</w:t>
      </w:r>
      <w:r w:rsidRPr="00DB75DA">
        <w:rPr>
          <w:sz w:val="28"/>
          <w:szCs w:val="28"/>
        </w:rPr>
        <w:t xml:space="preserve"> </w:t>
      </w:r>
      <w:r w:rsidRPr="008D7505">
        <w:rPr>
          <w:sz w:val="28"/>
          <w:szCs w:val="28"/>
        </w:rPr>
        <w:t>разрабатывать план решения проблемы с учётом анализа имеющихся материальных и нематериальных ресурсов</w:t>
      </w:r>
      <w:r w:rsidRPr="00DB75DA">
        <w:rPr>
          <w:sz w:val="28"/>
          <w:szCs w:val="28"/>
        </w:rPr>
        <w:t xml:space="preserve"> выдвигать новые идеи, предлагать</w:t>
      </w:r>
      <w:r>
        <w:rPr>
          <w:sz w:val="28"/>
          <w:szCs w:val="28"/>
        </w:rPr>
        <w:t xml:space="preserve"> оригинальные подходы и решения);</w:t>
      </w:r>
    </w:p>
    <w:p w14:paraId="7813E38C" w14:textId="77777777" w:rsidR="005509C4" w:rsidRDefault="005509C4" w:rsidP="00E55342">
      <w:pPr>
        <w:widowControl/>
        <w:numPr>
          <w:ilvl w:val="0"/>
          <w:numId w:val="36"/>
        </w:numPr>
        <w:autoSpaceDE/>
        <w:autoSpaceDN/>
        <w:spacing w:line="276" w:lineRule="auto"/>
        <w:ind w:left="0" w:firstLine="0"/>
        <w:jc w:val="both"/>
        <w:rPr>
          <w:sz w:val="28"/>
          <w:szCs w:val="28"/>
        </w:rPr>
      </w:pPr>
      <w:r>
        <w:rPr>
          <w:i/>
          <w:sz w:val="28"/>
          <w:szCs w:val="28"/>
        </w:rPr>
        <w:t>р</w:t>
      </w:r>
      <w:r w:rsidRPr="008D7505">
        <w:rPr>
          <w:i/>
          <w:sz w:val="28"/>
          <w:szCs w:val="28"/>
        </w:rPr>
        <w:t>абота с информацией</w:t>
      </w:r>
      <w:r w:rsidRPr="00F572AA">
        <w:rPr>
          <w:sz w:val="28"/>
          <w:szCs w:val="28"/>
        </w:rPr>
        <w:t xml:space="preserve"> </w:t>
      </w:r>
      <w:r>
        <w:rPr>
          <w:sz w:val="28"/>
          <w:szCs w:val="28"/>
        </w:rPr>
        <w:t>(</w:t>
      </w:r>
      <w:r w:rsidRPr="00F572AA">
        <w:rPr>
          <w:sz w:val="28"/>
          <w:szCs w:val="28"/>
        </w:rPr>
        <w:t>создавать тексты физического содержания в различных форматах с учётом назначения информации</w:t>
      </w:r>
      <w:r>
        <w:rPr>
          <w:sz w:val="28"/>
          <w:szCs w:val="28"/>
        </w:rPr>
        <w:t xml:space="preserve"> </w:t>
      </w:r>
      <w:r w:rsidRPr="00774DDB">
        <w:rPr>
          <w:sz w:val="28"/>
          <w:szCs w:val="28"/>
        </w:rPr>
        <w:t>и целевой аудитории, выбирая</w:t>
      </w:r>
      <w:r>
        <w:rPr>
          <w:sz w:val="28"/>
          <w:szCs w:val="28"/>
        </w:rPr>
        <w:t xml:space="preserve"> </w:t>
      </w:r>
      <w:r w:rsidRPr="00774DDB">
        <w:rPr>
          <w:sz w:val="28"/>
          <w:szCs w:val="28"/>
        </w:rPr>
        <w:t>оптимальную форму представления и визуализации</w:t>
      </w:r>
      <w:r>
        <w:rPr>
          <w:sz w:val="28"/>
          <w:szCs w:val="28"/>
        </w:rPr>
        <w:t>; в</w:t>
      </w:r>
      <w:r w:rsidRPr="00B35081">
        <w:rPr>
          <w:sz w:val="28"/>
          <w:szCs w:val="28"/>
        </w:rPr>
        <w:t>ладеть навыками получения информации из источников</w:t>
      </w:r>
      <w:r>
        <w:rPr>
          <w:sz w:val="28"/>
          <w:szCs w:val="28"/>
        </w:rPr>
        <w:t xml:space="preserve"> </w:t>
      </w:r>
      <w:r w:rsidRPr="00B35081">
        <w:rPr>
          <w:sz w:val="28"/>
          <w:szCs w:val="28"/>
        </w:rPr>
        <w:t>разных типов, самостоятельно осуществлять поиск, анализ</w:t>
      </w:r>
      <w:r>
        <w:rPr>
          <w:sz w:val="28"/>
          <w:szCs w:val="28"/>
        </w:rPr>
        <w:t xml:space="preserve">, </w:t>
      </w:r>
      <w:r w:rsidRPr="00B35081">
        <w:rPr>
          <w:sz w:val="28"/>
          <w:szCs w:val="28"/>
        </w:rPr>
        <w:t>систематизацию и интерпретацию информации различных</w:t>
      </w:r>
      <w:r>
        <w:rPr>
          <w:sz w:val="28"/>
          <w:szCs w:val="28"/>
        </w:rPr>
        <w:t xml:space="preserve"> </w:t>
      </w:r>
      <w:r w:rsidRPr="00B35081">
        <w:rPr>
          <w:sz w:val="28"/>
          <w:szCs w:val="28"/>
        </w:rPr>
        <w:t>видов и форм представления</w:t>
      </w:r>
      <w:r>
        <w:rPr>
          <w:sz w:val="28"/>
          <w:szCs w:val="28"/>
        </w:rPr>
        <w:t>);</w:t>
      </w:r>
    </w:p>
    <w:p w14:paraId="2E0D7463" w14:textId="77777777" w:rsidR="005509C4" w:rsidRDefault="005509C4" w:rsidP="00E55342">
      <w:pPr>
        <w:widowControl/>
        <w:numPr>
          <w:ilvl w:val="0"/>
          <w:numId w:val="36"/>
        </w:numPr>
        <w:autoSpaceDE/>
        <w:autoSpaceDN/>
        <w:spacing w:line="276" w:lineRule="auto"/>
        <w:ind w:left="0" w:firstLine="0"/>
        <w:jc w:val="both"/>
        <w:rPr>
          <w:sz w:val="28"/>
          <w:szCs w:val="28"/>
        </w:rPr>
      </w:pPr>
      <w:r w:rsidRPr="00E87DF2">
        <w:rPr>
          <w:i/>
          <w:sz w:val="28"/>
          <w:szCs w:val="28"/>
        </w:rPr>
        <w:t>универсальные регулятивные действия</w:t>
      </w:r>
      <w:r>
        <w:rPr>
          <w:sz w:val="28"/>
          <w:szCs w:val="28"/>
        </w:rPr>
        <w:t xml:space="preserve"> (самостоятельно</w:t>
      </w:r>
      <w:r>
        <w:rPr>
          <w:sz w:val="28"/>
          <w:szCs w:val="28"/>
        </w:rPr>
        <w:tab/>
        <w:t>осуществлять познавательную  деятельность; составлять план решения проблемы с учетом имеющихся ресурсов, собственных возможностей и предпочтений; брать ответственность за решение; давать</w:t>
      </w:r>
      <w:r>
        <w:rPr>
          <w:sz w:val="28"/>
          <w:szCs w:val="28"/>
        </w:rPr>
        <w:tab/>
        <w:t>оценку новым ситуациям, вносить коррективы</w:t>
      </w:r>
      <w:r>
        <w:rPr>
          <w:sz w:val="28"/>
          <w:szCs w:val="28"/>
        </w:rPr>
        <w:tab/>
        <w:t>в деятельность, оценивать соответствие результатов целям).</w:t>
      </w:r>
    </w:p>
    <w:p w14:paraId="13EFDFB6" w14:textId="77777777" w:rsidR="00262A47" w:rsidRPr="00262A47" w:rsidRDefault="00262A47" w:rsidP="00B74E19">
      <w:pPr>
        <w:tabs>
          <w:tab w:val="left" w:pos="1384"/>
        </w:tabs>
        <w:spacing w:line="23" w:lineRule="atLeast"/>
        <w:rPr>
          <w:sz w:val="28"/>
          <w:szCs w:val="28"/>
        </w:rPr>
      </w:pPr>
    </w:p>
    <w:p w14:paraId="32AAA2A0" w14:textId="77777777" w:rsidR="000D005E" w:rsidRPr="00F553FF" w:rsidRDefault="000D005E" w:rsidP="00E55342">
      <w:pPr>
        <w:spacing w:line="276" w:lineRule="auto"/>
        <w:jc w:val="both"/>
        <w:rPr>
          <w:b/>
          <w:sz w:val="28"/>
          <w:szCs w:val="28"/>
        </w:rPr>
      </w:pPr>
      <w:r w:rsidRPr="000D005E">
        <w:rPr>
          <w:b/>
          <w:sz w:val="28"/>
          <w:szCs w:val="28"/>
        </w:rPr>
        <w:t>3.</w:t>
      </w:r>
      <w:r>
        <w:rPr>
          <w:b/>
          <w:sz w:val="28"/>
          <w:szCs w:val="28"/>
        </w:rPr>
        <w:t xml:space="preserve"> </w:t>
      </w:r>
      <w:r w:rsidRPr="00F553FF">
        <w:rPr>
          <w:b/>
          <w:sz w:val="28"/>
          <w:szCs w:val="28"/>
        </w:rPr>
        <w:t>Рекомендации по совершенствованию методики преподавания учебного предмета «Физика» на основе выявленных «проблемных зон» и типичных затруднений в освоении  обучающимися элементов содержания / умений и видов деятельности</w:t>
      </w:r>
    </w:p>
    <w:p w14:paraId="572DA92B" w14:textId="77777777" w:rsidR="000D005E" w:rsidRPr="007B5E76" w:rsidRDefault="000D005E" w:rsidP="000D005E">
      <w:pPr>
        <w:pStyle w:val="a5"/>
        <w:spacing w:line="276" w:lineRule="auto"/>
        <w:ind w:left="851"/>
        <w:jc w:val="both"/>
        <w:rPr>
          <w:b/>
          <w:sz w:val="28"/>
          <w:szCs w:val="28"/>
        </w:rPr>
      </w:pPr>
    </w:p>
    <w:p w14:paraId="0DBFB6AF" w14:textId="77777777" w:rsidR="000D005E" w:rsidRPr="00980A7F" w:rsidRDefault="000D005E" w:rsidP="000D005E">
      <w:pPr>
        <w:pStyle w:val="a5"/>
        <w:spacing w:line="276" w:lineRule="auto"/>
        <w:ind w:left="0" w:firstLine="567"/>
        <w:jc w:val="both"/>
        <w:rPr>
          <w:sz w:val="28"/>
          <w:szCs w:val="28"/>
        </w:rPr>
      </w:pPr>
      <w:r w:rsidRPr="00980A7F">
        <w:rPr>
          <w:sz w:val="28"/>
          <w:szCs w:val="28"/>
        </w:rPr>
        <w:t xml:space="preserve">Рекомендуется </w:t>
      </w:r>
      <w:r w:rsidRPr="00EB3888">
        <w:rPr>
          <w:b/>
          <w:i/>
          <w:sz w:val="28"/>
          <w:szCs w:val="28"/>
        </w:rPr>
        <w:t>системное освоение теоретического материала курса</w:t>
      </w:r>
      <w:r w:rsidRPr="00980A7F">
        <w:rPr>
          <w:sz w:val="28"/>
          <w:szCs w:val="28"/>
        </w:rPr>
        <w:t xml:space="preserve"> </w:t>
      </w:r>
      <w:r w:rsidRPr="00EB3888">
        <w:rPr>
          <w:b/>
          <w:i/>
          <w:sz w:val="28"/>
          <w:szCs w:val="28"/>
        </w:rPr>
        <w:t>физики</w:t>
      </w:r>
      <w:r w:rsidRPr="00980A7F">
        <w:rPr>
          <w:sz w:val="28"/>
          <w:szCs w:val="28"/>
        </w:rPr>
        <w:t xml:space="preserve">, работа над освоением </w:t>
      </w:r>
      <w:r w:rsidRPr="00EB3888">
        <w:rPr>
          <w:b/>
          <w:i/>
          <w:sz w:val="28"/>
          <w:szCs w:val="28"/>
        </w:rPr>
        <w:t>алгоритмов решения задач</w:t>
      </w:r>
      <w:r w:rsidRPr="00980A7F">
        <w:rPr>
          <w:sz w:val="28"/>
          <w:szCs w:val="28"/>
        </w:rPr>
        <w:t xml:space="preserve"> по различным разделам физики, оформлением решения задачи, рефлексивная работа над различными способами представления информации, </w:t>
      </w:r>
      <w:r w:rsidRPr="00EB3888">
        <w:rPr>
          <w:b/>
          <w:i/>
          <w:sz w:val="28"/>
          <w:szCs w:val="28"/>
        </w:rPr>
        <w:t>обучение работе с текстовой информацией</w:t>
      </w:r>
      <w:r w:rsidRPr="00980A7F">
        <w:rPr>
          <w:sz w:val="28"/>
          <w:szCs w:val="28"/>
        </w:rPr>
        <w:t xml:space="preserve">, так как значительное число заданий в </w:t>
      </w:r>
      <w:r>
        <w:rPr>
          <w:sz w:val="28"/>
          <w:szCs w:val="28"/>
        </w:rPr>
        <w:t xml:space="preserve">ВПР, ОГЭ и </w:t>
      </w:r>
      <w:r w:rsidRPr="00980A7F">
        <w:rPr>
          <w:sz w:val="28"/>
          <w:szCs w:val="28"/>
        </w:rPr>
        <w:t xml:space="preserve">ЕГЭ по физике направлены на понимание, осмысление, интерпретацию информации. Обучение решению качественных задач, через анализ ключевых слов в условии задачи и представления их решения. </w:t>
      </w:r>
    </w:p>
    <w:p w14:paraId="0ED005CF" w14:textId="77777777" w:rsidR="000D005E" w:rsidRPr="005B2879" w:rsidRDefault="000D005E" w:rsidP="000D005E">
      <w:pPr>
        <w:pStyle w:val="a5"/>
        <w:spacing w:line="276" w:lineRule="auto"/>
        <w:ind w:left="0" w:firstLine="567"/>
        <w:jc w:val="both"/>
        <w:rPr>
          <w:sz w:val="28"/>
          <w:szCs w:val="28"/>
          <w:highlight w:val="yellow"/>
        </w:rPr>
      </w:pPr>
      <w:r w:rsidRPr="00980A7F">
        <w:rPr>
          <w:sz w:val="28"/>
          <w:szCs w:val="28"/>
        </w:rPr>
        <w:t xml:space="preserve">Для лучшего усвоения теоретической информации необходимо </w:t>
      </w:r>
      <w:r w:rsidRPr="00EB3888">
        <w:rPr>
          <w:b/>
          <w:i/>
          <w:sz w:val="28"/>
          <w:szCs w:val="28"/>
        </w:rPr>
        <w:t>развивать владение физическими терминами и определениями</w:t>
      </w:r>
      <w:r w:rsidRPr="00980A7F">
        <w:rPr>
          <w:sz w:val="28"/>
          <w:szCs w:val="28"/>
        </w:rPr>
        <w:t xml:space="preserve"> через устные ответы на уроках, решение качественных и экспериментальных задач. Для развития аналитических умений, модельных представлений нужно использовать задания на сопоставление, выделение общего и отличного, сравнение, доказательства по типу заданий предложенных в ЕГЭ</w:t>
      </w:r>
      <w:r>
        <w:rPr>
          <w:sz w:val="28"/>
          <w:szCs w:val="28"/>
        </w:rPr>
        <w:t>, ОГЭ</w:t>
      </w:r>
      <w:r w:rsidRPr="00980A7F">
        <w:rPr>
          <w:sz w:val="28"/>
          <w:szCs w:val="28"/>
        </w:rPr>
        <w:t xml:space="preserve"> и ВПР по физике, а так же решения ситуационных задач и кейсов. Использовать задачи на анализ протекания процессов и явлений и моделировать на их </w:t>
      </w:r>
      <w:r w:rsidRPr="00980A7F">
        <w:rPr>
          <w:sz w:val="28"/>
          <w:szCs w:val="28"/>
        </w:rPr>
        <w:lastRenderedPageBreak/>
        <w:t>основе вариативные параметрические задачи.</w:t>
      </w:r>
    </w:p>
    <w:p w14:paraId="5D7B8C72" w14:textId="09800900" w:rsidR="000D005E" w:rsidRPr="00EB3888" w:rsidRDefault="000D005E" w:rsidP="000D005E">
      <w:pPr>
        <w:pStyle w:val="a5"/>
        <w:spacing w:line="276" w:lineRule="auto"/>
        <w:ind w:left="0" w:firstLine="567"/>
        <w:jc w:val="both"/>
        <w:rPr>
          <w:b/>
          <w:i/>
          <w:sz w:val="28"/>
          <w:szCs w:val="28"/>
        </w:rPr>
      </w:pPr>
      <w:r w:rsidRPr="005B2879">
        <w:rPr>
          <w:sz w:val="28"/>
          <w:szCs w:val="28"/>
        </w:rPr>
        <w:t>При обучении физик</w:t>
      </w:r>
      <w:r>
        <w:rPr>
          <w:sz w:val="28"/>
          <w:szCs w:val="28"/>
        </w:rPr>
        <w:t xml:space="preserve">е в школе и при подготовке к ГИА </w:t>
      </w:r>
      <w:r w:rsidRPr="005B2879">
        <w:rPr>
          <w:sz w:val="28"/>
          <w:szCs w:val="28"/>
        </w:rPr>
        <w:t xml:space="preserve">по физике </w:t>
      </w:r>
      <w:r>
        <w:rPr>
          <w:sz w:val="28"/>
          <w:szCs w:val="28"/>
        </w:rPr>
        <w:t>в 9 и 11 классах</w:t>
      </w:r>
      <w:r w:rsidRPr="005B2879">
        <w:rPr>
          <w:sz w:val="28"/>
          <w:szCs w:val="28"/>
        </w:rPr>
        <w:t xml:space="preserve"> необходимо уделять большее внимание качественному описанию и анализу изучаемых явлений и процессов, учить логично, последовательно и обоснованно излагать решения задач, оформлять решения задач, используя записи законов и формул, приведенных в кодификаторе, сопровождать решения необходимыми рисунками, показывать обобщенные методы анализа физических моделей, используемых в задачах, обращать внимание на изменения описания состояния объектов, переход от одной модели объекта к другой. </w:t>
      </w:r>
      <w:r w:rsidRPr="008C35B0">
        <w:rPr>
          <w:sz w:val="28"/>
          <w:szCs w:val="28"/>
        </w:rPr>
        <w:t xml:space="preserve">Особое внимание нужно уделить задачам </w:t>
      </w:r>
      <w:r w:rsidRPr="008C35B0">
        <w:rPr>
          <w:b/>
          <w:i/>
          <w:sz w:val="28"/>
          <w:szCs w:val="28"/>
        </w:rPr>
        <w:t>с использованием третьего закона Ньютона.</w:t>
      </w:r>
    </w:p>
    <w:p w14:paraId="67C7DEBB" w14:textId="77777777" w:rsidR="000D005E" w:rsidRDefault="000D005E" w:rsidP="007E5E09">
      <w:pPr>
        <w:spacing w:line="276" w:lineRule="auto"/>
        <w:ind w:firstLine="567"/>
        <w:jc w:val="both"/>
        <w:rPr>
          <w:rFonts w:eastAsia="Calibri"/>
          <w:sz w:val="28"/>
          <w:szCs w:val="28"/>
          <w:lang w:eastAsia="zh-CN"/>
        </w:rPr>
      </w:pPr>
      <w:r>
        <w:rPr>
          <w:rFonts w:eastAsia="Calibri"/>
          <w:sz w:val="28"/>
          <w:szCs w:val="28"/>
          <w:lang w:eastAsia="zh-CN"/>
        </w:rPr>
        <w:t xml:space="preserve">  С целью достижения</w:t>
      </w:r>
      <w:r w:rsidRPr="007B5E76">
        <w:rPr>
          <w:rFonts w:eastAsia="Calibri"/>
          <w:sz w:val="28"/>
          <w:szCs w:val="28"/>
          <w:lang w:eastAsia="zh-CN"/>
        </w:rPr>
        <w:t xml:space="preserve"> метапредметных результатов у обучающихся необходимо на уроках физики использовать </w:t>
      </w:r>
      <w:r w:rsidRPr="007B5E76">
        <w:rPr>
          <w:rFonts w:eastAsia="Calibri"/>
          <w:b/>
          <w:i/>
          <w:sz w:val="28"/>
          <w:szCs w:val="28"/>
          <w:lang w:eastAsia="zh-CN"/>
        </w:rPr>
        <w:t>методы и приемы обучения, направленные на формирование функциональной грамотности,</w:t>
      </w:r>
      <w:r w:rsidRPr="007B5E76">
        <w:rPr>
          <w:rFonts w:eastAsia="Calibri"/>
          <w:sz w:val="28"/>
          <w:szCs w:val="28"/>
          <w:lang w:eastAsia="zh-CN"/>
        </w:rPr>
        <w:t xml:space="preserve"> которая предполагает умение самостоятельно добывать, анализировать, структурировать и эффективно использовать </w:t>
      </w:r>
      <w:r>
        <w:rPr>
          <w:rFonts w:eastAsia="Calibri"/>
          <w:sz w:val="28"/>
          <w:szCs w:val="28"/>
          <w:lang w:eastAsia="zh-CN"/>
        </w:rPr>
        <w:t xml:space="preserve">необходимую </w:t>
      </w:r>
      <w:r w:rsidRPr="007B5E76">
        <w:rPr>
          <w:rFonts w:eastAsia="Calibri"/>
          <w:sz w:val="28"/>
          <w:szCs w:val="28"/>
          <w:lang w:eastAsia="zh-CN"/>
        </w:rPr>
        <w:t xml:space="preserve">информацию. </w:t>
      </w:r>
    </w:p>
    <w:p w14:paraId="79B8ACA8" w14:textId="77777777" w:rsidR="000D005E" w:rsidRPr="007B5E76" w:rsidRDefault="000D005E" w:rsidP="007E5E09">
      <w:pPr>
        <w:spacing w:line="276" w:lineRule="auto"/>
        <w:ind w:firstLine="567"/>
        <w:jc w:val="both"/>
        <w:rPr>
          <w:sz w:val="28"/>
          <w:szCs w:val="28"/>
        </w:rPr>
      </w:pPr>
      <w:r w:rsidRPr="007B5E76">
        <w:rPr>
          <w:rFonts w:eastAsia="Calibri"/>
          <w:sz w:val="28"/>
          <w:szCs w:val="28"/>
          <w:lang w:eastAsia="zh-CN"/>
        </w:rPr>
        <w:t xml:space="preserve">Для формирования навыков смыслового чтения на уроках по физике и при работе с текстами физического содержания в процессе подготовки обучающихся к ЕГЭ можно использовать приемы технологии критического мышления. </w:t>
      </w:r>
      <w:r w:rsidRPr="007B5E76">
        <w:rPr>
          <w:sz w:val="28"/>
          <w:szCs w:val="28"/>
        </w:rPr>
        <w:t>Рекомендуется учителям использовать задания, разработанные в рамках проекта «Мониторинг формирования функциональной грамотности» (</w:t>
      </w:r>
      <w:hyperlink r:id="rId30" w:history="1">
        <w:r w:rsidRPr="007B5E76">
          <w:rPr>
            <w:rStyle w:val="a8"/>
            <w:color w:val="auto"/>
            <w:sz w:val="28"/>
            <w:szCs w:val="28"/>
          </w:rPr>
          <w:t>http://skiv.instrao.ru/bank-zadaniy/estestvennonauchnaya-gramotnost</w:t>
        </w:r>
      </w:hyperlink>
      <w:r w:rsidRPr="007B5E76">
        <w:rPr>
          <w:sz w:val="28"/>
          <w:szCs w:val="28"/>
        </w:rPr>
        <w:t xml:space="preserve"> ), как в целях формирования естественно-научной грамотности, так и в рамках урочной и внеурочной деятельности.  Задания желательно выполнять в парах или группах, тогда у учащихся будет возможность обсудить сюжет, используя коллективный опыт, уточнить свое понимание ситуации, задать вопросы учителю, выявить суть задания и найти необходимые способы их решения. В целях закрепления формируемых умений в качестве домашнего задания можно предложить выполнить аналогичное упражнение, придумать свои задания на основе рассмотренного сюжета или использовать различные сборники и банки заданий:</w:t>
      </w:r>
    </w:p>
    <w:p w14:paraId="3CC4AB7B" w14:textId="77777777" w:rsidR="000D005E" w:rsidRPr="007B5E76" w:rsidRDefault="000D005E" w:rsidP="000D005E">
      <w:pPr>
        <w:spacing w:line="276" w:lineRule="auto"/>
        <w:jc w:val="both"/>
        <w:rPr>
          <w:sz w:val="28"/>
          <w:szCs w:val="28"/>
        </w:rPr>
      </w:pPr>
      <w:r w:rsidRPr="007B5E76">
        <w:rPr>
          <w:sz w:val="28"/>
          <w:szCs w:val="28"/>
        </w:rPr>
        <w:t xml:space="preserve">– открытый банк заданий для оценки естественно-научной грамотности (7–9 классы) – </w:t>
      </w:r>
      <w:hyperlink r:id="rId31" w:history="1">
        <w:r w:rsidRPr="007B5E76">
          <w:rPr>
            <w:rStyle w:val="a8"/>
            <w:sz w:val="28"/>
            <w:szCs w:val="28"/>
          </w:rPr>
          <w:t>https://fipi.ru/otkrytyy-bank-zadaniy-dlya-otsenki-yestestvennonauchnoy-gramotnosti</w:t>
        </w:r>
      </w:hyperlink>
      <w:r w:rsidRPr="007B5E76">
        <w:rPr>
          <w:sz w:val="28"/>
          <w:szCs w:val="28"/>
        </w:rPr>
        <w:t xml:space="preserve">  ;</w:t>
      </w:r>
    </w:p>
    <w:p w14:paraId="5FF370AA" w14:textId="77777777" w:rsidR="000D005E" w:rsidRPr="007B5E76" w:rsidRDefault="000D005E" w:rsidP="000D005E">
      <w:pPr>
        <w:spacing w:line="276" w:lineRule="auto"/>
        <w:jc w:val="both"/>
        <w:rPr>
          <w:sz w:val="28"/>
          <w:szCs w:val="28"/>
        </w:rPr>
      </w:pPr>
      <w:r w:rsidRPr="007B5E76">
        <w:rPr>
          <w:sz w:val="28"/>
          <w:szCs w:val="28"/>
        </w:rPr>
        <w:t xml:space="preserve">– подборка материалов по исследованию PISA - рекомендуется использовать для 8-10-классников - </w:t>
      </w:r>
      <w:hyperlink r:id="rId32" w:history="1">
        <w:r w:rsidRPr="007B5E76">
          <w:rPr>
            <w:rStyle w:val="a8"/>
            <w:sz w:val="28"/>
            <w:szCs w:val="28"/>
          </w:rPr>
          <w:t>http://www.centeroko.ru/pisa18/pisa2018.html</w:t>
        </w:r>
      </w:hyperlink>
      <w:r w:rsidRPr="007B5E76">
        <w:rPr>
          <w:sz w:val="28"/>
          <w:szCs w:val="28"/>
        </w:rPr>
        <w:t xml:space="preserve"> ;</w:t>
      </w:r>
    </w:p>
    <w:p w14:paraId="19360194" w14:textId="77777777" w:rsidR="000D005E" w:rsidRPr="007B5E76" w:rsidRDefault="000D005E" w:rsidP="000D005E">
      <w:pPr>
        <w:suppressAutoHyphens/>
        <w:spacing w:line="276" w:lineRule="auto"/>
        <w:jc w:val="both"/>
        <w:rPr>
          <w:sz w:val="28"/>
          <w:szCs w:val="28"/>
        </w:rPr>
      </w:pPr>
      <w:r w:rsidRPr="007B5E76">
        <w:rPr>
          <w:sz w:val="28"/>
          <w:szCs w:val="28"/>
        </w:rPr>
        <w:t xml:space="preserve">-  видеоматериалы с разбором заданий PISA (естественно-научная грамотность) - </w:t>
      </w:r>
      <w:hyperlink r:id="rId33" w:history="1">
        <w:r w:rsidRPr="007B5E76">
          <w:rPr>
            <w:rStyle w:val="a8"/>
            <w:sz w:val="28"/>
            <w:szCs w:val="28"/>
          </w:rPr>
          <w:t>https://mp.mgou.ru/pisa/video/</w:t>
        </w:r>
      </w:hyperlink>
      <w:r w:rsidRPr="007B5E76">
        <w:rPr>
          <w:sz w:val="28"/>
          <w:szCs w:val="28"/>
        </w:rPr>
        <w:t xml:space="preserve"> </w:t>
      </w:r>
    </w:p>
    <w:p w14:paraId="47E739BF" w14:textId="77777777" w:rsidR="000D005E" w:rsidRPr="007B5E76" w:rsidRDefault="000D005E" w:rsidP="000D005E">
      <w:pPr>
        <w:suppressAutoHyphens/>
        <w:spacing w:line="276" w:lineRule="auto"/>
        <w:ind w:firstLine="567"/>
        <w:jc w:val="both"/>
        <w:rPr>
          <w:b/>
          <w:i/>
          <w:sz w:val="28"/>
          <w:szCs w:val="28"/>
        </w:rPr>
      </w:pPr>
      <w:r w:rsidRPr="007B5E76">
        <w:rPr>
          <w:b/>
          <w:i/>
          <w:sz w:val="28"/>
          <w:szCs w:val="28"/>
        </w:rPr>
        <w:t xml:space="preserve">При подготовке к оценочным процедурам, в том числе и </w:t>
      </w:r>
      <w:r w:rsidRPr="007B5E76">
        <w:rPr>
          <w:b/>
          <w:i/>
          <w:sz w:val="28"/>
          <w:szCs w:val="28"/>
        </w:rPr>
        <w:lastRenderedPageBreak/>
        <w:t xml:space="preserve">государственной итоговой аттестации также рекомендуется использовать в учебном процессе </w:t>
      </w:r>
    </w:p>
    <w:p w14:paraId="0C9F29F5" w14:textId="77777777" w:rsidR="000D005E" w:rsidRPr="007B5E76" w:rsidRDefault="000D005E" w:rsidP="000D005E">
      <w:pPr>
        <w:suppressAutoHyphens/>
        <w:spacing w:line="276" w:lineRule="auto"/>
        <w:ind w:firstLine="567"/>
        <w:jc w:val="both"/>
        <w:rPr>
          <w:sz w:val="28"/>
          <w:szCs w:val="28"/>
        </w:rPr>
      </w:pPr>
      <w:r w:rsidRPr="007B5E76">
        <w:rPr>
          <w:b/>
          <w:i/>
          <w:sz w:val="28"/>
          <w:szCs w:val="28"/>
        </w:rPr>
        <w:t xml:space="preserve"> интернет-ресурсы:  </w:t>
      </w:r>
    </w:p>
    <w:p w14:paraId="5119601D" w14:textId="77777777" w:rsidR="000D005E" w:rsidRPr="007B5E76" w:rsidRDefault="000D005E" w:rsidP="000D005E">
      <w:pPr>
        <w:suppressAutoHyphens/>
        <w:spacing w:line="276" w:lineRule="auto"/>
        <w:ind w:firstLine="567"/>
        <w:jc w:val="both"/>
        <w:rPr>
          <w:sz w:val="28"/>
          <w:szCs w:val="28"/>
        </w:rPr>
      </w:pPr>
      <w:r w:rsidRPr="007B5E76">
        <w:rPr>
          <w:sz w:val="28"/>
          <w:szCs w:val="28"/>
        </w:rPr>
        <w:t>- интерактивные уроки образовательной платформы «Российская электронная школа» (</w:t>
      </w:r>
      <w:hyperlink r:id="rId34" w:history="1">
        <w:r w:rsidRPr="007B5E76">
          <w:rPr>
            <w:rStyle w:val="a8"/>
            <w:sz w:val="28"/>
            <w:szCs w:val="28"/>
          </w:rPr>
          <w:t>https://resh.edu.ru/</w:t>
        </w:r>
      </w:hyperlink>
      <w:r w:rsidRPr="007B5E76">
        <w:rPr>
          <w:sz w:val="28"/>
          <w:szCs w:val="28"/>
        </w:rPr>
        <w:t xml:space="preserve"> );</w:t>
      </w:r>
    </w:p>
    <w:p w14:paraId="558916A5" w14:textId="77777777" w:rsidR="000D005E" w:rsidRPr="007B5E76" w:rsidRDefault="000D005E" w:rsidP="000D005E">
      <w:pPr>
        <w:suppressAutoHyphens/>
        <w:spacing w:line="276" w:lineRule="auto"/>
        <w:ind w:firstLine="567"/>
        <w:jc w:val="both"/>
        <w:rPr>
          <w:sz w:val="28"/>
          <w:szCs w:val="28"/>
        </w:rPr>
      </w:pPr>
      <w:r w:rsidRPr="007B5E76">
        <w:rPr>
          <w:sz w:val="28"/>
          <w:szCs w:val="28"/>
        </w:rPr>
        <w:t>- видеоуроки группы компаний «Просвещение» (</w:t>
      </w:r>
      <w:hyperlink r:id="rId35" w:history="1">
        <w:r w:rsidRPr="007B5E76">
          <w:rPr>
            <w:rStyle w:val="a8"/>
            <w:sz w:val="28"/>
            <w:szCs w:val="28"/>
          </w:rPr>
          <w:t>https://uchitel.club/online-lessons/</w:t>
        </w:r>
      </w:hyperlink>
      <w:r w:rsidRPr="007B5E76">
        <w:rPr>
          <w:sz w:val="28"/>
          <w:szCs w:val="28"/>
        </w:rPr>
        <w:t>);</w:t>
      </w:r>
    </w:p>
    <w:p w14:paraId="0736972E" w14:textId="77777777" w:rsidR="000D005E" w:rsidRPr="007B5E76" w:rsidRDefault="000D005E" w:rsidP="000D005E">
      <w:pPr>
        <w:suppressAutoHyphens/>
        <w:spacing w:line="276" w:lineRule="auto"/>
        <w:ind w:firstLine="567"/>
        <w:jc w:val="both"/>
        <w:rPr>
          <w:sz w:val="28"/>
          <w:szCs w:val="28"/>
        </w:rPr>
      </w:pPr>
      <w:r w:rsidRPr="007B5E76">
        <w:rPr>
          <w:sz w:val="28"/>
          <w:szCs w:val="28"/>
        </w:rPr>
        <w:t>- виде</w:t>
      </w:r>
      <w:r>
        <w:rPr>
          <w:sz w:val="28"/>
          <w:szCs w:val="28"/>
        </w:rPr>
        <w:t>о</w:t>
      </w:r>
      <w:r w:rsidRPr="007B5E76">
        <w:rPr>
          <w:sz w:val="28"/>
          <w:szCs w:val="28"/>
        </w:rPr>
        <w:t>уроки, тесты, виртуальные лаборатории, тренажеры и др. Библиотеки МЭШ (</w:t>
      </w:r>
      <w:hyperlink r:id="rId36" w:history="1">
        <w:r w:rsidRPr="007B5E76">
          <w:rPr>
            <w:rStyle w:val="a8"/>
            <w:sz w:val="28"/>
            <w:szCs w:val="28"/>
          </w:rPr>
          <w:t>https://uchebnik.mos.ru/catalogue</w:t>
        </w:r>
      </w:hyperlink>
      <w:r w:rsidRPr="007B5E76">
        <w:rPr>
          <w:sz w:val="28"/>
          <w:szCs w:val="28"/>
        </w:rPr>
        <w:t xml:space="preserve"> )</w:t>
      </w:r>
    </w:p>
    <w:p w14:paraId="54526E04" w14:textId="77777777" w:rsidR="000D005E" w:rsidRPr="007B5E76" w:rsidRDefault="000D005E" w:rsidP="000D005E">
      <w:pPr>
        <w:suppressAutoHyphens/>
        <w:spacing w:line="276" w:lineRule="auto"/>
        <w:ind w:firstLine="567"/>
        <w:jc w:val="both"/>
        <w:rPr>
          <w:color w:val="000000"/>
          <w:sz w:val="28"/>
          <w:szCs w:val="28"/>
        </w:rPr>
      </w:pPr>
      <w:r w:rsidRPr="007B5E76">
        <w:rPr>
          <w:color w:val="000000"/>
          <w:sz w:val="28"/>
          <w:szCs w:val="28"/>
        </w:rPr>
        <w:t xml:space="preserve">- открытый банк тестовых заданий и демоверсии </w:t>
      </w:r>
      <w:proofErr w:type="spellStart"/>
      <w:r w:rsidRPr="007B5E76">
        <w:rPr>
          <w:color w:val="000000"/>
          <w:sz w:val="28"/>
          <w:szCs w:val="28"/>
        </w:rPr>
        <w:t>КИМов</w:t>
      </w:r>
      <w:proofErr w:type="spellEnd"/>
      <w:r w:rsidRPr="007B5E76">
        <w:rPr>
          <w:color w:val="000000"/>
          <w:sz w:val="28"/>
          <w:szCs w:val="28"/>
        </w:rPr>
        <w:t xml:space="preserve"> ФИПИ (</w:t>
      </w:r>
      <w:hyperlink r:id="rId37" w:history="1">
        <w:r w:rsidRPr="007B5E76">
          <w:rPr>
            <w:rStyle w:val="a8"/>
            <w:sz w:val="28"/>
            <w:szCs w:val="28"/>
          </w:rPr>
          <w:t>https://fipi.ru/</w:t>
        </w:r>
      </w:hyperlink>
      <w:r w:rsidRPr="007B5E76">
        <w:rPr>
          <w:color w:val="000000"/>
          <w:sz w:val="28"/>
          <w:szCs w:val="28"/>
        </w:rPr>
        <w:t xml:space="preserve"> );</w:t>
      </w:r>
    </w:p>
    <w:p w14:paraId="79537308" w14:textId="77777777" w:rsidR="000D005E" w:rsidRPr="007B5E76" w:rsidRDefault="000D005E" w:rsidP="000D005E">
      <w:pPr>
        <w:suppressAutoHyphens/>
        <w:spacing w:line="276" w:lineRule="auto"/>
        <w:ind w:firstLine="567"/>
        <w:jc w:val="both"/>
        <w:rPr>
          <w:sz w:val="28"/>
          <w:szCs w:val="28"/>
        </w:rPr>
      </w:pPr>
      <w:r w:rsidRPr="007B5E76">
        <w:rPr>
          <w:sz w:val="28"/>
          <w:szCs w:val="28"/>
        </w:rPr>
        <w:t>-навигатор подготовки ФИПИ, рекомендации по самостоятельной подготовке к ОГЭ и ЕГЭ по физике (</w:t>
      </w:r>
      <w:hyperlink r:id="rId38" w:history="1">
        <w:r w:rsidRPr="007B5E76">
          <w:rPr>
            <w:rStyle w:val="a8"/>
            <w:sz w:val="28"/>
            <w:szCs w:val="28"/>
          </w:rPr>
          <w:t>https://fipi.ru/navigator-podgotovki</w:t>
        </w:r>
      </w:hyperlink>
      <w:r w:rsidRPr="007B5E76">
        <w:rPr>
          <w:sz w:val="28"/>
          <w:szCs w:val="28"/>
        </w:rPr>
        <w:t xml:space="preserve"> );</w:t>
      </w:r>
    </w:p>
    <w:p w14:paraId="1170E31C" w14:textId="77777777" w:rsidR="000D005E" w:rsidRPr="007B5E76" w:rsidRDefault="000D005E" w:rsidP="000D005E">
      <w:pPr>
        <w:suppressAutoHyphens/>
        <w:spacing w:line="276" w:lineRule="auto"/>
        <w:ind w:firstLine="567"/>
        <w:jc w:val="both"/>
        <w:rPr>
          <w:color w:val="000000"/>
          <w:sz w:val="28"/>
          <w:szCs w:val="28"/>
        </w:rPr>
      </w:pPr>
      <w:r w:rsidRPr="007B5E76">
        <w:rPr>
          <w:color w:val="000000"/>
          <w:sz w:val="28"/>
          <w:szCs w:val="28"/>
        </w:rPr>
        <w:t>- решу ЕГЭ, на сайте размещены примерные варианты ЕГЭ по всем предметам, а также много разнообразных заданий (</w:t>
      </w:r>
      <w:hyperlink r:id="rId39" w:history="1">
        <w:r w:rsidRPr="007B5E76">
          <w:rPr>
            <w:rStyle w:val="a8"/>
            <w:sz w:val="28"/>
            <w:szCs w:val="28"/>
          </w:rPr>
          <w:t>https://phys-ege.sdamgia.ru/</w:t>
        </w:r>
      </w:hyperlink>
      <w:r w:rsidRPr="007B5E76">
        <w:rPr>
          <w:color w:val="000000"/>
          <w:sz w:val="28"/>
          <w:szCs w:val="28"/>
        </w:rPr>
        <w:t xml:space="preserve"> );</w:t>
      </w:r>
    </w:p>
    <w:p w14:paraId="32C55D8C" w14:textId="77777777" w:rsidR="000D005E" w:rsidRPr="007B5E76" w:rsidRDefault="000D005E" w:rsidP="000D005E">
      <w:pPr>
        <w:suppressAutoHyphens/>
        <w:spacing w:line="276" w:lineRule="auto"/>
        <w:ind w:firstLine="567"/>
        <w:jc w:val="both"/>
        <w:rPr>
          <w:color w:val="000000"/>
          <w:sz w:val="28"/>
          <w:szCs w:val="28"/>
        </w:rPr>
      </w:pPr>
      <w:r w:rsidRPr="007B5E76">
        <w:rPr>
          <w:color w:val="000000"/>
          <w:sz w:val="28"/>
          <w:szCs w:val="28"/>
        </w:rPr>
        <w:t>- информация о вебинарах, интернет-ресурсах и др. публикуется в региональном профессиональном сетевом сообществе «</w:t>
      </w:r>
      <w:proofErr w:type="spellStart"/>
      <w:r w:rsidRPr="007B5E76">
        <w:rPr>
          <w:color w:val="000000"/>
          <w:sz w:val="28"/>
          <w:szCs w:val="28"/>
        </w:rPr>
        <w:t>Методподдержка_Вологодская</w:t>
      </w:r>
      <w:proofErr w:type="spellEnd"/>
      <w:r w:rsidRPr="007B5E76">
        <w:rPr>
          <w:color w:val="000000"/>
          <w:sz w:val="28"/>
          <w:szCs w:val="28"/>
        </w:rPr>
        <w:t xml:space="preserve"> </w:t>
      </w:r>
      <w:proofErr w:type="spellStart"/>
      <w:r w:rsidRPr="007B5E76">
        <w:rPr>
          <w:color w:val="000000"/>
          <w:sz w:val="28"/>
          <w:szCs w:val="28"/>
        </w:rPr>
        <w:t>обл_Физика_Астрономия</w:t>
      </w:r>
      <w:proofErr w:type="spellEnd"/>
      <w:r w:rsidRPr="007B5E76">
        <w:rPr>
          <w:color w:val="000000"/>
          <w:sz w:val="28"/>
          <w:szCs w:val="28"/>
        </w:rPr>
        <w:t xml:space="preserve">» в социальной сети </w:t>
      </w:r>
      <w:proofErr w:type="spellStart"/>
      <w:r w:rsidRPr="007B5E76">
        <w:rPr>
          <w:color w:val="000000"/>
          <w:sz w:val="28"/>
          <w:szCs w:val="28"/>
        </w:rPr>
        <w:t>ВКонтакте</w:t>
      </w:r>
      <w:proofErr w:type="spellEnd"/>
      <w:r w:rsidRPr="007B5E76">
        <w:rPr>
          <w:color w:val="000000"/>
          <w:sz w:val="28"/>
          <w:szCs w:val="28"/>
        </w:rPr>
        <w:t xml:space="preserve"> (</w:t>
      </w:r>
      <w:hyperlink r:id="rId40" w:history="1">
        <w:r w:rsidRPr="007B5E76">
          <w:rPr>
            <w:rStyle w:val="a8"/>
            <w:sz w:val="28"/>
            <w:szCs w:val="28"/>
          </w:rPr>
          <w:t>https://vk.com/club193603828</w:t>
        </w:r>
      </w:hyperlink>
      <w:r w:rsidRPr="007B5E76">
        <w:rPr>
          <w:color w:val="000000"/>
          <w:sz w:val="28"/>
          <w:szCs w:val="28"/>
        </w:rPr>
        <w:t>0, а также в сообществе создана рубрика ОГЭ и ЕГЭ 2022 по физике (</w:t>
      </w:r>
      <w:hyperlink r:id="rId41" w:history="1">
        <w:r w:rsidRPr="007B5E76">
          <w:rPr>
            <w:rStyle w:val="a8"/>
            <w:sz w:val="28"/>
            <w:szCs w:val="28"/>
          </w:rPr>
          <w:t>https://vk.com/topic-193603828_47889831</w:t>
        </w:r>
      </w:hyperlink>
      <w:r w:rsidRPr="007B5E76">
        <w:rPr>
          <w:color w:val="000000"/>
          <w:sz w:val="28"/>
          <w:szCs w:val="28"/>
        </w:rPr>
        <w:t>);</w:t>
      </w:r>
    </w:p>
    <w:p w14:paraId="58A29C6C" w14:textId="77777777" w:rsidR="000D005E" w:rsidRPr="007B5E76" w:rsidRDefault="000D005E" w:rsidP="000D005E">
      <w:pPr>
        <w:suppressAutoHyphens/>
        <w:spacing w:line="276" w:lineRule="auto"/>
        <w:ind w:firstLine="567"/>
        <w:jc w:val="both"/>
        <w:rPr>
          <w:color w:val="000000"/>
          <w:sz w:val="28"/>
          <w:szCs w:val="28"/>
        </w:rPr>
      </w:pPr>
      <w:r w:rsidRPr="007B5E76">
        <w:rPr>
          <w:b/>
          <w:color w:val="000000"/>
          <w:sz w:val="28"/>
          <w:szCs w:val="28"/>
        </w:rPr>
        <w:t>учебно-методические пособия</w:t>
      </w:r>
      <w:r w:rsidRPr="007B5E76">
        <w:rPr>
          <w:color w:val="000000"/>
          <w:sz w:val="28"/>
          <w:szCs w:val="28"/>
        </w:rPr>
        <w:t>:</w:t>
      </w:r>
    </w:p>
    <w:p w14:paraId="7157CFE5" w14:textId="77777777" w:rsidR="000D005E" w:rsidRPr="007B5E76" w:rsidRDefault="000D005E" w:rsidP="000D005E">
      <w:pPr>
        <w:suppressAutoHyphens/>
        <w:spacing w:line="276" w:lineRule="auto"/>
        <w:ind w:firstLine="567"/>
        <w:jc w:val="both"/>
        <w:rPr>
          <w:color w:val="000000"/>
          <w:sz w:val="28"/>
          <w:szCs w:val="28"/>
        </w:rPr>
      </w:pPr>
      <w:r w:rsidRPr="007B5E76">
        <w:rPr>
          <w:color w:val="000000"/>
          <w:sz w:val="28"/>
          <w:szCs w:val="28"/>
        </w:rPr>
        <w:t>- Работа с текстами физического содержания при подготовке обучающихся к ГИА по физике: учебно-методическое пособие / Н.Б. Розова, Е.Б. Якимова; Департамент образования Вологодской области, Вологодский институт развития образования. – Вологда: ВИРО, 2020 (</w:t>
      </w:r>
      <w:hyperlink r:id="rId42" w:history="1">
        <w:r w:rsidRPr="007B5E76">
          <w:rPr>
            <w:rStyle w:val="a8"/>
            <w:sz w:val="28"/>
            <w:szCs w:val="28"/>
          </w:rPr>
          <w:t>https://viro.edu.ru/index.php/2013-08-29-06-43-09/redaktsionno-izdatelskaya-deyatelnost/izdaniya?start=8</w:t>
        </w:r>
      </w:hyperlink>
      <w:r w:rsidRPr="007B5E76">
        <w:rPr>
          <w:color w:val="000000"/>
          <w:sz w:val="28"/>
          <w:szCs w:val="28"/>
        </w:rPr>
        <w:t xml:space="preserve"> )</w:t>
      </w:r>
    </w:p>
    <w:p w14:paraId="7F35166F" w14:textId="50CF7D46" w:rsidR="000D005E" w:rsidRPr="000D005E" w:rsidRDefault="000D005E" w:rsidP="000D005E">
      <w:pPr>
        <w:tabs>
          <w:tab w:val="left" w:pos="1384"/>
        </w:tabs>
        <w:spacing w:line="276" w:lineRule="auto"/>
        <w:rPr>
          <w:b/>
          <w:iCs/>
          <w:sz w:val="28"/>
          <w:szCs w:val="28"/>
        </w:rPr>
      </w:pPr>
      <w:r w:rsidRPr="007B5E76">
        <w:rPr>
          <w:color w:val="000000"/>
          <w:sz w:val="28"/>
          <w:szCs w:val="28"/>
        </w:rPr>
        <w:t xml:space="preserve">- </w:t>
      </w:r>
      <w:r w:rsidRPr="00C16CDA">
        <w:rPr>
          <w:color w:val="000000"/>
          <w:sz w:val="28"/>
          <w:szCs w:val="28"/>
        </w:rPr>
        <w:t>Работа с графической и табличной информацией при обучении решению физических задач: учебно-методическое пособие / Департамент образования Вологодской области, Вологодский институт развития образования; [составители: Розова Н.Б., Якимова Е.Б.]. – Вологда: ВИРО, 2019 (</w:t>
      </w:r>
      <w:hyperlink r:id="rId43" w:history="1">
        <w:r w:rsidRPr="00C16CDA">
          <w:rPr>
            <w:rStyle w:val="a8"/>
            <w:sz w:val="28"/>
            <w:szCs w:val="28"/>
          </w:rPr>
          <w:t>https://viro.edu.ru/index.php/2013-08-29-06-43-09/redaktsionno-izdatelskaya-deyatelnost/izdaniya?start=16</w:t>
        </w:r>
      </w:hyperlink>
      <w:r w:rsidRPr="00C16CDA">
        <w:rPr>
          <w:color w:val="000000"/>
          <w:sz w:val="28"/>
          <w:szCs w:val="28"/>
        </w:rPr>
        <w:t xml:space="preserve"> )</w:t>
      </w:r>
    </w:p>
    <w:p w14:paraId="4BB85C85" w14:textId="77777777" w:rsidR="00BC5FBE" w:rsidRPr="00426D52" w:rsidRDefault="00BC5FBE" w:rsidP="00B74E19">
      <w:pPr>
        <w:spacing w:line="23" w:lineRule="atLeast"/>
        <w:jc w:val="both"/>
        <w:rPr>
          <w:b/>
          <w:sz w:val="28"/>
          <w:szCs w:val="28"/>
        </w:rPr>
      </w:pPr>
      <w:bookmarkStart w:id="12" w:name="_Hlk145502385"/>
      <w:bookmarkEnd w:id="11"/>
    </w:p>
    <w:p w14:paraId="6DAB9CF7" w14:textId="66B78972" w:rsidR="00366EAA" w:rsidRDefault="00366EAA" w:rsidP="00366EAA">
      <w:pPr>
        <w:spacing w:line="276" w:lineRule="auto"/>
        <w:ind w:left="-567" w:firstLine="567"/>
        <w:contextualSpacing/>
        <w:jc w:val="both"/>
        <w:rPr>
          <w:sz w:val="28"/>
          <w:szCs w:val="28"/>
        </w:rPr>
      </w:pPr>
      <w:bookmarkStart w:id="13" w:name="_Hlk145502444"/>
      <w:bookmarkEnd w:id="12"/>
      <w:r w:rsidRPr="00AB7F3C">
        <w:rPr>
          <w:sz w:val="28"/>
          <w:szCs w:val="28"/>
        </w:rPr>
        <w:t xml:space="preserve">Для улучшения качества подготовки школьников </w:t>
      </w:r>
      <w:r w:rsidR="000D005E">
        <w:rPr>
          <w:sz w:val="28"/>
          <w:szCs w:val="28"/>
        </w:rPr>
        <w:t xml:space="preserve">к </w:t>
      </w:r>
      <w:r w:rsidR="000D005E" w:rsidRPr="007E5E09">
        <w:rPr>
          <w:b/>
          <w:bCs/>
          <w:sz w:val="28"/>
          <w:szCs w:val="28"/>
        </w:rPr>
        <w:t>ОГЭ</w:t>
      </w:r>
      <w:r w:rsidR="000D005E">
        <w:rPr>
          <w:sz w:val="28"/>
          <w:szCs w:val="28"/>
        </w:rPr>
        <w:t xml:space="preserve"> </w:t>
      </w:r>
      <w:r w:rsidRPr="00AB7F3C">
        <w:rPr>
          <w:sz w:val="28"/>
          <w:szCs w:val="28"/>
        </w:rPr>
        <w:t>по физике целесообразно:</w:t>
      </w:r>
    </w:p>
    <w:p w14:paraId="44999F94" w14:textId="77777777" w:rsidR="00611A27" w:rsidRDefault="00611A27" w:rsidP="00611A27">
      <w:pPr>
        <w:pStyle w:val="a5"/>
        <w:widowControl/>
        <w:numPr>
          <w:ilvl w:val="0"/>
          <w:numId w:val="9"/>
        </w:numPr>
        <w:autoSpaceDE/>
        <w:autoSpaceDN/>
        <w:spacing w:line="276" w:lineRule="auto"/>
        <w:ind w:left="426" w:hanging="425"/>
        <w:contextualSpacing/>
        <w:jc w:val="both"/>
        <w:rPr>
          <w:bCs/>
          <w:i/>
          <w:iCs/>
          <w:sz w:val="28"/>
          <w:szCs w:val="28"/>
          <w:lang w:eastAsia="ru-RU"/>
        </w:rPr>
      </w:pPr>
      <w:r w:rsidRPr="00CB1BB6">
        <w:rPr>
          <w:bCs/>
          <w:i/>
          <w:iCs/>
          <w:sz w:val="28"/>
          <w:szCs w:val="28"/>
          <w:lang w:eastAsia="ru-RU"/>
        </w:rPr>
        <w:lastRenderedPageBreak/>
        <w:t>ИПК / ИРО, иным организациям, реализующим программы профессионального развития учителей</w:t>
      </w:r>
    </w:p>
    <w:p w14:paraId="548BD817" w14:textId="77777777" w:rsidR="00611A27" w:rsidRPr="00923976" w:rsidRDefault="00611A27" w:rsidP="00611A27">
      <w:pPr>
        <w:widowControl/>
        <w:numPr>
          <w:ilvl w:val="0"/>
          <w:numId w:val="35"/>
        </w:numPr>
        <w:adjustRightInd w:val="0"/>
        <w:spacing w:line="276" w:lineRule="auto"/>
        <w:ind w:left="567" w:hanging="283"/>
        <w:jc w:val="both"/>
        <w:rPr>
          <w:color w:val="000000"/>
          <w:sz w:val="28"/>
          <w:szCs w:val="28"/>
        </w:rPr>
      </w:pPr>
      <w:r>
        <w:rPr>
          <w:color w:val="000000"/>
          <w:sz w:val="28"/>
          <w:szCs w:val="28"/>
        </w:rPr>
        <w:t>п</w:t>
      </w:r>
      <w:r w:rsidRPr="00923976">
        <w:rPr>
          <w:color w:val="000000"/>
          <w:sz w:val="28"/>
          <w:szCs w:val="28"/>
        </w:rPr>
        <w:t xml:space="preserve">роведение методических интенсивов для учителей </w:t>
      </w:r>
      <w:r>
        <w:rPr>
          <w:color w:val="000000"/>
          <w:sz w:val="28"/>
          <w:szCs w:val="28"/>
        </w:rPr>
        <w:t>физики</w:t>
      </w:r>
      <w:r w:rsidRPr="00923976">
        <w:rPr>
          <w:color w:val="000000"/>
          <w:sz w:val="28"/>
          <w:szCs w:val="28"/>
        </w:rPr>
        <w:t xml:space="preserve"> с участием регионального методического актива по темам "</w:t>
      </w:r>
      <w:r>
        <w:rPr>
          <w:color w:val="000000"/>
          <w:sz w:val="28"/>
          <w:szCs w:val="28"/>
        </w:rPr>
        <w:t>Работа с графиками тепловых процессов</w:t>
      </w:r>
      <w:r w:rsidRPr="00923976">
        <w:rPr>
          <w:color w:val="000000"/>
          <w:sz w:val="28"/>
          <w:szCs w:val="28"/>
        </w:rPr>
        <w:t>"</w:t>
      </w:r>
      <w:r>
        <w:rPr>
          <w:color w:val="000000"/>
          <w:sz w:val="28"/>
          <w:szCs w:val="28"/>
        </w:rPr>
        <w:t>, «П</w:t>
      </w:r>
      <w:r w:rsidRPr="00611A27">
        <w:rPr>
          <w:color w:val="000000"/>
          <w:sz w:val="28"/>
          <w:szCs w:val="28"/>
        </w:rPr>
        <w:t>рактико-ориентированные вопросы и задания в теме «электричество»»,</w:t>
      </w:r>
      <w:r>
        <w:rPr>
          <w:color w:val="000000"/>
          <w:sz w:val="28"/>
          <w:szCs w:val="28"/>
        </w:rPr>
        <w:t xml:space="preserve"> «Вопросы квантовой физики в материалах ОГЭ», «Особенности методики решения качественных задач»(по разделам курса физики), «Вопросы оптики в материалах ОГЭ». </w:t>
      </w:r>
    </w:p>
    <w:p w14:paraId="13EDD6B4" w14:textId="77777777" w:rsidR="00611A27" w:rsidRPr="00923976" w:rsidRDefault="00611A27" w:rsidP="00611A27">
      <w:pPr>
        <w:widowControl/>
        <w:numPr>
          <w:ilvl w:val="0"/>
          <w:numId w:val="35"/>
        </w:numPr>
        <w:adjustRightInd w:val="0"/>
        <w:spacing w:line="276" w:lineRule="auto"/>
        <w:ind w:left="567" w:hanging="283"/>
        <w:jc w:val="both"/>
        <w:rPr>
          <w:color w:val="000000"/>
          <w:sz w:val="28"/>
          <w:szCs w:val="28"/>
        </w:rPr>
      </w:pPr>
      <w:r>
        <w:rPr>
          <w:color w:val="000000"/>
          <w:sz w:val="28"/>
          <w:szCs w:val="28"/>
        </w:rPr>
        <w:t>р</w:t>
      </w:r>
      <w:r w:rsidRPr="00923976">
        <w:rPr>
          <w:color w:val="000000"/>
          <w:sz w:val="28"/>
          <w:szCs w:val="28"/>
        </w:rPr>
        <w:t xml:space="preserve">азработка комплекса мер по повышению качества обучения по </w:t>
      </w:r>
      <w:r>
        <w:rPr>
          <w:color w:val="000000"/>
          <w:sz w:val="28"/>
          <w:szCs w:val="28"/>
        </w:rPr>
        <w:t>физике</w:t>
      </w:r>
      <w:r w:rsidRPr="00923976">
        <w:rPr>
          <w:color w:val="000000"/>
          <w:sz w:val="28"/>
          <w:szCs w:val="28"/>
        </w:rPr>
        <w:t xml:space="preserve"> с учетом результатов ГИА в 2024 году</w:t>
      </w:r>
      <w:r>
        <w:rPr>
          <w:color w:val="000000"/>
          <w:sz w:val="28"/>
          <w:szCs w:val="28"/>
        </w:rPr>
        <w:t>;</w:t>
      </w:r>
    </w:p>
    <w:p w14:paraId="265283E5" w14:textId="77777777" w:rsidR="00611A27" w:rsidRPr="00923976" w:rsidRDefault="00611A27" w:rsidP="00611A27">
      <w:pPr>
        <w:widowControl/>
        <w:numPr>
          <w:ilvl w:val="0"/>
          <w:numId w:val="35"/>
        </w:numPr>
        <w:adjustRightInd w:val="0"/>
        <w:spacing w:line="276" w:lineRule="auto"/>
        <w:ind w:left="567" w:hanging="283"/>
        <w:jc w:val="both"/>
        <w:rPr>
          <w:color w:val="000000"/>
          <w:sz w:val="28"/>
          <w:szCs w:val="28"/>
        </w:rPr>
      </w:pPr>
      <w:r w:rsidRPr="00923976">
        <w:rPr>
          <w:color w:val="000000"/>
          <w:sz w:val="28"/>
          <w:szCs w:val="28"/>
        </w:rPr>
        <w:t xml:space="preserve">актуализация и разработка </w:t>
      </w:r>
      <w:r>
        <w:rPr>
          <w:color w:val="000000"/>
          <w:sz w:val="28"/>
          <w:szCs w:val="28"/>
        </w:rPr>
        <w:t xml:space="preserve">новых тестов для </w:t>
      </w:r>
      <w:r w:rsidRPr="00923976">
        <w:rPr>
          <w:color w:val="000000"/>
          <w:sz w:val="28"/>
          <w:szCs w:val="28"/>
        </w:rPr>
        <w:t xml:space="preserve">онлайн тренажера по </w:t>
      </w:r>
      <w:r>
        <w:rPr>
          <w:color w:val="000000"/>
          <w:sz w:val="28"/>
          <w:szCs w:val="28"/>
        </w:rPr>
        <w:t>физике;</w:t>
      </w:r>
    </w:p>
    <w:p w14:paraId="469AAD20" w14:textId="77777777" w:rsidR="00611A27" w:rsidRPr="00923976" w:rsidRDefault="00611A27" w:rsidP="00611A27">
      <w:pPr>
        <w:widowControl/>
        <w:numPr>
          <w:ilvl w:val="0"/>
          <w:numId w:val="35"/>
        </w:numPr>
        <w:adjustRightInd w:val="0"/>
        <w:spacing w:line="276" w:lineRule="auto"/>
        <w:ind w:left="567" w:hanging="283"/>
        <w:jc w:val="both"/>
        <w:rPr>
          <w:color w:val="000000"/>
          <w:sz w:val="28"/>
          <w:szCs w:val="28"/>
        </w:rPr>
      </w:pPr>
      <w:r w:rsidRPr="00923976">
        <w:rPr>
          <w:color w:val="000000"/>
          <w:sz w:val="28"/>
          <w:szCs w:val="28"/>
        </w:rPr>
        <w:t xml:space="preserve">проведение выездных  методических мероприятий для адресной индивидуальной работы с учителями </w:t>
      </w:r>
      <w:r>
        <w:rPr>
          <w:color w:val="000000"/>
          <w:sz w:val="28"/>
          <w:szCs w:val="28"/>
        </w:rPr>
        <w:t>физики</w:t>
      </w:r>
      <w:r w:rsidRPr="00923976">
        <w:rPr>
          <w:color w:val="000000"/>
          <w:sz w:val="28"/>
          <w:szCs w:val="28"/>
        </w:rPr>
        <w:t xml:space="preserve"> на базе общеобразовательных организаций с высоким процентом выпускников, имеющих неудовлетворительные результаты по ГИА</w:t>
      </w:r>
      <w:r>
        <w:rPr>
          <w:color w:val="000000"/>
          <w:sz w:val="28"/>
          <w:szCs w:val="28"/>
        </w:rPr>
        <w:t>;</w:t>
      </w:r>
    </w:p>
    <w:p w14:paraId="36F082A9" w14:textId="77777777" w:rsidR="00611A27" w:rsidRPr="00923976" w:rsidRDefault="00611A27" w:rsidP="00611A27">
      <w:pPr>
        <w:widowControl/>
        <w:numPr>
          <w:ilvl w:val="0"/>
          <w:numId w:val="35"/>
        </w:numPr>
        <w:adjustRightInd w:val="0"/>
        <w:spacing w:line="276" w:lineRule="auto"/>
        <w:ind w:left="567" w:hanging="283"/>
        <w:jc w:val="both"/>
        <w:rPr>
          <w:color w:val="000000"/>
          <w:sz w:val="28"/>
          <w:szCs w:val="28"/>
        </w:rPr>
      </w:pPr>
      <w:r>
        <w:rPr>
          <w:color w:val="000000"/>
          <w:sz w:val="28"/>
          <w:szCs w:val="28"/>
        </w:rPr>
        <w:t>п</w:t>
      </w:r>
      <w:r w:rsidRPr="00923976">
        <w:rPr>
          <w:color w:val="000000"/>
          <w:sz w:val="28"/>
          <w:szCs w:val="28"/>
        </w:rPr>
        <w:t xml:space="preserve">роведение методических практикумов, семинаров по </w:t>
      </w:r>
      <w:proofErr w:type="gramStart"/>
      <w:r w:rsidRPr="00923976">
        <w:rPr>
          <w:color w:val="000000"/>
          <w:sz w:val="28"/>
          <w:szCs w:val="28"/>
        </w:rPr>
        <w:t>вопросам  повышения</w:t>
      </w:r>
      <w:proofErr w:type="gramEnd"/>
      <w:r w:rsidRPr="00923976">
        <w:rPr>
          <w:color w:val="000000"/>
          <w:sz w:val="28"/>
          <w:szCs w:val="28"/>
        </w:rPr>
        <w:t xml:space="preserve">  качества обучения по </w:t>
      </w:r>
      <w:r>
        <w:rPr>
          <w:color w:val="000000"/>
          <w:sz w:val="28"/>
          <w:szCs w:val="28"/>
        </w:rPr>
        <w:t>физике</w:t>
      </w:r>
      <w:r w:rsidRPr="00923976">
        <w:rPr>
          <w:color w:val="000000"/>
          <w:sz w:val="28"/>
          <w:szCs w:val="28"/>
        </w:rPr>
        <w:t xml:space="preserve"> с учетом результатов ГИА по темам </w:t>
      </w:r>
      <w:r>
        <w:rPr>
          <w:color w:val="000000"/>
          <w:sz w:val="28"/>
          <w:szCs w:val="28"/>
        </w:rPr>
        <w:t>«Решение качественных задач по физике», «Решение комбинированных задач по физике», «Работа с текстами физического содержания»;</w:t>
      </w:r>
    </w:p>
    <w:p w14:paraId="43D165A9" w14:textId="77777777" w:rsidR="00611A27" w:rsidRPr="00D31B6E" w:rsidRDefault="00611A27" w:rsidP="00611A27">
      <w:pPr>
        <w:widowControl/>
        <w:numPr>
          <w:ilvl w:val="0"/>
          <w:numId w:val="35"/>
        </w:numPr>
        <w:adjustRightInd w:val="0"/>
        <w:spacing w:line="276" w:lineRule="auto"/>
        <w:ind w:left="567" w:hanging="283"/>
        <w:jc w:val="both"/>
        <w:rPr>
          <w:color w:val="000000"/>
          <w:sz w:val="28"/>
          <w:szCs w:val="28"/>
        </w:rPr>
      </w:pPr>
      <w:r>
        <w:rPr>
          <w:color w:val="000000"/>
          <w:sz w:val="28"/>
          <w:szCs w:val="28"/>
        </w:rPr>
        <w:t>п</w:t>
      </w:r>
      <w:r w:rsidRPr="00923976">
        <w:rPr>
          <w:color w:val="000000"/>
          <w:sz w:val="28"/>
          <w:szCs w:val="28"/>
        </w:rPr>
        <w:t xml:space="preserve">роведение методических мероприятий по сопровождению деятельности  муниципальных методических объединений учителей </w:t>
      </w:r>
      <w:r>
        <w:rPr>
          <w:color w:val="000000"/>
          <w:sz w:val="28"/>
          <w:szCs w:val="28"/>
        </w:rPr>
        <w:t>физики</w:t>
      </w:r>
      <w:r w:rsidRPr="00923976">
        <w:rPr>
          <w:color w:val="000000"/>
          <w:sz w:val="28"/>
          <w:szCs w:val="28"/>
        </w:rPr>
        <w:t xml:space="preserve"> по тем</w:t>
      </w:r>
      <w:r>
        <w:rPr>
          <w:color w:val="000000"/>
          <w:sz w:val="28"/>
          <w:szCs w:val="28"/>
        </w:rPr>
        <w:t>е</w:t>
      </w:r>
      <w:r w:rsidRPr="00923976">
        <w:rPr>
          <w:color w:val="000000"/>
          <w:sz w:val="28"/>
          <w:szCs w:val="28"/>
        </w:rPr>
        <w:t xml:space="preserve"> </w:t>
      </w:r>
      <w:r w:rsidRPr="00D31B6E">
        <w:rPr>
          <w:color w:val="000000"/>
          <w:sz w:val="28"/>
          <w:szCs w:val="28"/>
        </w:rPr>
        <w:t xml:space="preserve"> «Эффективные подходы</w:t>
      </w:r>
      <w:r>
        <w:rPr>
          <w:color w:val="000000"/>
          <w:sz w:val="28"/>
          <w:szCs w:val="28"/>
        </w:rPr>
        <w:t xml:space="preserve"> </w:t>
      </w:r>
      <w:r w:rsidRPr="00D31B6E">
        <w:rPr>
          <w:color w:val="000000"/>
          <w:sz w:val="28"/>
          <w:szCs w:val="28"/>
        </w:rPr>
        <w:t>к подготовке к ГИА по</w:t>
      </w:r>
      <w:r>
        <w:rPr>
          <w:color w:val="000000"/>
          <w:sz w:val="28"/>
          <w:szCs w:val="28"/>
        </w:rPr>
        <w:t xml:space="preserve"> физике</w:t>
      </w:r>
      <w:r w:rsidRPr="00D31B6E">
        <w:rPr>
          <w:color w:val="000000"/>
          <w:sz w:val="28"/>
          <w:szCs w:val="28"/>
        </w:rPr>
        <w:t>: лучши</w:t>
      </w:r>
      <w:r>
        <w:rPr>
          <w:color w:val="000000"/>
          <w:sz w:val="28"/>
          <w:szCs w:val="28"/>
        </w:rPr>
        <w:t>е</w:t>
      </w:r>
      <w:r w:rsidRPr="00D31B6E">
        <w:rPr>
          <w:color w:val="000000"/>
          <w:sz w:val="28"/>
          <w:szCs w:val="28"/>
        </w:rPr>
        <w:t xml:space="preserve"> практик</w:t>
      </w:r>
      <w:r>
        <w:rPr>
          <w:color w:val="000000"/>
          <w:sz w:val="28"/>
          <w:szCs w:val="28"/>
        </w:rPr>
        <w:t>и</w:t>
      </w:r>
      <w:r w:rsidRPr="00D31B6E">
        <w:rPr>
          <w:color w:val="000000"/>
          <w:sz w:val="28"/>
          <w:szCs w:val="28"/>
        </w:rPr>
        <w:t>»</w:t>
      </w:r>
      <w:r>
        <w:rPr>
          <w:color w:val="000000"/>
          <w:sz w:val="28"/>
          <w:szCs w:val="28"/>
        </w:rPr>
        <w:t>;</w:t>
      </w:r>
    </w:p>
    <w:p w14:paraId="5335DD2F" w14:textId="77777777" w:rsidR="00611A27" w:rsidRPr="00923976" w:rsidRDefault="00611A27" w:rsidP="00611A27">
      <w:pPr>
        <w:widowControl/>
        <w:numPr>
          <w:ilvl w:val="0"/>
          <w:numId w:val="35"/>
        </w:numPr>
        <w:adjustRightInd w:val="0"/>
        <w:spacing w:line="276" w:lineRule="auto"/>
        <w:ind w:left="567" w:hanging="283"/>
        <w:jc w:val="both"/>
        <w:rPr>
          <w:color w:val="000000"/>
          <w:sz w:val="28"/>
          <w:szCs w:val="28"/>
        </w:rPr>
      </w:pPr>
      <w:r w:rsidRPr="00D31B6E">
        <w:rPr>
          <w:color w:val="000000"/>
          <w:sz w:val="28"/>
          <w:szCs w:val="28"/>
        </w:rPr>
        <w:t xml:space="preserve"> </w:t>
      </w:r>
      <w:r>
        <w:rPr>
          <w:color w:val="000000"/>
          <w:sz w:val="28"/>
          <w:szCs w:val="28"/>
        </w:rPr>
        <w:t>р</w:t>
      </w:r>
      <w:r w:rsidRPr="00923976">
        <w:rPr>
          <w:color w:val="000000"/>
          <w:sz w:val="28"/>
          <w:szCs w:val="28"/>
        </w:rPr>
        <w:t xml:space="preserve">азработка методических рекомендаций по </w:t>
      </w:r>
      <w:r>
        <w:rPr>
          <w:color w:val="000000"/>
          <w:sz w:val="28"/>
          <w:szCs w:val="28"/>
        </w:rPr>
        <w:t xml:space="preserve">проблемным зонам ГИА. </w:t>
      </w:r>
    </w:p>
    <w:p w14:paraId="54733747" w14:textId="77777777" w:rsidR="00611A27" w:rsidRPr="00701B74" w:rsidRDefault="00611A27" w:rsidP="00611A27">
      <w:pPr>
        <w:widowControl/>
        <w:numPr>
          <w:ilvl w:val="0"/>
          <w:numId w:val="35"/>
        </w:numPr>
        <w:adjustRightInd w:val="0"/>
        <w:spacing w:line="276" w:lineRule="auto"/>
        <w:ind w:left="567" w:hanging="283"/>
        <w:jc w:val="both"/>
        <w:rPr>
          <w:color w:val="000000"/>
          <w:sz w:val="28"/>
          <w:szCs w:val="28"/>
        </w:rPr>
      </w:pPr>
      <w:r>
        <w:rPr>
          <w:color w:val="000000"/>
          <w:sz w:val="28"/>
          <w:szCs w:val="28"/>
        </w:rPr>
        <w:t>о</w:t>
      </w:r>
      <w:r w:rsidRPr="00923976">
        <w:rPr>
          <w:color w:val="000000"/>
          <w:sz w:val="28"/>
          <w:szCs w:val="28"/>
        </w:rPr>
        <w:t xml:space="preserve">беспечение методического сопровождения учителей </w:t>
      </w:r>
      <w:r>
        <w:rPr>
          <w:color w:val="000000"/>
          <w:sz w:val="28"/>
          <w:szCs w:val="28"/>
        </w:rPr>
        <w:t>физики</w:t>
      </w:r>
      <w:r w:rsidRPr="00923976">
        <w:rPr>
          <w:color w:val="000000"/>
          <w:sz w:val="28"/>
          <w:szCs w:val="28"/>
        </w:rPr>
        <w:t xml:space="preserve"> в сетевом профессиональном сообществе </w:t>
      </w:r>
      <w:r>
        <w:rPr>
          <w:color w:val="000000"/>
          <w:sz w:val="28"/>
          <w:szCs w:val="28"/>
        </w:rPr>
        <w:t>«</w:t>
      </w:r>
      <w:proofErr w:type="spellStart"/>
      <w:r w:rsidRPr="00701B74">
        <w:rPr>
          <w:color w:val="000000"/>
          <w:sz w:val="28"/>
          <w:szCs w:val="28"/>
        </w:rPr>
        <w:t>Методподдержка</w:t>
      </w:r>
      <w:r>
        <w:rPr>
          <w:color w:val="000000"/>
          <w:sz w:val="28"/>
          <w:szCs w:val="28"/>
        </w:rPr>
        <w:t>_</w:t>
      </w:r>
      <w:r w:rsidRPr="00701B74">
        <w:rPr>
          <w:color w:val="000000"/>
          <w:sz w:val="28"/>
          <w:szCs w:val="28"/>
        </w:rPr>
        <w:t>Вологодская</w:t>
      </w:r>
      <w:proofErr w:type="spellEnd"/>
      <w:r w:rsidRPr="00701B74">
        <w:rPr>
          <w:color w:val="000000"/>
          <w:sz w:val="28"/>
          <w:szCs w:val="28"/>
        </w:rPr>
        <w:t xml:space="preserve"> </w:t>
      </w:r>
      <w:proofErr w:type="spellStart"/>
      <w:r w:rsidRPr="00701B74">
        <w:rPr>
          <w:color w:val="000000"/>
          <w:sz w:val="28"/>
          <w:szCs w:val="28"/>
        </w:rPr>
        <w:t>обл_Физика_Астрономия</w:t>
      </w:r>
      <w:proofErr w:type="spellEnd"/>
      <w:r>
        <w:rPr>
          <w:color w:val="000000"/>
          <w:sz w:val="28"/>
          <w:szCs w:val="28"/>
        </w:rPr>
        <w:t>»</w:t>
      </w:r>
    </w:p>
    <w:p w14:paraId="631C8B83" w14:textId="77777777" w:rsidR="00611A27" w:rsidRPr="00923976" w:rsidRDefault="00611A27" w:rsidP="00611A27">
      <w:pPr>
        <w:widowControl/>
        <w:numPr>
          <w:ilvl w:val="0"/>
          <w:numId w:val="35"/>
        </w:numPr>
        <w:adjustRightInd w:val="0"/>
        <w:spacing w:line="276" w:lineRule="auto"/>
        <w:ind w:left="567" w:hanging="283"/>
        <w:jc w:val="both"/>
        <w:rPr>
          <w:color w:val="000000"/>
          <w:sz w:val="28"/>
          <w:szCs w:val="28"/>
        </w:rPr>
      </w:pPr>
      <w:r>
        <w:rPr>
          <w:color w:val="000000"/>
          <w:sz w:val="28"/>
          <w:szCs w:val="28"/>
        </w:rPr>
        <w:t>р</w:t>
      </w:r>
      <w:r w:rsidRPr="00923976">
        <w:rPr>
          <w:color w:val="000000"/>
          <w:sz w:val="28"/>
          <w:szCs w:val="28"/>
        </w:rPr>
        <w:t xml:space="preserve">азмещение лучших педагогических практик учителей </w:t>
      </w:r>
      <w:r>
        <w:rPr>
          <w:color w:val="000000"/>
          <w:sz w:val="28"/>
          <w:szCs w:val="28"/>
        </w:rPr>
        <w:t>физики</w:t>
      </w:r>
      <w:r w:rsidRPr="00923976">
        <w:rPr>
          <w:color w:val="000000"/>
          <w:sz w:val="28"/>
          <w:szCs w:val="28"/>
        </w:rPr>
        <w:t xml:space="preserve"> в виртуальном методическом кабинете  ФГОС ООО и ФГОС СОО на сайте АОУ ВО ДПО «ВИРО»</w:t>
      </w:r>
    </w:p>
    <w:p w14:paraId="0098A1F9" w14:textId="77777777" w:rsidR="0039105C" w:rsidRDefault="0039105C" w:rsidP="0039105C">
      <w:pPr>
        <w:pStyle w:val="a5"/>
        <w:widowControl/>
        <w:numPr>
          <w:ilvl w:val="0"/>
          <w:numId w:val="9"/>
        </w:numPr>
        <w:autoSpaceDE/>
        <w:autoSpaceDN/>
        <w:spacing w:line="276" w:lineRule="auto"/>
        <w:ind w:left="426" w:hanging="425"/>
        <w:contextualSpacing/>
        <w:jc w:val="both"/>
        <w:rPr>
          <w:bCs/>
          <w:i/>
          <w:iCs/>
          <w:sz w:val="28"/>
          <w:szCs w:val="28"/>
          <w:lang w:eastAsia="ru-RU"/>
        </w:rPr>
      </w:pPr>
      <w:r w:rsidRPr="00CB1BB6">
        <w:rPr>
          <w:bCs/>
          <w:i/>
          <w:iCs/>
          <w:sz w:val="28"/>
          <w:szCs w:val="28"/>
          <w:lang w:eastAsia="ru-RU"/>
        </w:rPr>
        <w:t>Администрациям образовательных организаций</w:t>
      </w:r>
    </w:p>
    <w:p w14:paraId="2E280682" w14:textId="71AEBC9D" w:rsidR="0039105C" w:rsidRPr="001F3755" w:rsidRDefault="0039105C" w:rsidP="0039105C">
      <w:pPr>
        <w:widowControl/>
        <w:numPr>
          <w:ilvl w:val="0"/>
          <w:numId w:val="35"/>
        </w:numPr>
        <w:adjustRightInd w:val="0"/>
        <w:spacing w:line="276" w:lineRule="auto"/>
        <w:ind w:left="567" w:hanging="283"/>
        <w:jc w:val="both"/>
        <w:rPr>
          <w:color w:val="000000"/>
          <w:sz w:val="28"/>
          <w:szCs w:val="28"/>
        </w:rPr>
      </w:pPr>
      <w:r w:rsidRPr="001F3755">
        <w:rPr>
          <w:color w:val="000000"/>
          <w:sz w:val="28"/>
          <w:szCs w:val="28"/>
        </w:rPr>
        <w:t>обеспеч</w:t>
      </w:r>
      <w:r>
        <w:rPr>
          <w:color w:val="000000"/>
          <w:sz w:val="28"/>
          <w:szCs w:val="28"/>
        </w:rPr>
        <w:t>ить</w:t>
      </w:r>
      <w:r w:rsidRPr="001F3755">
        <w:rPr>
          <w:color w:val="000000"/>
          <w:sz w:val="28"/>
          <w:szCs w:val="28"/>
        </w:rPr>
        <w:t xml:space="preserve"> контрол</w:t>
      </w:r>
      <w:r>
        <w:rPr>
          <w:color w:val="000000"/>
          <w:sz w:val="28"/>
          <w:szCs w:val="28"/>
        </w:rPr>
        <w:t>ь</w:t>
      </w:r>
      <w:r w:rsidRPr="001F3755">
        <w:rPr>
          <w:color w:val="000000"/>
          <w:sz w:val="28"/>
          <w:szCs w:val="28"/>
        </w:rPr>
        <w:t xml:space="preserve"> за полным и качественным выполнением учебных программ по физике в соответствии с требованиями обязательного минимума содержания образования</w:t>
      </w:r>
      <w:r>
        <w:rPr>
          <w:color w:val="000000"/>
          <w:sz w:val="28"/>
          <w:szCs w:val="28"/>
        </w:rPr>
        <w:t>, особенно в части проведения лабораторных и практических работ</w:t>
      </w:r>
      <w:r w:rsidRPr="001F3755">
        <w:rPr>
          <w:color w:val="000000"/>
          <w:sz w:val="28"/>
          <w:szCs w:val="28"/>
        </w:rPr>
        <w:t xml:space="preserve">; </w:t>
      </w:r>
    </w:p>
    <w:p w14:paraId="508E7487" w14:textId="7E98092D" w:rsidR="0039105C" w:rsidRPr="001F3755" w:rsidRDefault="0039105C" w:rsidP="0039105C">
      <w:pPr>
        <w:widowControl/>
        <w:numPr>
          <w:ilvl w:val="0"/>
          <w:numId w:val="35"/>
        </w:numPr>
        <w:adjustRightInd w:val="0"/>
        <w:spacing w:line="276" w:lineRule="auto"/>
        <w:ind w:left="567" w:hanging="283"/>
        <w:jc w:val="both"/>
        <w:rPr>
          <w:color w:val="000000"/>
          <w:sz w:val="28"/>
          <w:szCs w:val="28"/>
        </w:rPr>
      </w:pPr>
      <w:r w:rsidRPr="001F3755">
        <w:rPr>
          <w:color w:val="000000"/>
          <w:sz w:val="28"/>
          <w:szCs w:val="28"/>
        </w:rPr>
        <w:lastRenderedPageBreak/>
        <w:t>организ</w:t>
      </w:r>
      <w:r>
        <w:rPr>
          <w:color w:val="000000"/>
          <w:sz w:val="28"/>
          <w:szCs w:val="28"/>
        </w:rPr>
        <w:t xml:space="preserve">овать </w:t>
      </w:r>
      <w:r w:rsidRPr="001F3755">
        <w:rPr>
          <w:color w:val="000000"/>
          <w:sz w:val="28"/>
          <w:szCs w:val="28"/>
        </w:rPr>
        <w:t>мониторинг подготовки обучающихся к участию к ОГЭ по предметам по выбору</w:t>
      </w:r>
      <w:r>
        <w:rPr>
          <w:color w:val="000000"/>
          <w:sz w:val="28"/>
          <w:szCs w:val="28"/>
        </w:rPr>
        <w:t>;</w:t>
      </w:r>
      <w:r w:rsidRPr="001F3755">
        <w:rPr>
          <w:color w:val="000000"/>
          <w:sz w:val="28"/>
          <w:szCs w:val="28"/>
        </w:rPr>
        <w:t xml:space="preserve"> </w:t>
      </w:r>
    </w:p>
    <w:p w14:paraId="04194DF1" w14:textId="6913BE74" w:rsidR="0039105C" w:rsidRPr="001F3755" w:rsidRDefault="0039105C" w:rsidP="0039105C">
      <w:pPr>
        <w:widowControl/>
        <w:numPr>
          <w:ilvl w:val="0"/>
          <w:numId w:val="35"/>
        </w:numPr>
        <w:adjustRightInd w:val="0"/>
        <w:spacing w:line="276" w:lineRule="auto"/>
        <w:ind w:left="567" w:hanging="283"/>
        <w:jc w:val="both"/>
        <w:rPr>
          <w:color w:val="000000"/>
          <w:sz w:val="28"/>
          <w:szCs w:val="28"/>
        </w:rPr>
      </w:pPr>
      <w:r>
        <w:rPr>
          <w:color w:val="000000"/>
          <w:sz w:val="28"/>
          <w:szCs w:val="28"/>
        </w:rPr>
        <w:t>осуществить контроль</w:t>
      </w:r>
      <w:r w:rsidRPr="001F3755">
        <w:rPr>
          <w:color w:val="000000"/>
          <w:sz w:val="28"/>
          <w:szCs w:val="28"/>
        </w:rPr>
        <w:t xml:space="preserve"> </w:t>
      </w:r>
      <w:r>
        <w:rPr>
          <w:color w:val="000000"/>
          <w:sz w:val="28"/>
          <w:szCs w:val="28"/>
        </w:rPr>
        <w:t xml:space="preserve">обсуждения и </w:t>
      </w:r>
      <w:r w:rsidRPr="001F3755">
        <w:rPr>
          <w:color w:val="000000"/>
          <w:sz w:val="28"/>
          <w:szCs w:val="28"/>
        </w:rPr>
        <w:t>анализ</w:t>
      </w:r>
      <w:r>
        <w:rPr>
          <w:color w:val="000000"/>
          <w:sz w:val="28"/>
          <w:szCs w:val="28"/>
        </w:rPr>
        <w:t>а</w:t>
      </w:r>
      <w:r w:rsidRPr="001F3755">
        <w:rPr>
          <w:color w:val="000000"/>
          <w:sz w:val="28"/>
          <w:szCs w:val="28"/>
        </w:rPr>
        <w:t xml:space="preserve"> </w:t>
      </w:r>
      <w:r>
        <w:rPr>
          <w:color w:val="000000"/>
          <w:sz w:val="28"/>
          <w:szCs w:val="28"/>
        </w:rPr>
        <w:t>результатов ОГЭ</w:t>
      </w:r>
      <w:r w:rsidRPr="001F3755">
        <w:rPr>
          <w:color w:val="000000"/>
          <w:sz w:val="28"/>
          <w:szCs w:val="28"/>
        </w:rPr>
        <w:t xml:space="preserve"> в рамках работы школьных методических объединений; </w:t>
      </w:r>
    </w:p>
    <w:p w14:paraId="59CFC36E" w14:textId="7CB5D4B3" w:rsidR="0039105C" w:rsidRPr="001F3755" w:rsidRDefault="0039105C" w:rsidP="0039105C">
      <w:pPr>
        <w:widowControl/>
        <w:numPr>
          <w:ilvl w:val="0"/>
          <w:numId w:val="35"/>
        </w:numPr>
        <w:adjustRightInd w:val="0"/>
        <w:spacing w:line="276" w:lineRule="auto"/>
        <w:ind w:left="567" w:hanging="283"/>
        <w:jc w:val="both"/>
        <w:rPr>
          <w:color w:val="000000"/>
          <w:sz w:val="28"/>
          <w:szCs w:val="28"/>
        </w:rPr>
      </w:pPr>
      <w:r w:rsidRPr="001F3755">
        <w:rPr>
          <w:color w:val="000000"/>
          <w:sz w:val="28"/>
          <w:szCs w:val="28"/>
        </w:rPr>
        <w:t>организ</w:t>
      </w:r>
      <w:r>
        <w:rPr>
          <w:color w:val="000000"/>
          <w:sz w:val="28"/>
          <w:szCs w:val="28"/>
        </w:rPr>
        <w:t>овать о</w:t>
      </w:r>
      <w:r w:rsidRPr="001F3755">
        <w:rPr>
          <w:color w:val="000000"/>
          <w:sz w:val="28"/>
          <w:szCs w:val="28"/>
        </w:rPr>
        <w:t>знаком</w:t>
      </w:r>
      <w:r>
        <w:rPr>
          <w:color w:val="000000"/>
          <w:sz w:val="28"/>
          <w:szCs w:val="28"/>
        </w:rPr>
        <w:t>ление</w:t>
      </w:r>
      <w:r w:rsidRPr="001F3755">
        <w:rPr>
          <w:color w:val="000000"/>
          <w:sz w:val="28"/>
          <w:szCs w:val="28"/>
        </w:rPr>
        <w:t xml:space="preserve"> родителей с итогами диагностических работ, пробных экзаменов; </w:t>
      </w:r>
    </w:p>
    <w:p w14:paraId="12894B99" w14:textId="107EEAEB" w:rsidR="0039105C" w:rsidRDefault="0039105C" w:rsidP="0039105C">
      <w:pPr>
        <w:widowControl/>
        <w:numPr>
          <w:ilvl w:val="0"/>
          <w:numId w:val="35"/>
        </w:numPr>
        <w:adjustRightInd w:val="0"/>
        <w:spacing w:line="276" w:lineRule="auto"/>
        <w:ind w:left="567" w:hanging="283"/>
        <w:jc w:val="both"/>
        <w:rPr>
          <w:color w:val="000000"/>
          <w:sz w:val="28"/>
          <w:szCs w:val="28"/>
        </w:rPr>
      </w:pPr>
      <w:r>
        <w:rPr>
          <w:color w:val="000000"/>
          <w:sz w:val="28"/>
          <w:szCs w:val="28"/>
        </w:rPr>
        <w:t xml:space="preserve">запланировать мероприятия по </w:t>
      </w:r>
      <w:r w:rsidRPr="001F3755">
        <w:rPr>
          <w:color w:val="000000"/>
          <w:sz w:val="28"/>
          <w:szCs w:val="28"/>
        </w:rPr>
        <w:t xml:space="preserve">повышению </w:t>
      </w:r>
      <w:r>
        <w:rPr>
          <w:color w:val="000000"/>
          <w:sz w:val="28"/>
          <w:szCs w:val="28"/>
        </w:rPr>
        <w:t>методической</w:t>
      </w:r>
      <w:r w:rsidRPr="001F3755">
        <w:rPr>
          <w:color w:val="000000"/>
          <w:sz w:val="28"/>
          <w:szCs w:val="28"/>
        </w:rPr>
        <w:t xml:space="preserve"> грамотности учителей физики</w:t>
      </w:r>
      <w:r>
        <w:rPr>
          <w:color w:val="000000"/>
          <w:sz w:val="28"/>
          <w:szCs w:val="28"/>
        </w:rPr>
        <w:t>:</w:t>
      </w:r>
    </w:p>
    <w:p w14:paraId="3825F0FE" w14:textId="7006F829" w:rsidR="0039105C" w:rsidRDefault="0039105C" w:rsidP="0039105C">
      <w:pPr>
        <w:widowControl/>
        <w:numPr>
          <w:ilvl w:val="0"/>
          <w:numId w:val="35"/>
        </w:numPr>
        <w:adjustRightInd w:val="0"/>
        <w:spacing w:line="276" w:lineRule="auto"/>
        <w:ind w:left="567" w:hanging="283"/>
        <w:jc w:val="both"/>
        <w:rPr>
          <w:color w:val="000000"/>
          <w:sz w:val="28"/>
          <w:szCs w:val="28"/>
        </w:rPr>
      </w:pPr>
      <w:r>
        <w:rPr>
          <w:color w:val="000000"/>
          <w:sz w:val="28"/>
          <w:szCs w:val="28"/>
        </w:rPr>
        <w:t xml:space="preserve">осуществить контроль </w:t>
      </w:r>
      <w:r w:rsidRPr="00A81BDA">
        <w:rPr>
          <w:color w:val="000000"/>
          <w:sz w:val="28"/>
          <w:szCs w:val="28"/>
        </w:rPr>
        <w:t>подготовк</w:t>
      </w:r>
      <w:r>
        <w:rPr>
          <w:color w:val="000000"/>
          <w:sz w:val="28"/>
          <w:szCs w:val="28"/>
        </w:rPr>
        <w:t>и</w:t>
      </w:r>
      <w:r w:rsidRPr="00A81BDA">
        <w:rPr>
          <w:color w:val="000000"/>
          <w:sz w:val="28"/>
          <w:szCs w:val="28"/>
        </w:rPr>
        <w:t xml:space="preserve"> к ГИА обучающихся «группы риска»</w:t>
      </w:r>
    </w:p>
    <w:p w14:paraId="566B1EFA" w14:textId="173649B9" w:rsidR="0039105C" w:rsidRPr="0039105C" w:rsidRDefault="0039105C" w:rsidP="00BC18F7">
      <w:pPr>
        <w:widowControl/>
        <w:numPr>
          <w:ilvl w:val="0"/>
          <w:numId w:val="35"/>
        </w:numPr>
        <w:adjustRightInd w:val="0"/>
        <w:spacing w:line="276" w:lineRule="auto"/>
        <w:ind w:left="567" w:hanging="283"/>
        <w:jc w:val="both"/>
        <w:rPr>
          <w:color w:val="000000"/>
          <w:sz w:val="28"/>
          <w:szCs w:val="28"/>
        </w:rPr>
      </w:pPr>
      <w:r>
        <w:rPr>
          <w:color w:val="000000"/>
          <w:sz w:val="28"/>
          <w:szCs w:val="28"/>
        </w:rPr>
        <w:t>осуществить контроль</w:t>
      </w:r>
      <w:r w:rsidRPr="001F3755">
        <w:rPr>
          <w:color w:val="000000"/>
          <w:sz w:val="28"/>
          <w:szCs w:val="28"/>
        </w:rPr>
        <w:t xml:space="preserve"> </w:t>
      </w:r>
      <w:r>
        <w:rPr>
          <w:bCs/>
          <w:sz w:val="28"/>
          <w:szCs w:val="28"/>
        </w:rPr>
        <w:t>за</w:t>
      </w:r>
      <w:r w:rsidRPr="0039105C">
        <w:rPr>
          <w:bCs/>
          <w:sz w:val="28"/>
          <w:szCs w:val="28"/>
        </w:rPr>
        <w:t xml:space="preserve"> внедрени</w:t>
      </w:r>
      <w:r>
        <w:rPr>
          <w:bCs/>
          <w:sz w:val="28"/>
          <w:szCs w:val="28"/>
        </w:rPr>
        <w:t>ем</w:t>
      </w:r>
      <w:r w:rsidRPr="0039105C">
        <w:rPr>
          <w:bCs/>
          <w:sz w:val="28"/>
          <w:szCs w:val="28"/>
        </w:rPr>
        <w:t xml:space="preserve"> в учебный процесс основной школы </w:t>
      </w:r>
      <w:r w:rsidRPr="0039105C">
        <w:rPr>
          <w:color w:val="000000"/>
          <w:sz w:val="28"/>
          <w:szCs w:val="28"/>
        </w:rPr>
        <w:t>регионального</w:t>
      </w:r>
      <w:r w:rsidRPr="0039105C">
        <w:rPr>
          <w:bCs/>
          <w:sz w:val="28"/>
          <w:szCs w:val="28"/>
        </w:rPr>
        <w:t xml:space="preserve"> курса внеурочной деятельности «Развитие функциональной грамотности обучающихся основной школы»;</w:t>
      </w:r>
    </w:p>
    <w:p w14:paraId="63478838" w14:textId="77777777" w:rsidR="0039105C" w:rsidRDefault="0039105C" w:rsidP="0039105C">
      <w:pPr>
        <w:pStyle w:val="a5"/>
        <w:widowControl/>
        <w:numPr>
          <w:ilvl w:val="0"/>
          <w:numId w:val="9"/>
        </w:numPr>
        <w:autoSpaceDE/>
        <w:autoSpaceDN/>
        <w:spacing w:line="276" w:lineRule="auto"/>
        <w:ind w:left="426" w:hanging="425"/>
        <w:contextualSpacing/>
        <w:jc w:val="both"/>
        <w:rPr>
          <w:bCs/>
          <w:i/>
          <w:iCs/>
          <w:color w:val="000000"/>
          <w:sz w:val="28"/>
          <w:szCs w:val="28"/>
          <w:lang w:eastAsia="ru-RU"/>
        </w:rPr>
      </w:pPr>
      <w:r>
        <w:rPr>
          <w:bCs/>
          <w:i/>
          <w:iCs/>
          <w:color w:val="000000"/>
          <w:sz w:val="28"/>
          <w:szCs w:val="28"/>
          <w:lang w:eastAsia="ru-RU"/>
        </w:rPr>
        <w:t xml:space="preserve">Руководителям  методических объединений по физике </w:t>
      </w:r>
    </w:p>
    <w:p w14:paraId="4A41B4B8" w14:textId="77777777" w:rsidR="0039105C" w:rsidRPr="0039105C" w:rsidRDefault="0039105C" w:rsidP="0039105C">
      <w:pPr>
        <w:widowControl/>
        <w:numPr>
          <w:ilvl w:val="0"/>
          <w:numId w:val="35"/>
        </w:numPr>
        <w:adjustRightInd w:val="0"/>
        <w:spacing w:line="276" w:lineRule="auto"/>
        <w:ind w:left="567" w:hanging="283"/>
        <w:jc w:val="both"/>
        <w:rPr>
          <w:color w:val="000000"/>
          <w:sz w:val="28"/>
          <w:szCs w:val="28"/>
        </w:rPr>
      </w:pPr>
      <w:r w:rsidRPr="0039105C">
        <w:rPr>
          <w:color w:val="000000"/>
          <w:sz w:val="28"/>
          <w:szCs w:val="28"/>
        </w:rPr>
        <w:t>провести анализ результатов ГИА по физики и затруднений, обратив особое внимание на результаты выпускников, не набравших минимальное количество баллов по предмету, преодолевших минимальную границу с запасом в 1-2 балла, и, преодолевших с запасом в 1-2 балла границу, соответствующую высокому уровню подготовки;</w:t>
      </w:r>
    </w:p>
    <w:p w14:paraId="55BED1A8" w14:textId="77777777" w:rsidR="0039105C" w:rsidRPr="0039105C" w:rsidRDefault="0039105C" w:rsidP="0039105C">
      <w:pPr>
        <w:widowControl/>
        <w:numPr>
          <w:ilvl w:val="0"/>
          <w:numId w:val="35"/>
        </w:numPr>
        <w:adjustRightInd w:val="0"/>
        <w:spacing w:line="276" w:lineRule="auto"/>
        <w:ind w:left="567" w:hanging="283"/>
        <w:jc w:val="both"/>
        <w:rPr>
          <w:color w:val="000000"/>
          <w:sz w:val="28"/>
          <w:szCs w:val="28"/>
        </w:rPr>
      </w:pPr>
      <w:r w:rsidRPr="0039105C">
        <w:rPr>
          <w:color w:val="000000"/>
          <w:sz w:val="28"/>
          <w:szCs w:val="28"/>
        </w:rPr>
        <w:t>на основе выявленных проблемных зон в знаниях и умениях обучающихся скорректировать содержание методической работы с учителями физики;</w:t>
      </w:r>
    </w:p>
    <w:p w14:paraId="147DF991" w14:textId="77777777" w:rsidR="0039105C" w:rsidRPr="0039105C" w:rsidRDefault="0039105C" w:rsidP="0039105C">
      <w:pPr>
        <w:widowControl/>
        <w:numPr>
          <w:ilvl w:val="0"/>
          <w:numId w:val="35"/>
        </w:numPr>
        <w:adjustRightInd w:val="0"/>
        <w:spacing w:line="276" w:lineRule="auto"/>
        <w:ind w:left="567" w:hanging="283"/>
        <w:jc w:val="both"/>
        <w:rPr>
          <w:color w:val="000000"/>
          <w:sz w:val="28"/>
          <w:szCs w:val="28"/>
        </w:rPr>
      </w:pPr>
      <w:r w:rsidRPr="0039105C">
        <w:rPr>
          <w:color w:val="000000"/>
          <w:sz w:val="28"/>
          <w:szCs w:val="28"/>
        </w:rPr>
        <w:t>разработать комплекс методических мероприятий по повышению качества преподавания предмета, распространению успешных педагогических практик;</w:t>
      </w:r>
    </w:p>
    <w:p w14:paraId="750D19A7" w14:textId="77777777" w:rsidR="0039105C" w:rsidRDefault="0039105C" w:rsidP="0039105C">
      <w:pPr>
        <w:widowControl/>
        <w:numPr>
          <w:ilvl w:val="0"/>
          <w:numId w:val="35"/>
        </w:numPr>
        <w:adjustRightInd w:val="0"/>
        <w:spacing w:line="276" w:lineRule="auto"/>
        <w:ind w:left="567" w:hanging="283"/>
        <w:jc w:val="both"/>
        <w:rPr>
          <w:bCs/>
          <w:sz w:val="28"/>
          <w:szCs w:val="28"/>
        </w:rPr>
      </w:pPr>
      <w:r w:rsidRPr="0039105C">
        <w:rPr>
          <w:color w:val="000000"/>
          <w:sz w:val="28"/>
          <w:szCs w:val="28"/>
        </w:rPr>
        <w:t>разработать методические кейсы для учителей физики по проблемным зонам формирования функциональной грамотности (читательской, математической</w:t>
      </w:r>
      <w:r w:rsidRPr="00923976">
        <w:rPr>
          <w:bCs/>
          <w:sz w:val="28"/>
          <w:szCs w:val="28"/>
        </w:rPr>
        <w:t>, естественнонаучной)</w:t>
      </w:r>
      <w:r>
        <w:rPr>
          <w:bCs/>
          <w:sz w:val="28"/>
          <w:szCs w:val="28"/>
        </w:rPr>
        <w:t>.</w:t>
      </w:r>
    </w:p>
    <w:p w14:paraId="5D05D3C7" w14:textId="77777777" w:rsidR="000D005E" w:rsidRPr="00184DF6" w:rsidRDefault="000D005E" w:rsidP="000D005E">
      <w:pPr>
        <w:pStyle w:val="a5"/>
        <w:widowControl/>
        <w:numPr>
          <w:ilvl w:val="0"/>
          <w:numId w:val="9"/>
        </w:numPr>
        <w:autoSpaceDE/>
        <w:autoSpaceDN/>
        <w:spacing w:line="276" w:lineRule="auto"/>
        <w:ind w:left="426" w:hanging="425"/>
        <w:contextualSpacing/>
        <w:jc w:val="both"/>
        <w:rPr>
          <w:bCs/>
          <w:i/>
          <w:iCs/>
          <w:color w:val="000000"/>
          <w:sz w:val="28"/>
          <w:szCs w:val="28"/>
          <w:lang w:eastAsia="ru-RU"/>
        </w:rPr>
      </w:pPr>
      <w:r w:rsidRPr="00184DF6">
        <w:rPr>
          <w:bCs/>
          <w:i/>
          <w:iCs/>
          <w:color w:val="000000"/>
          <w:sz w:val="28"/>
          <w:szCs w:val="28"/>
          <w:lang w:eastAsia="ru-RU"/>
        </w:rPr>
        <w:t>Учителям</w:t>
      </w:r>
    </w:p>
    <w:p w14:paraId="439A5A1A" w14:textId="77777777" w:rsidR="000D005E" w:rsidRPr="0039105C" w:rsidRDefault="000D005E" w:rsidP="0039105C">
      <w:pPr>
        <w:widowControl/>
        <w:numPr>
          <w:ilvl w:val="0"/>
          <w:numId w:val="35"/>
        </w:numPr>
        <w:adjustRightInd w:val="0"/>
        <w:spacing w:line="276" w:lineRule="auto"/>
        <w:ind w:left="567" w:hanging="283"/>
        <w:jc w:val="both"/>
        <w:rPr>
          <w:color w:val="000000"/>
          <w:sz w:val="28"/>
          <w:szCs w:val="28"/>
        </w:rPr>
      </w:pPr>
      <w:r w:rsidRPr="0039105C">
        <w:rPr>
          <w:color w:val="000000"/>
          <w:sz w:val="28"/>
          <w:szCs w:val="28"/>
        </w:rPr>
        <w:t xml:space="preserve">ознакомиться с аналитическими отчетами о результатах ОГЭ по физике 2024 года, проанализировать результаты своих учеников, выделить типичные ошибки, допущенные при выполнении заданий, выделить темы школьного курса физики, при использовании материала которых было допущено наибольшее количество ошибок и уделить этим темам особое внимание при подготовке к итоговой аттестации в будущем учебном году; </w:t>
      </w:r>
    </w:p>
    <w:p w14:paraId="137F6500" w14:textId="77777777" w:rsidR="000D005E" w:rsidRDefault="000D005E" w:rsidP="0039105C">
      <w:pPr>
        <w:widowControl/>
        <w:numPr>
          <w:ilvl w:val="0"/>
          <w:numId w:val="35"/>
        </w:numPr>
        <w:adjustRightInd w:val="0"/>
        <w:spacing w:line="276" w:lineRule="auto"/>
        <w:ind w:left="567" w:hanging="283"/>
        <w:jc w:val="both"/>
        <w:rPr>
          <w:sz w:val="28"/>
          <w:szCs w:val="28"/>
        </w:rPr>
      </w:pPr>
      <w:r w:rsidRPr="0039105C">
        <w:rPr>
          <w:color w:val="000000"/>
          <w:sz w:val="28"/>
          <w:szCs w:val="28"/>
        </w:rPr>
        <w:t xml:space="preserve">изучить документы, определяющие структуру и содержание КИМ ОГЭ по физике 2025 года (кодификатор элементов содержания, </w:t>
      </w:r>
      <w:r w:rsidRPr="0039105C">
        <w:rPr>
          <w:color w:val="000000"/>
          <w:sz w:val="28"/>
          <w:szCs w:val="28"/>
        </w:rPr>
        <w:lastRenderedPageBreak/>
        <w:t>спецификацию и демонстрационный вариант КИМ), сравнить данные документы с аналогичными</w:t>
      </w:r>
      <w:r w:rsidRPr="00184DF6">
        <w:rPr>
          <w:sz w:val="28"/>
          <w:szCs w:val="28"/>
        </w:rPr>
        <w:t xml:space="preserve"> документами за предыдущий год</w:t>
      </w:r>
      <w:r>
        <w:rPr>
          <w:sz w:val="28"/>
          <w:szCs w:val="28"/>
        </w:rPr>
        <w:t>.</w:t>
      </w:r>
      <w:r w:rsidRPr="00184DF6">
        <w:rPr>
          <w:sz w:val="28"/>
          <w:szCs w:val="28"/>
        </w:rPr>
        <w:t xml:space="preserve"> </w:t>
      </w:r>
    </w:p>
    <w:p w14:paraId="19526467" w14:textId="77777777" w:rsidR="000D005E" w:rsidRPr="00184DF6" w:rsidRDefault="000D005E" w:rsidP="000D005E">
      <w:pPr>
        <w:pStyle w:val="a5"/>
        <w:ind w:left="0" w:firstLine="709"/>
        <w:jc w:val="both"/>
        <w:rPr>
          <w:bCs/>
          <w:sz w:val="28"/>
          <w:szCs w:val="28"/>
        </w:rPr>
      </w:pPr>
      <w:r w:rsidRPr="00184DF6">
        <w:rPr>
          <w:bCs/>
          <w:sz w:val="28"/>
          <w:szCs w:val="28"/>
        </w:rPr>
        <w:t>Для успешного освоения элементов содержания, по которым показан низкий результат по итогам ОГЭ, предлагается в процессе обучения использовать следующие методические приемы:</w:t>
      </w:r>
    </w:p>
    <w:p w14:paraId="08E28E20" w14:textId="77777777" w:rsidR="000D005E" w:rsidRPr="00184DF6" w:rsidRDefault="000D005E" w:rsidP="000D005E">
      <w:pPr>
        <w:pStyle w:val="a5"/>
        <w:widowControl/>
        <w:numPr>
          <w:ilvl w:val="0"/>
          <w:numId w:val="34"/>
        </w:numPr>
        <w:tabs>
          <w:tab w:val="left" w:pos="1134"/>
        </w:tabs>
        <w:autoSpaceDE/>
        <w:autoSpaceDN/>
        <w:spacing w:after="200" w:line="276" w:lineRule="auto"/>
        <w:ind w:left="0" w:firstLine="709"/>
        <w:contextualSpacing/>
        <w:jc w:val="both"/>
        <w:rPr>
          <w:sz w:val="28"/>
          <w:szCs w:val="28"/>
        </w:rPr>
      </w:pPr>
      <w:r w:rsidRPr="00184DF6">
        <w:rPr>
          <w:sz w:val="28"/>
          <w:szCs w:val="28"/>
        </w:rPr>
        <w:t>предлагать задания, проверяющие умение интерпретировать информацию, представленную в разных формах (текстовой, условно-графической, визуальной), а также умение переводить информацию из одной формы представления в другую;</w:t>
      </w:r>
    </w:p>
    <w:p w14:paraId="767318C5" w14:textId="77777777" w:rsidR="000D005E" w:rsidRDefault="000D005E" w:rsidP="000D005E">
      <w:pPr>
        <w:pStyle w:val="a5"/>
        <w:widowControl/>
        <w:numPr>
          <w:ilvl w:val="0"/>
          <w:numId w:val="34"/>
        </w:numPr>
        <w:tabs>
          <w:tab w:val="left" w:pos="1134"/>
        </w:tabs>
        <w:autoSpaceDE/>
        <w:autoSpaceDN/>
        <w:spacing w:after="200" w:line="276" w:lineRule="auto"/>
        <w:ind w:left="0" w:firstLine="709"/>
        <w:contextualSpacing/>
        <w:jc w:val="both"/>
        <w:rPr>
          <w:sz w:val="28"/>
          <w:szCs w:val="28"/>
        </w:rPr>
      </w:pPr>
      <w:r w:rsidRPr="00184DF6">
        <w:rPr>
          <w:sz w:val="28"/>
          <w:szCs w:val="28"/>
        </w:rPr>
        <w:t>предлагать задания, опирающиеся на «несовершенные тексты» (требующие правки, расширения или суждения и т.п.) с целью демонстрации возможности доработки текстов</w:t>
      </w:r>
      <w:r>
        <w:rPr>
          <w:sz w:val="28"/>
          <w:szCs w:val="28"/>
        </w:rPr>
        <w:t xml:space="preserve">; </w:t>
      </w:r>
    </w:p>
    <w:p w14:paraId="388A31C8" w14:textId="77777777" w:rsidR="000D005E" w:rsidRPr="00184DF6" w:rsidRDefault="000D005E" w:rsidP="000D005E">
      <w:pPr>
        <w:pStyle w:val="a5"/>
        <w:widowControl/>
        <w:numPr>
          <w:ilvl w:val="0"/>
          <w:numId w:val="34"/>
        </w:numPr>
        <w:tabs>
          <w:tab w:val="left" w:pos="1134"/>
        </w:tabs>
        <w:autoSpaceDE/>
        <w:autoSpaceDN/>
        <w:spacing w:after="200" w:line="276" w:lineRule="auto"/>
        <w:ind w:left="0" w:firstLine="709"/>
        <w:contextualSpacing/>
        <w:jc w:val="both"/>
        <w:rPr>
          <w:sz w:val="28"/>
          <w:szCs w:val="28"/>
        </w:rPr>
      </w:pPr>
      <w:r>
        <w:rPr>
          <w:sz w:val="28"/>
          <w:szCs w:val="28"/>
        </w:rPr>
        <w:t xml:space="preserve">перед выполнением лабораторной работы систематически </w:t>
      </w:r>
      <w:r w:rsidRPr="00184DF6">
        <w:rPr>
          <w:sz w:val="28"/>
          <w:szCs w:val="28"/>
        </w:rPr>
        <w:t>проводить в устной форме опрос обучающ</w:t>
      </w:r>
      <w:r>
        <w:rPr>
          <w:sz w:val="28"/>
          <w:szCs w:val="28"/>
        </w:rPr>
        <w:t>их</w:t>
      </w:r>
      <w:r w:rsidRPr="00184DF6">
        <w:rPr>
          <w:sz w:val="28"/>
          <w:szCs w:val="28"/>
        </w:rPr>
        <w:t xml:space="preserve">ся </w:t>
      </w:r>
      <w:r>
        <w:rPr>
          <w:sz w:val="28"/>
          <w:szCs w:val="28"/>
        </w:rPr>
        <w:t>по работе с измерительными приборами (какую физическую величину измеряет, принцип действия прибора, предел измерение шкалы, цена деления, показания прибора, погрешность)</w:t>
      </w:r>
      <w:r w:rsidRPr="00184DF6">
        <w:rPr>
          <w:sz w:val="28"/>
          <w:szCs w:val="28"/>
        </w:rPr>
        <w:t>;</w:t>
      </w:r>
    </w:p>
    <w:p w14:paraId="28A49502" w14:textId="77777777" w:rsidR="000D005E" w:rsidRDefault="000D005E" w:rsidP="000D005E">
      <w:pPr>
        <w:pStyle w:val="a5"/>
        <w:widowControl/>
        <w:numPr>
          <w:ilvl w:val="0"/>
          <w:numId w:val="34"/>
        </w:numPr>
        <w:tabs>
          <w:tab w:val="left" w:pos="1134"/>
        </w:tabs>
        <w:autoSpaceDE/>
        <w:autoSpaceDN/>
        <w:spacing w:after="200" w:line="276" w:lineRule="auto"/>
        <w:ind w:left="0" w:firstLine="709"/>
        <w:contextualSpacing/>
        <w:jc w:val="both"/>
        <w:rPr>
          <w:bCs/>
          <w:sz w:val="28"/>
          <w:szCs w:val="28"/>
        </w:rPr>
      </w:pPr>
      <w:r w:rsidRPr="00C62FA5">
        <w:rPr>
          <w:bCs/>
          <w:sz w:val="28"/>
          <w:szCs w:val="28"/>
        </w:rPr>
        <w:t xml:space="preserve">при решении задач следует тренировать навыки работы с цифровыми данными, в том числе преобразовывать формулы, </w:t>
      </w:r>
      <w:r w:rsidRPr="00C62FA5">
        <w:rPr>
          <w:sz w:val="28"/>
          <w:szCs w:val="28"/>
        </w:rPr>
        <w:t>производить</w:t>
      </w:r>
      <w:r w:rsidRPr="00C62FA5">
        <w:rPr>
          <w:bCs/>
          <w:sz w:val="28"/>
          <w:szCs w:val="28"/>
        </w:rPr>
        <w:t xml:space="preserve"> вычисления, оценивать достоверность полученного ответа, включать разнообразные задания на вычисления на различных этапах урока, проводить тренинги, разминки, изучать приёмы устных вычислений</w:t>
      </w:r>
      <w:r>
        <w:rPr>
          <w:sz w:val="28"/>
          <w:szCs w:val="28"/>
        </w:rPr>
        <w:t xml:space="preserve">, </w:t>
      </w:r>
      <w:r w:rsidRPr="00935FF7">
        <w:rPr>
          <w:sz w:val="28"/>
          <w:szCs w:val="28"/>
        </w:rPr>
        <w:t>обратить внимание на использование кратных и дольных единиц, перевод значений величин в СИ и расчеты с использованием стандартного вида числа</w:t>
      </w:r>
      <w:r w:rsidRPr="00C62FA5">
        <w:rPr>
          <w:bCs/>
          <w:sz w:val="28"/>
          <w:szCs w:val="28"/>
        </w:rPr>
        <w:t xml:space="preserve">; </w:t>
      </w:r>
    </w:p>
    <w:p w14:paraId="4CF52EEA" w14:textId="77777777" w:rsidR="000D005E" w:rsidRPr="00C62FA5" w:rsidRDefault="000D005E" w:rsidP="000D005E">
      <w:pPr>
        <w:pStyle w:val="a5"/>
        <w:widowControl/>
        <w:numPr>
          <w:ilvl w:val="0"/>
          <w:numId w:val="34"/>
        </w:numPr>
        <w:tabs>
          <w:tab w:val="left" w:pos="1134"/>
        </w:tabs>
        <w:autoSpaceDE/>
        <w:autoSpaceDN/>
        <w:spacing w:after="200" w:line="276" w:lineRule="auto"/>
        <w:ind w:left="0" w:firstLine="709"/>
        <w:contextualSpacing/>
        <w:jc w:val="both"/>
        <w:rPr>
          <w:bCs/>
          <w:sz w:val="28"/>
          <w:szCs w:val="28"/>
        </w:rPr>
      </w:pPr>
      <w:r>
        <w:rPr>
          <w:bCs/>
          <w:sz w:val="28"/>
          <w:szCs w:val="28"/>
        </w:rPr>
        <w:t>д</w:t>
      </w:r>
      <w:r w:rsidRPr="00C62FA5">
        <w:rPr>
          <w:bCs/>
          <w:sz w:val="28"/>
          <w:szCs w:val="28"/>
        </w:rPr>
        <w:t xml:space="preserve">ля профилактики ошибок, связанных с непониманием особенностей и физического механизма </w:t>
      </w:r>
      <w:r>
        <w:rPr>
          <w:bCs/>
          <w:sz w:val="28"/>
          <w:szCs w:val="28"/>
        </w:rPr>
        <w:t>тепловых процессов</w:t>
      </w:r>
      <w:r w:rsidRPr="00C62FA5">
        <w:rPr>
          <w:bCs/>
          <w:sz w:val="28"/>
          <w:szCs w:val="28"/>
        </w:rPr>
        <w:t xml:space="preserve">, необходимо внести корректировку в тематическое планирование для 8 класса (тематический блок «Тепловые явления»): основные виды деятельности учащихся должны содержать решение </w:t>
      </w:r>
      <w:r>
        <w:rPr>
          <w:bCs/>
          <w:sz w:val="28"/>
          <w:szCs w:val="28"/>
        </w:rPr>
        <w:t xml:space="preserve">качественных, количественных </w:t>
      </w:r>
      <w:r w:rsidRPr="00C62FA5">
        <w:rPr>
          <w:bCs/>
          <w:sz w:val="28"/>
          <w:szCs w:val="28"/>
        </w:rPr>
        <w:t xml:space="preserve">задач, </w:t>
      </w:r>
      <w:r>
        <w:rPr>
          <w:bCs/>
          <w:sz w:val="28"/>
          <w:szCs w:val="28"/>
        </w:rPr>
        <w:t>содержащих табличную и графическую информацию</w:t>
      </w:r>
      <w:r w:rsidRPr="00C62FA5">
        <w:rPr>
          <w:bCs/>
          <w:sz w:val="28"/>
          <w:szCs w:val="28"/>
        </w:rPr>
        <w:t>.</w:t>
      </w:r>
    </w:p>
    <w:p w14:paraId="7515A1E5" w14:textId="77777777" w:rsidR="000D005E" w:rsidRPr="00BB2BB7" w:rsidRDefault="000D005E" w:rsidP="000D005E">
      <w:pPr>
        <w:pStyle w:val="a5"/>
        <w:widowControl/>
        <w:numPr>
          <w:ilvl w:val="0"/>
          <w:numId w:val="34"/>
        </w:numPr>
        <w:tabs>
          <w:tab w:val="left" w:pos="1134"/>
        </w:tabs>
        <w:autoSpaceDE/>
        <w:autoSpaceDN/>
        <w:spacing w:after="200" w:line="276" w:lineRule="auto"/>
        <w:ind w:left="0" w:firstLine="709"/>
        <w:contextualSpacing/>
        <w:jc w:val="both"/>
        <w:rPr>
          <w:bCs/>
          <w:sz w:val="28"/>
          <w:szCs w:val="28"/>
        </w:rPr>
      </w:pPr>
      <w:r w:rsidRPr="00BB2BB7">
        <w:rPr>
          <w:bCs/>
          <w:sz w:val="28"/>
          <w:szCs w:val="28"/>
        </w:rPr>
        <w:t>уделять внимание формированию читательской, естественнонаучной грамотности обучающихся</w:t>
      </w:r>
      <w:r>
        <w:rPr>
          <w:bCs/>
          <w:sz w:val="28"/>
          <w:szCs w:val="28"/>
        </w:rPr>
        <w:t xml:space="preserve">. </w:t>
      </w:r>
    </w:p>
    <w:p w14:paraId="77292B91" w14:textId="77777777" w:rsidR="000D005E" w:rsidRPr="007D59DB" w:rsidRDefault="000D005E" w:rsidP="000D005E">
      <w:pPr>
        <w:pStyle w:val="a5"/>
        <w:tabs>
          <w:tab w:val="left" w:pos="1134"/>
        </w:tabs>
        <w:ind w:left="709"/>
        <w:jc w:val="both"/>
        <w:rPr>
          <w:b/>
          <w:bCs/>
          <w:color w:val="000000"/>
          <w:sz w:val="28"/>
          <w:szCs w:val="28"/>
        </w:rPr>
      </w:pPr>
      <w:r w:rsidRPr="007140D3">
        <w:rPr>
          <w:bCs/>
          <w:sz w:val="28"/>
          <w:szCs w:val="28"/>
        </w:rPr>
        <w:t>…</w:t>
      </w:r>
      <w:r w:rsidRPr="007D59DB">
        <w:rPr>
          <w:bCs/>
          <w:sz w:val="28"/>
          <w:szCs w:val="28"/>
        </w:rPr>
        <w:t>по организации дифференцированного</w:t>
      </w:r>
      <w:r w:rsidRPr="007D59DB">
        <w:rPr>
          <w:b/>
          <w:bCs/>
          <w:color w:val="000000"/>
          <w:sz w:val="28"/>
          <w:szCs w:val="28"/>
        </w:rPr>
        <w:t xml:space="preserve"> обучения школьников с разными уровнями предметной подготовки</w:t>
      </w:r>
    </w:p>
    <w:p w14:paraId="01795935" w14:textId="77777777" w:rsidR="000D005E" w:rsidRPr="007D59DB" w:rsidRDefault="000D005E" w:rsidP="000D005E">
      <w:pPr>
        <w:pStyle w:val="a5"/>
        <w:widowControl/>
        <w:numPr>
          <w:ilvl w:val="0"/>
          <w:numId w:val="9"/>
        </w:numPr>
        <w:autoSpaceDE/>
        <w:autoSpaceDN/>
        <w:spacing w:line="276" w:lineRule="auto"/>
        <w:ind w:left="426" w:hanging="425"/>
        <w:contextualSpacing/>
        <w:jc w:val="both"/>
        <w:rPr>
          <w:bCs/>
          <w:i/>
          <w:iCs/>
          <w:color w:val="000000"/>
          <w:sz w:val="28"/>
          <w:szCs w:val="28"/>
          <w:lang w:eastAsia="ru-RU"/>
        </w:rPr>
      </w:pPr>
      <w:r w:rsidRPr="007D59DB">
        <w:rPr>
          <w:bCs/>
          <w:i/>
          <w:iCs/>
          <w:color w:val="000000"/>
          <w:sz w:val="28"/>
          <w:szCs w:val="28"/>
          <w:lang w:eastAsia="ru-RU"/>
        </w:rPr>
        <w:t>Учителям</w:t>
      </w:r>
    </w:p>
    <w:p w14:paraId="275FFFBA" w14:textId="77777777" w:rsidR="000D005E" w:rsidRPr="00A45FCA" w:rsidRDefault="000D005E" w:rsidP="000D005E">
      <w:pPr>
        <w:suppressAutoHyphens/>
        <w:spacing w:line="276" w:lineRule="auto"/>
        <w:ind w:firstLine="567"/>
        <w:contextualSpacing/>
        <w:jc w:val="both"/>
        <w:rPr>
          <w:sz w:val="28"/>
          <w:szCs w:val="28"/>
        </w:rPr>
      </w:pPr>
      <w:r w:rsidRPr="00A45FCA">
        <w:rPr>
          <w:sz w:val="28"/>
          <w:szCs w:val="28"/>
        </w:rPr>
        <w:t xml:space="preserve">Обучающимся с низкими образовательными результатами следует предлагать выполнение упражнений по предложенному образцу, предварительно обсудив алгоритм действий. Учащимся данной группы </w:t>
      </w:r>
      <w:r w:rsidRPr="007D59DB">
        <w:rPr>
          <w:sz w:val="28"/>
          <w:szCs w:val="28"/>
        </w:rPr>
        <w:t xml:space="preserve">нужно обеспечить многократное повторение дидактических единиц, </w:t>
      </w:r>
      <w:r w:rsidRPr="007D59DB">
        <w:rPr>
          <w:sz w:val="28"/>
          <w:szCs w:val="28"/>
        </w:rPr>
        <w:lastRenderedPageBreak/>
        <w:t>освоение учебного материала по опорным схемам</w:t>
      </w:r>
      <w:r>
        <w:rPr>
          <w:sz w:val="28"/>
          <w:szCs w:val="28"/>
        </w:rPr>
        <w:t xml:space="preserve"> по всем разделам курса физики. </w:t>
      </w:r>
    </w:p>
    <w:p w14:paraId="28E24243" w14:textId="77777777" w:rsidR="000D005E" w:rsidRPr="007D59DB" w:rsidRDefault="000D005E" w:rsidP="000D005E">
      <w:pPr>
        <w:suppressAutoHyphens/>
        <w:spacing w:line="276" w:lineRule="auto"/>
        <w:ind w:firstLine="567"/>
        <w:contextualSpacing/>
        <w:jc w:val="both"/>
        <w:rPr>
          <w:sz w:val="28"/>
          <w:szCs w:val="28"/>
          <w:lang w:eastAsia="zh-CN"/>
        </w:rPr>
      </w:pPr>
      <w:proofErr w:type="gramStart"/>
      <w:r>
        <w:rPr>
          <w:sz w:val="28"/>
          <w:szCs w:val="28"/>
        </w:rPr>
        <w:t>Возможно</w:t>
      </w:r>
      <w:proofErr w:type="gramEnd"/>
      <w:r>
        <w:rPr>
          <w:sz w:val="28"/>
          <w:szCs w:val="28"/>
        </w:rPr>
        <w:t xml:space="preserve"> организовать работу в</w:t>
      </w:r>
      <w:r w:rsidRPr="00A45FCA">
        <w:rPr>
          <w:sz w:val="28"/>
          <w:szCs w:val="28"/>
        </w:rPr>
        <w:t xml:space="preserve"> паре с учеником, имеющим более высокий уровень подготовки. Это будет</w:t>
      </w:r>
      <w:r>
        <w:rPr>
          <w:sz w:val="28"/>
          <w:szCs w:val="28"/>
        </w:rPr>
        <w:t xml:space="preserve"> полезно обоим обучающимся – повысит мотивацию у слабого и отработает аргументацию у более сильного.</w:t>
      </w:r>
      <w:r w:rsidRPr="007D59DB">
        <w:rPr>
          <w:sz w:val="28"/>
          <w:szCs w:val="28"/>
        </w:rPr>
        <w:t xml:space="preserve"> </w:t>
      </w:r>
    </w:p>
    <w:p w14:paraId="0B14D275" w14:textId="77777777" w:rsidR="000D005E" w:rsidRPr="007D59DB" w:rsidRDefault="000D005E" w:rsidP="000D005E">
      <w:pPr>
        <w:spacing w:line="276" w:lineRule="auto"/>
        <w:ind w:firstLine="567"/>
        <w:jc w:val="both"/>
        <w:rPr>
          <w:sz w:val="28"/>
          <w:szCs w:val="28"/>
        </w:rPr>
      </w:pPr>
      <w:r w:rsidRPr="007D59DB">
        <w:rPr>
          <w:sz w:val="28"/>
          <w:szCs w:val="28"/>
        </w:rPr>
        <w:t>Индивидуальные пробелы в предметной подготовке по конкретной теме могут быть компенсированы за счет дополнительных занятий во внеурочное время, выдачи обучающимся индивидуальных заданий по повторению конкретного учебного материала к определенному уроку</w:t>
      </w:r>
      <w:r>
        <w:rPr>
          <w:sz w:val="28"/>
          <w:szCs w:val="28"/>
        </w:rPr>
        <w:t>, использование тренажера по базовым заданиям ОГЭ.</w:t>
      </w:r>
      <w:r w:rsidRPr="007D59DB">
        <w:rPr>
          <w:sz w:val="28"/>
          <w:szCs w:val="28"/>
        </w:rPr>
        <w:t xml:space="preserve"> </w:t>
      </w:r>
    </w:p>
    <w:p w14:paraId="38DA809F" w14:textId="77777777" w:rsidR="000D005E" w:rsidRPr="007D59DB" w:rsidRDefault="000D005E" w:rsidP="000D005E">
      <w:pPr>
        <w:suppressAutoHyphens/>
        <w:spacing w:line="276" w:lineRule="auto"/>
        <w:ind w:firstLine="567"/>
        <w:contextualSpacing/>
        <w:jc w:val="both"/>
        <w:rPr>
          <w:sz w:val="28"/>
          <w:szCs w:val="28"/>
        </w:rPr>
      </w:pPr>
      <w:r>
        <w:rPr>
          <w:sz w:val="28"/>
          <w:szCs w:val="28"/>
        </w:rPr>
        <w:t>Обучающимся</w:t>
      </w:r>
      <w:r w:rsidRPr="007D59DB">
        <w:rPr>
          <w:sz w:val="28"/>
          <w:szCs w:val="28"/>
        </w:rPr>
        <w:t xml:space="preserve"> с низким уровнем предметной подготовки требуется помощь, направленная на повышение системности в изучении материала. Для этого необходимо проводить </w:t>
      </w:r>
      <w:r>
        <w:rPr>
          <w:sz w:val="28"/>
          <w:szCs w:val="28"/>
        </w:rPr>
        <w:t xml:space="preserve">повторение и </w:t>
      </w:r>
      <w:r w:rsidRPr="007D59DB">
        <w:rPr>
          <w:sz w:val="28"/>
          <w:szCs w:val="28"/>
        </w:rPr>
        <w:t xml:space="preserve">закрепление уже изученных сведений, </w:t>
      </w:r>
      <w:r>
        <w:rPr>
          <w:sz w:val="28"/>
          <w:szCs w:val="28"/>
        </w:rPr>
        <w:t xml:space="preserve">систематизировать знания в виде </w:t>
      </w:r>
      <w:r w:rsidRPr="007D59DB">
        <w:rPr>
          <w:sz w:val="28"/>
          <w:szCs w:val="28"/>
        </w:rPr>
        <w:t>обобщающих таблиц. Принципиальным моментом является постепенно</w:t>
      </w:r>
      <w:r>
        <w:rPr>
          <w:sz w:val="28"/>
          <w:szCs w:val="28"/>
        </w:rPr>
        <w:t>е</w:t>
      </w:r>
      <w:r w:rsidRPr="007D59DB">
        <w:rPr>
          <w:sz w:val="28"/>
          <w:szCs w:val="28"/>
        </w:rPr>
        <w:t xml:space="preserve"> </w:t>
      </w:r>
      <w:r>
        <w:rPr>
          <w:sz w:val="28"/>
          <w:szCs w:val="28"/>
        </w:rPr>
        <w:t>увеличение</w:t>
      </w:r>
      <w:r w:rsidRPr="007D59DB">
        <w:rPr>
          <w:sz w:val="28"/>
          <w:szCs w:val="28"/>
        </w:rPr>
        <w:t xml:space="preserve"> самостоятельности в отработке материала. Система работы учителя должна быть акцентирована на развитие у таких обучающихся навыков самоорганизации, контроля и коррекции результатов своей деятельности, например, через проверку и взаимопроверку результатов выполнения заданий. </w:t>
      </w:r>
      <w:r w:rsidRPr="007D59DB">
        <w:rPr>
          <w:sz w:val="28"/>
          <w:szCs w:val="28"/>
          <w:lang w:eastAsia="zh-CN"/>
        </w:rPr>
        <w:t xml:space="preserve">Больше внимания следует уделять совершенствованию вычислительных навыков. </w:t>
      </w:r>
    </w:p>
    <w:p w14:paraId="5EEC7ACD" w14:textId="77777777" w:rsidR="000D005E" w:rsidRPr="001F3755" w:rsidRDefault="000D005E" w:rsidP="000D005E">
      <w:pPr>
        <w:suppressAutoHyphens/>
        <w:spacing w:line="276" w:lineRule="auto"/>
        <w:ind w:firstLine="567"/>
        <w:contextualSpacing/>
        <w:jc w:val="both"/>
        <w:rPr>
          <w:sz w:val="28"/>
          <w:szCs w:val="28"/>
          <w:lang w:eastAsia="zh-CN"/>
        </w:rPr>
      </w:pPr>
      <w:r w:rsidRPr="001F3755">
        <w:rPr>
          <w:sz w:val="28"/>
          <w:szCs w:val="28"/>
          <w:lang w:eastAsia="zh-CN"/>
        </w:rPr>
        <w:t xml:space="preserve">Обучающимся со хорошими образовательными результатами необходима дозированная, но систематическая помощь. Такие школьники хорошо работают по алгоритмам выполнения заданий, поэтому для них можно составить </w:t>
      </w:r>
      <w:r w:rsidRPr="001F3755">
        <w:rPr>
          <w:sz w:val="28"/>
          <w:szCs w:val="28"/>
        </w:rPr>
        <w:t>краткий план (алгоритм действий или рассуждений). В дальнейшем возможен п</w:t>
      </w:r>
      <w:r w:rsidRPr="001F3755">
        <w:rPr>
          <w:sz w:val="28"/>
          <w:szCs w:val="28"/>
          <w:lang w:eastAsia="zh-CN"/>
        </w:rPr>
        <w:t xml:space="preserve">ереход от решения стандартных задач к решению задач похожего содержания, но с иной или неявной формулировкой и применению уже отработанных навыков в новой ситуации. </w:t>
      </w:r>
      <w:r>
        <w:rPr>
          <w:sz w:val="28"/>
          <w:szCs w:val="28"/>
          <w:lang w:eastAsia="zh-CN"/>
        </w:rPr>
        <w:t xml:space="preserve">Необходимо </w:t>
      </w:r>
      <w:r w:rsidRPr="001F3755">
        <w:rPr>
          <w:sz w:val="28"/>
          <w:szCs w:val="28"/>
        </w:rPr>
        <w:t>обращать внимание на решение качественных задач, более подробно рассматривая происходящие физические процессы: от простых вопросов, требующих «одношаговых» ответов, до сложных задач с многоступенчатым обоснованием на основании нескольких законов или явлений. При этом использовать как письменные формы ответов, так и устные</w:t>
      </w:r>
      <w:r>
        <w:rPr>
          <w:sz w:val="28"/>
          <w:szCs w:val="28"/>
        </w:rPr>
        <w:t>.</w:t>
      </w:r>
    </w:p>
    <w:p w14:paraId="312FFAF1" w14:textId="77777777" w:rsidR="000D005E" w:rsidRPr="007D59DB" w:rsidRDefault="000D005E" w:rsidP="000D005E">
      <w:pPr>
        <w:shd w:val="clear" w:color="auto" w:fill="FFFFFF"/>
        <w:spacing w:line="276" w:lineRule="auto"/>
        <w:ind w:firstLine="567"/>
        <w:jc w:val="both"/>
        <w:rPr>
          <w:sz w:val="28"/>
          <w:szCs w:val="28"/>
        </w:rPr>
      </w:pPr>
      <w:r w:rsidRPr="007D59DB">
        <w:rPr>
          <w:sz w:val="28"/>
          <w:szCs w:val="28"/>
          <w:lang w:eastAsia="zh-CN"/>
        </w:rPr>
        <w:t>При организации работы с обучающимися</w:t>
      </w:r>
      <w:r>
        <w:rPr>
          <w:sz w:val="28"/>
          <w:szCs w:val="28"/>
          <w:lang w:eastAsia="zh-CN"/>
        </w:rPr>
        <w:t xml:space="preserve"> с </w:t>
      </w:r>
      <w:r w:rsidRPr="007D59DB">
        <w:rPr>
          <w:sz w:val="28"/>
          <w:szCs w:val="28"/>
          <w:lang w:eastAsia="zh-CN"/>
        </w:rPr>
        <w:t>высоки</w:t>
      </w:r>
      <w:r>
        <w:rPr>
          <w:sz w:val="28"/>
          <w:szCs w:val="28"/>
          <w:lang w:eastAsia="zh-CN"/>
        </w:rPr>
        <w:t>м</w:t>
      </w:r>
      <w:r w:rsidRPr="007D59DB">
        <w:rPr>
          <w:sz w:val="28"/>
          <w:szCs w:val="28"/>
          <w:lang w:eastAsia="zh-CN"/>
        </w:rPr>
        <w:t xml:space="preserve"> </w:t>
      </w:r>
      <w:r>
        <w:rPr>
          <w:sz w:val="28"/>
          <w:szCs w:val="28"/>
          <w:lang w:eastAsia="zh-CN"/>
        </w:rPr>
        <w:t xml:space="preserve">уровнем подготовки </w:t>
      </w:r>
      <w:r w:rsidRPr="007D59DB">
        <w:rPr>
          <w:sz w:val="28"/>
          <w:szCs w:val="28"/>
          <w:lang w:eastAsia="zh-CN"/>
        </w:rPr>
        <w:t xml:space="preserve">необходимо </w:t>
      </w:r>
      <w:r>
        <w:rPr>
          <w:sz w:val="28"/>
          <w:szCs w:val="28"/>
          <w:lang w:eastAsia="zh-CN"/>
        </w:rPr>
        <w:t xml:space="preserve">сделать акцент на развитие умений грамотного </w:t>
      </w:r>
      <w:r w:rsidRPr="007D59DB">
        <w:rPr>
          <w:sz w:val="28"/>
          <w:szCs w:val="28"/>
          <w:lang w:eastAsia="zh-CN"/>
        </w:rPr>
        <w:t>обосновани</w:t>
      </w:r>
      <w:r>
        <w:rPr>
          <w:sz w:val="28"/>
          <w:szCs w:val="28"/>
          <w:lang w:eastAsia="zh-CN"/>
        </w:rPr>
        <w:t xml:space="preserve">я </w:t>
      </w:r>
      <w:r w:rsidRPr="007D59DB">
        <w:rPr>
          <w:sz w:val="28"/>
          <w:szCs w:val="28"/>
          <w:lang w:eastAsia="zh-CN"/>
        </w:rPr>
        <w:t>физическ</w:t>
      </w:r>
      <w:r>
        <w:rPr>
          <w:sz w:val="28"/>
          <w:szCs w:val="28"/>
          <w:lang w:eastAsia="zh-CN"/>
        </w:rPr>
        <w:t>ой модели процесса или явления и</w:t>
      </w:r>
      <w:r w:rsidRPr="007D59DB">
        <w:rPr>
          <w:sz w:val="28"/>
          <w:szCs w:val="28"/>
          <w:lang w:eastAsia="zh-CN"/>
        </w:rPr>
        <w:t xml:space="preserve"> </w:t>
      </w:r>
      <w:r>
        <w:rPr>
          <w:sz w:val="28"/>
          <w:szCs w:val="28"/>
          <w:lang w:eastAsia="zh-CN"/>
        </w:rPr>
        <w:t xml:space="preserve">корректного </w:t>
      </w:r>
      <w:r w:rsidRPr="007D59DB">
        <w:rPr>
          <w:sz w:val="28"/>
          <w:szCs w:val="28"/>
          <w:lang w:eastAsia="zh-CN"/>
        </w:rPr>
        <w:t>математическ</w:t>
      </w:r>
      <w:r>
        <w:rPr>
          <w:sz w:val="28"/>
          <w:szCs w:val="28"/>
          <w:lang w:eastAsia="zh-CN"/>
        </w:rPr>
        <w:t xml:space="preserve">ого ее описания, </w:t>
      </w:r>
      <w:r w:rsidRPr="007D59DB">
        <w:rPr>
          <w:sz w:val="28"/>
          <w:szCs w:val="28"/>
          <w:lang w:eastAsia="zh-CN"/>
        </w:rPr>
        <w:t>умению ясно и последовательно записывать решение задачи. Следует б</w:t>
      </w:r>
      <w:r w:rsidRPr="007D59DB">
        <w:rPr>
          <w:sz w:val="28"/>
          <w:szCs w:val="28"/>
        </w:rPr>
        <w:t xml:space="preserve">ольше времени уделять логическим рассуждениям при решении </w:t>
      </w:r>
      <w:r>
        <w:rPr>
          <w:sz w:val="28"/>
          <w:szCs w:val="28"/>
        </w:rPr>
        <w:t xml:space="preserve">качественных </w:t>
      </w:r>
      <w:r w:rsidRPr="007D59DB">
        <w:rPr>
          <w:sz w:val="28"/>
          <w:szCs w:val="28"/>
        </w:rPr>
        <w:t>задач</w:t>
      </w:r>
      <w:r>
        <w:rPr>
          <w:sz w:val="28"/>
          <w:szCs w:val="28"/>
        </w:rPr>
        <w:t xml:space="preserve"> по всем разделам курса физики.</w:t>
      </w:r>
      <w:r w:rsidRPr="007D59DB">
        <w:rPr>
          <w:sz w:val="28"/>
          <w:szCs w:val="28"/>
        </w:rPr>
        <w:t xml:space="preserve"> Для </w:t>
      </w:r>
      <w:r w:rsidRPr="007D59DB">
        <w:rPr>
          <w:sz w:val="28"/>
          <w:szCs w:val="28"/>
        </w:rPr>
        <w:lastRenderedPageBreak/>
        <w:t xml:space="preserve">поддержания высокой мотивации на изучение физики необходимо </w:t>
      </w:r>
      <w:r>
        <w:rPr>
          <w:sz w:val="28"/>
          <w:szCs w:val="28"/>
        </w:rPr>
        <w:t>предлагать обучающимся</w:t>
      </w:r>
      <w:r w:rsidRPr="007D59DB">
        <w:rPr>
          <w:sz w:val="28"/>
          <w:szCs w:val="28"/>
        </w:rPr>
        <w:t xml:space="preserve"> этой группы материал, который </w:t>
      </w:r>
      <w:r>
        <w:rPr>
          <w:sz w:val="28"/>
          <w:szCs w:val="28"/>
        </w:rPr>
        <w:t>шире</w:t>
      </w:r>
      <w:r w:rsidRPr="007D59DB">
        <w:rPr>
          <w:sz w:val="28"/>
          <w:szCs w:val="28"/>
        </w:rPr>
        <w:t xml:space="preserve"> программ</w:t>
      </w:r>
      <w:r>
        <w:rPr>
          <w:sz w:val="28"/>
          <w:szCs w:val="28"/>
        </w:rPr>
        <w:t>ы</w:t>
      </w:r>
      <w:r w:rsidRPr="007D59DB">
        <w:rPr>
          <w:sz w:val="28"/>
          <w:szCs w:val="28"/>
        </w:rPr>
        <w:t xml:space="preserve"> школьного курса; решать </w:t>
      </w:r>
      <w:r>
        <w:rPr>
          <w:sz w:val="28"/>
          <w:szCs w:val="28"/>
        </w:rPr>
        <w:t xml:space="preserve">олимпиадные и </w:t>
      </w:r>
      <w:r w:rsidRPr="007D59DB">
        <w:rPr>
          <w:sz w:val="28"/>
          <w:szCs w:val="28"/>
        </w:rPr>
        <w:t xml:space="preserve">нестандартные задачи. </w:t>
      </w:r>
    </w:p>
    <w:p w14:paraId="18BABBAE" w14:textId="77777777" w:rsidR="000D005E" w:rsidRDefault="000D005E" w:rsidP="000D005E">
      <w:pPr>
        <w:shd w:val="clear" w:color="auto" w:fill="FFFFFF"/>
        <w:spacing w:line="276" w:lineRule="auto"/>
        <w:ind w:firstLine="567"/>
        <w:jc w:val="both"/>
        <w:rPr>
          <w:sz w:val="28"/>
          <w:szCs w:val="28"/>
          <w:lang w:eastAsia="zh-CN"/>
        </w:rPr>
      </w:pPr>
      <w:r w:rsidRPr="00F6279D">
        <w:rPr>
          <w:sz w:val="28"/>
          <w:szCs w:val="28"/>
          <w:lang w:eastAsia="zh-CN"/>
        </w:rPr>
        <w:t xml:space="preserve">Больше внимания </w:t>
      </w:r>
      <w:r>
        <w:rPr>
          <w:sz w:val="28"/>
          <w:szCs w:val="28"/>
          <w:lang w:eastAsia="zh-CN"/>
        </w:rPr>
        <w:t xml:space="preserve">для все категорий обучающихся </w:t>
      </w:r>
      <w:r w:rsidRPr="00F6279D">
        <w:rPr>
          <w:sz w:val="28"/>
          <w:szCs w:val="28"/>
          <w:lang w:eastAsia="zh-CN"/>
        </w:rPr>
        <w:t>следует уделять совершенствованию вычислительных навыков</w:t>
      </w:r>
      <w:r>
        <w:rPr>
          <w:sz w:val="28"/>
          <w:szCs w:val="28"/>
          <w:lang w:eastAsia="zh-CN"/>
        </w:rPr>
        <w:t xml:space="preserve"> через проведение различных </w:t>
      </w:r>
      <w:r w:rsidRPr="00F6279D">
        <w:rPr>
          <w:sz w:val="28"/>
          <w:szCs w:val="28"/>
          <w:lang w:eastAsia="zh-CN"/>
        </w:rPr>
        <w:t>математически</w:t>
      </w:r>
      <w:r>
        <w:rPr>
          <w:sz w:val="28"/>
          <w:szCs w:val="28"/>
          <w:lang w:eastAsia="zh-CN"/>
        </w:rPr>
        <w:t>х</w:t>
      </w:r>
      <w:r w:rsidRPr="00F6279D">
        <w:rPr>
          <w:sz w:val="28"/>
          <w:szCs w:val="28"/>
          <w:lang w:eastAsia="zh-CN"/>
        </w:rPr>
        <w:t xml:space="preserve"> и графический диктант</w:t>
      </w:r>
      <w:r>
        <w:rPr>
          <w:sz w:val="28"/>
          <w:szCs w:val="28"/>
          <w:lang w:eastAsia="zh-CN"/>
        </w:rPr>
        <w:t>ов</w:t>
      </w:r>
      <w:r w:rsidRPr="00F6279D">
        <w:rPr>
          <w:sz w:val="28"/>
          <w:szCs w:val="28"/>
          <w:lang w:eastAsia="zh-CN"/>
        </w:rPr>
        <w:t xml:space="preserve">, решение простых задач и задач на смекалку.  </w:t>
      </w:r>
    </w:p>
    <w:bookmarkEnd w:id="13"/>
    <w:p w14:paraId="1EFA88E9" w14:textId="4FD48614" w:rsidR="007E5E09" w:rsidRDefault="007E5E09" w:rsidP="007E5E09">
      <w:pPr>
        <w:spacing w:line="276" w:lineRule="auto"/>
        <w:ind w:left="-567" w:firstLine="567"/>
        <w:contextualSpacing/>
        <w:jc w:val="both"/>
        <w:rPr>
          <w:sz w:val="28"/>
          <w:szCs w:val="28"/>
        </w:rPr>
      </w:pPr>
      <w:r w:rsidRPr="00AB7F3C">
        <w:rPr>
          <w:sz w:val="28"/>
          <w:szCs w:val="28"/>
        </w:rPr>
        <w:t xml:space="preserve">Для улучшения качества подготовки школьников </w:t>
      </w:r>
      <w:r>
        <w:rPr>
          <w:sz w:val="28"/>
          <w:szCs w:val="28"/>
        </w:rPr>
        <w:t xml:space="preserve">к </w:t>
      </w:r>
      <w:r w:rsidRPr="007E5E09">
        <w:rPr>
          <w:b/>
          <w:bCs/>
          <w:sz w:val="28"/>
          <w:szCs w:val="28"/>
        </w:rPr>
        <w:t>ЕГЭ</w:t>
      </w:r>
      <w:r>
        <w:rPr>
          <w:sz w:val="28"/>
          <w:szCs w:val="28"/>
        </w:rPr>
        <w:t xml:space="preserve"> </w:t>
      </w:r>
      <w:r w:rsidRPr="00AB7F3C">
        <w:rPr>
          <w:sz w:val="28"/>
          <w:szCs w:val="28"/>
        </w:rPr>
        <w:t>по физике целесообразно:</w:t>
      </w:r>
    </w:p>
    <w:p w14:paraId="54AD5724" w14:textId="77777777" w:rsidR="00F33B70" w:rsidRPr="007E5E09" w:rsidRDefault="00F33B70" w:rsidP="00F33B70">
      <w:pPr>
        <w:pStyle w:val="a5"/>
        <w:widowControl/>
        <w:numPr>
          <w:ilvl w:val="0"/>
          <w:numId w:val="9"/>
        </w:numPr>
        <w:autoSpaceDE/>
        <w:autoSpaceDN/>
        <w:ind w:left="426" w:hanging="425"/>
        <w:contextualSpacing/>
        <w:jc w:val="both"/>
        <w:rPr>
          <w:bCs/>
          <w:i/>
          <w:iCs/>
          <w:sz w:val="28"/>
          <w:szCs w:val="28"/>
          <w:lang w:eastAsia="ru-RU"/>
        </w:rPr>
      </w:pPr>
      <w:r w:rsidRPr="007E5E09">
        <w:rPr>
          <w:bCs/>
          <w:i/>
          <w:iCs/>
          <w:sz w:val="28"/>
          <w:szCs w:val="28"/>
          <w:lang w:eastAsia="ru-RU"/>
        </w:rPr>
        <w:t>Учителям, методическим объединениям учителей.</w:t>
      </w:r>
    </w:p>
    <w:p w14:paraId="32D95FA7" w14:textId="77777777" w:rsidR="00FE6E4C" w:rsidRPr="00D178AF" w:rsidRDefault="00FE6E4C" w:rsidP="00EA2E8B">
      <w:pPr>
        <w:spacing w:line="276" w:lineRule="auto"/>
        <w:ind w:firstLine="567"/>
        <w:rPr>
          <w:sz w:val="28"/>
          <w:szCs w:val="28"/>
        </w:rPr>
      </w:pPr>
      <w:r w:rsidRPr="00D178AF">
        <w:rPr>
          <w:sz w:val="28"/>
          <w:szCs w:val="28"/>
        </w:rPr>
        <w:t xml:space="preserve">Рекомендуется продолжать системную работу </w:t>
      </w:r>
      <w:r>
        <w:rPr>
          <w:sz w:val="28"/>
          <w:szCs w:val="28"/>
        </w:rPr>
        <w:t>с обучающимися по следующим направлениям:</w:t>
      </w:r>
    </w:p>
    <w:p w14:paraId="58375C03" w14:textId="77777777" w:rsidR="00FE6E4C" w:rsidRPr="00D178AF" w:rsidRDefault="00FE6E4C" w:rsidP="00EA2E8B">
      <w:pPr>
        <w:pStyle w:val="a5"/>
        <w:widowControl/>
        <w:numPr>
          <w:ilvl w:val="0"/>
          <w:numId w:val="13"/>
        </w:numPr>
        <w:tabs>
          <w:tab w:val="left" w:pos="284"/>
          <w:tab w:val="left" w:pos="851"/>
        </w:tabs>
        <w:autoSpaceDE/>
        <w:autoSpaceDN/>
        <w:spacing w:after="200" w:line="276" w:lineRule="auto"/>
        <w:ind w:left="0" w:firstLine="567"/>
        <w:contextualSpacing/>
        <w:rPr>
          <w:sz w:val="28"/>
          <w:szCs w:val="28"/>
        </w:rPr>
      </w:pPr>
      <w:r>
        <w:rPr>
          <w:sz w:val="28"/>
          <w:szCs w:val="28"/>
        </w:rPr>
        <w:t>о</w:t>
      </w:r>
      <w:r w:rsidRPr="00D178AF">
        <w:rPr>
          <w:sz w:val="28"/>
          <w:szCs w:val="28"/>
        </w:rPr>
        <w:t>своение</w:t>
      </w:r>
      <w:r>
        <w:rPr>
          <w:sz w:val="28"/>
          <w:szCs w:val="28"/>
        </w:rPr>
        <w:t xml:space="preserve"> </w:t>
      </w:r>
      <w:r w:rsidRPr="00D178AF">
        <w:rPr>
          <w:sz w:val="28"/>
          <w:szCs w:val="28"/>
        </w:rPr>
        <w:t xml:space="preserve">теоретического материала курса физики; </w:t>
      </w:r>
    </w:p>
    <w:p w14:paraId="5ED1D0D4" w14:textId="77777777" w:rsidR="00FE6E4C" w:rsidRPr="00D178AF" w:rsidRDefault="00FE6E4C" w:rsidP="00EA2E8B">
      <w:pPr>
        <w:pStyle w:val="a5"/>
        <w:widowControl/>
        <w:numPr>
          <w:ilvl w:val="0"/>
          <w:numId w:val="13"/>
        </w:numPr>
        <w:tabs>
          <w:tab w:val="left" w:pos="284"/>
          <w:tab w:val="left" w:pos="851"/>
        </w:tabs>
        <w:autoSpaceDE/>
        <w:autoSpaceDN/>
        <w:spacing w:after="200" w:line="276" w:lineRule="auto"/>
        <w:ind w:left="0" w:firstLine="567"/>
        <w:contextualSpacing/>
        <w:rPr>
          <w:sz w:val="28"/>
          <w:szCs w:val="28"/>
        </w:rPr>
      </w:pPr>
      <w:r w:rsidRPr="00D178AF">
        <w:rPr>
          <w:sz w:val="28"/>
          <w:szCs w:val="28"/>
        </w:rPr>
        <w:t>применение основных алгоритмов решения задач по различным разделам физики;</w:t>
      </w:r>
    </w:p>
    <w:p w14:paraId="32454AE1" w14:textId="77777777" w:rsidR="00FE6E4C" w:rsidRPr="00D178AF" w:rsidRDefault="00FE6E4C" w:rsidP="00EA2E8B">
      <w:pPr>
        <w:pStyle w:val="a5"/>
        <w:widowControl/>
        <w:numPr>
          <w:ilvl w:val="0"/>
          <w:numId w:val="13"/>
        </w:numPr>
        <w:tabs>
          <w:tab w:val="left" w:pos="284"/>
          <w:tab w:val="left" w:pos="851"/>
        </w:tabs>
        <w:autoSpaceDE/>
        <w:autoSpaceDN/>
        <w:spacing w:after="200" w:line="276" w:lineRule="auto"/>
        <w:ind w:left="0" w:firstLine="567"/>
        <w:contextualSpacing/>
        <w:jc w:val="both"/>
        <w:rPr>
          <w:sz w:val="28"/>
          <w:szCs w:val="28"/>
        </w:rPr>
      </w:pPr>
      <w:r w:rsidRPr="00D178AF">
        <w:rPr>
          <w:sz w:val="28"/>
          <w:szCs w:val="28"/>
        </w:rPr>
        <w:t>графически</w:t>
      </w:r>
      <w:r>
        <w:rPr>
          <w:sz w:val="28"/>
          <w:szCs w:val="28"/>
        </w:rPr>
        <w:t>й способ</w:t>
      </w:r>
      <w:r w:rsidRPr="00D178AF">
        <w:rPr>
          <w:sz w:val="28"/>
          <w:szCs w:val="28"/>
        </w:rPr>
        <w:t xml:space="preserve"> представления информации, в том числе</w:t>
      </w:r>
      <w:r>
        <w:rPr>
          <w:sz w:val="28"/>
          <w:szCs w:val="28"/>
        </w:rPr>
        <w:t xml:space="preserve"> выполнение</w:t>
      </w:r>
      <w:r w:rsidRPr="00D178AF">
        <w:rPr>
          <w:sz w:val="28"/>
          <w:szCs w:val="28"/>
        </w:rPr>
        <w:t xml:space="preserve"> рисунков, сопровождающих решение задач;</w:t>
      </w:r>
    </w:p>
    <w:p w14:paraId="275668DD" w14:textId="77777777" w:rsidR="00FE6E4C" w:rsidRDefault="00FE6E4C" w:rsidP="00EA2E8B">
      <w:pPr>
        <w:pStyle w:val="a5"/>
        <w:widowControl/>
        <w:numPr>
          <w:ilvl w:val="0"/>
          <w:numId w:val="13"/>
        </w:numPr>
        <w:tabs>
          <w:tab w:val="left" w:pos="284"/>
          <w:tab w:val="left" w:pos="851"/>
        </w:tabs>
        <w:autoSpaceDE/>
        <w:autoSpaceDN/>
        <w:spacing w:after="200" w:line="276" w:lineRule="auto"/>
        <w:ind w:left="0" w:firstLine="567"/>
        <w:contextualSpacing/>
        <w:jc w:val="both"/>
        <w:rPr>
          <w:sz w:val="28"/>
          <w:szCs w:val="28"/>
        </w:rPr>
      </w:pPr>
      <w:r w:rsidRPr="00D178AF">
        <w:rPr>
          <w:sz w:val="28"/>
          <w:szCs w:val="28"/>
        </w:rPr>
        <w:t>обучение работе с текстовой информацией, так как значительное число заданий в ЕГЭ по физике направлены на понимание, осмысление, интерпретацию информации</w:t>
      </w:r>
      <w:r>
        <w:rPr>
          <w:sz w:val="28"/>
          <w:szCs w:val="28"/>
        </w:rPr>
        <w:t>;</w:t>
      </w:r>
    </w:p>
    <w:p w14:paraId="3901B8EF" w14:textId="77777777" w:rsidR="00FE6E4C" w:rsidRDefault="00FE6E4C" w:rsidP="00EA2E8B">
      <w:pPr>
        <w:pStyle w:val="a5"/>
        <w:widowControl/>
        <w:numPr>
          <w:ilvl w:val="0"/>
          <w:numId w:val="13"/>
        </w:numPr>
        <w:tabs>
          <w:tab w:val="left" w:pos="284"/>
          <w:tab w:val="left" w:pos="851"/>
        </w:tabs>
        <w:autoSpaceDE/>
        <w:autoSpaceDN/>
        <w:spacing w:after="200" w:line="276" w:lineRule="auto"/>
        <w:ind w:left="0" w:firstLine="567"/>
        <w:contextualSpacing/>
        <w:jc w:val="both"/>
        <w:rPr>
          <w:sz w:val="28"/>
          <w:szCs w:val="28"/>
        </w:rPr>
      </w:pPr>
      <w:r>
        <w:rPr>
          <w:sz w:val="28"/>
          <w:szCs w:val="28"/>
        </w:rPr>
        <w:t>решение качественных задач по всем разделам физики;</w:t>
      </w:r>
    </w:p>
    <w:p w14:paraId="122069B7" w14:textId="77777777" w:rsidR="00FE6E4C" w:rsidRPr="00D51FC4" w:rsidRDefault="00FE6E4C" w:rsidP="00EA2E8B">
      <w:pPr>
        <w:pStyle w:val="a5"/>
        <w:widowControl/>
        <w:numPr>
          <w:ilvl w:val="0"/>
          <w:numId w:val="13"/>
        </w:numPr>
        <w:tabs>
          <w:tab w:val="left" w:pos="284"/>
          <w:tab w:val="left" w:pos="851"/>
        </w:tabs>
        <w:autoSpaceDE/>
        <w:autoSpaceDN/>
        <w:spacing w:after="200" w:line="276" w:lineRule="auto"/>
        <w:ind w:left="0" w:firstLine="567"/>
        <w:contextualSpacing/>
        <w:rPr>
          <w:sz w:val="28"/>
          <w:szCs w:val="28"/>
        </w:rPr>
      </w:pPr>
      <w:r>
        <w:rPr>
          <w:sz w:val="28"/>
          <w:szCs w:val="28"/>
        </w:rPr>
        <w:t>оформление решения задачи;</w:t>
      </w:r>
    </w:p>
    <w:p w14:paraId="00845080" w14:textId="77777777" w:rsidR="00FE6E4C" w:rsidRDefault="00FE6E4C" w:rsidP="00FE6E4C">
      <w:pPr>
        <w:pStyle w:val="a5"/>
        <w:widowControl/>
        <w:numPr>
          <w:ilvl w:val="0"/>
          <w:numId w:val="13"/>
        </w:numPr>
        <w:tabs>
          <w:tab w:val="left" w:pos="284"/>
          <w:tab w:val="left" w:pos="851"/>
        </w:tabs>
        <w:autoSpaceDE/>
        <w:autoSpaceDN/>
        <w:spacing w:after="200" w:line="276" w:lineRule="auto"/>
        <w:ind w:left="0" w:firstLine="567"/>
        <w:contextualSpacing/>
        <w:rPr>
          <w:sz w:val="28"/>
          <w:szCs w:val="28"/>
        </w:rPr>
      </w:pPr>
      <w:r>
        <w:rPr>
          <w:sz w:val="28"/>
          <w:szCs w:val="28"/>
        </w:rPr>
        <w:t>формирование и развитие мотивации к изучению физики.</w:t>
      </w:r>
    </w:p>
    <w:p w14:paraId="6F10E8C2" w14:textId="77777777" w:rsidR="00FE6E4C" w:rsidRPr="00E42F26" w:rsidRDefault="00FE6E4C" w:rsidP="00EA2E8B">
      <w:pPr>
        <w:pStyle w:val="a5"/>
        <w:tabs>
          <w:tab w:val="left" w:pos="284"/>
        </w:tabs>
        <w:spacing w:line="276" w:lineRule="auto"/>
        <w:ind w:left="0" w:firstLine="567"/>
        <w:jc w:val="both"/>
        <w:rPr>
          <w:sz w:val="28"/>
          <w:szCs w:val="28"/>
        </w:rPr>
      </w:pPr>
      <w:r w:rsidRPr="00E42F26">
        <w:rPr>
          <w:sz w:val="28"/>
          <w:szCs w:val="28"/>
        </w:rPr>
        <w:t xml:space="preserve">Для лучшего усвоения теоретической информации необходимо развивать владение физическими терминами и определениями через устные ответы на уроках, решение качественных и экспериментальных задач, систематизацию знаний с помощью составления опорных конспектов, </w:t>
      </w:r>
      <w:r>
        <w:rPr>
          <w:sz w:val="28"/>
          <w:szCs w:val="28"/>
        </w:rPr>
        <w:t xml:space="preserve">таблиц, </w:t>
      </w:r>
      <w:r w:rsidRPr="00E42F26">
        <w:rPr>
          <w:sz w:val="28"/>
          <w:szCs w:val="28"/>
        </w:rPr>
        <w:t xml:space="preserve">кластеров, ментальных карт. </w:t>
      </w:r>
    </w:p>
    <w:p w14:paraId="76BE4566" w14:textId="77777777" w:rsidR="00FE6E4C" w:rsidRDefault="00FE6E4C" w:rsidP="00EA2E8B">
      <w:pPr>
        <w:pStyle w:val="a5"/>
        <w:tabs>
          <w:tab w:val="left" w:pos="284"/>
        </w:tabs>
        <w:spacing w:line="276" w:lineRule="auto"/>
        <w:ind w:left="0" w:firstLine="567"/>
        <w:jc w:val="both"/>
        <w:rPr>
          <w:sz w:val="28"/>
          <w:szCs w:val="28"/>
        </w:rPr>
      </w:pPr>
      <w:r w:rsidRPr="00D178AF">
        <w:rPr>
          <w:sz w:val="28"/>
          <w:szCs w:val="28"/>
        </w:rPr>
        <w:t xml:space="preserve">При анализе условия задачи необходимо обращать внимание учеников на информацию, данную в неявном виде: «нормальные условия», «гладкая поверхность», «идеальный прибор» и т. д. и разъяснять их смысл. </w:t>
      </w:r>
    </w:p>
    <w:p w14:paraId="7C794739" w14:textId="77777777" w:rsidR="00FE6E4C" w:rsidRPr="00E42F26" w:rsidRDefault="00FE6E4C" w:rsidP="00EA2E8B">
      <w:pPr>
        <w:pStyle w:val="a5"/>
        <w:tabs>
          <w:tab w:val="left" w:pos="284"/>
        </w:tabs>
        <w:spacing w:line="276" w:lineRule="auto"/>
        <w:ind w:left="0" w:firstLine="567"/>
        <w:jc w:val="both"/>
        <w:rPr>
          <w:sz w:val="28"/>
          <w:szCs w:val="28"/>
        </w:rPr>
      </w:pPr>
      <w:r w:rsidRPr="000F3144">
        <w:rPr>
          <w:sz w:val="28"/>
          <w:szCs w:val="28"/>
        </w:rPr>
        <w:t xml:space="preserve">Включать в учебный процесс </w:t>
      </w:r>
      <w:r w:rsidRPr="00702AD3">
        <w:rPr>
          <w:i/>
          <w:sz w:val="28"/>
          <w:szCs w:val="28"/>
        </w:rPr>
        <w:t>решения качественных задач</w:t>
      </w:r>
      <w:r w:rsidRPr="000F3144">
        <w:rPr>
          <w:sz w:val="28"/>
          <w:szCs w:val="28"/>
        </w:rPr>
        <w:t>, акцентируя внимание на методике обучения через анализ ключевых слов в условии задачи и представления их решения как в у</w:t>
      </w:r>
      <w:r>
        <w:rPr>
          <w:sz w:val="28"/>
          <w:szCs w:val="28"/>
        </w:rPr>
        <w:t xml:space="preserve">стной, так и в письменной форме. В процессе обучения использовать </w:t>
      </w:r>
      <w:r w:rsidRPr="00E42F26">
        <w:rPr>
          <w:sz w:val="28"/>
          <w:szCs w:val="28"/>
        </w:rPr>
        <w:t xml:space="preserve">различные качественные задачи не только в письменных работах, но и при устном опросе в виде подробного обсуждения всех логических шагов. </w:t>
      </w:r>
      <w:r>
        <w:rPr>
          <w:sz w:val="28"/>
          <w:szCs w:val="28"/>
        </w:rPr>
        <w:t>Так же необходимо продолжить работать над умением письменно излагать ответы на качественные задачи, обращая особое внимание на логичность и аргументированность ответов.</w:t>
      </w:r>
    </w:p>
    <w:p w14:paraId="53AE4892" w14:textId="77777777" w:rsidR="00FE6E4C" w:rsidRPr="00D178AF" w:rsidRDefault="00FE6E4C" w:rsidP="007E5E09">
      <w:pPr>
        <w:spacing w:line="276" w:lineRule="auto"/>
        <w:ind w:firstLine="567"/>
        <w:jc w:val="both"/>
        <w:rPr>
          <w:sz w:val="28"/>
          <w:szCs w:val="28"/>
        </w:rPr>
      </w:pPr>
      <w:r w:rsidRPr="00D178AF">
        <w:rPr>
          <w:sz w:val="28"/>
          <w:szCs w:val="28"/>
        </w:rPr>
        <w:lastRenderedPageBreak/>
        <w:t xml:space="preserve">При работе над оформлением решения задачи обращать внимание учащихся на то, что нужно полностью провести математические преобразования, приводящие к правильному ответу. Поэтому для предотвращения этих ошибок на экзамене учителю при оценивании контрольных и самостоятельных работ по физике следует ориентироваться на критерии оценивания заданий с развернутым ответом. </w:t>
      </w:r>
    </w:p>
    <w:p w14:paraId="6022F469" w14:textId="77777777" w:rsidR="00FE6E4C" w:rsidRPr="00D178AF" w:rsidRDefault="00FE6E4C" w:rsidP="007E5E09">
      <w:pPr>
        <w:spacing w:line="276" w:lineRule="auto"/>
        <w:ind w:firstLine="567"/>
        <w:jc w:val="both"/>
        <w:rPr>
          <w:sz w:val="28"/>
          <w:szCs w:val="28"/>
        </w:rPr>
      </w:pPr>
      <w:r w:rsidRPr="00D178AF">
        <w:rPr>
          <w:sz w:val="28"/>
          <w:szCs w:val="28"/>
        </w:rPr>
        <w:t>Для развития аналитических умений, модельных представлений нужно использовать задания на сопоставление, выделение общего и отличного, сравнение, доказательства по типу заданий</w:t>
      </w:r>
      <w:r>
        <w:rPr>
          <w:sz w:val="28"/>
          <w:szCs w:val="28"/>
        </w:rPr>
        <w:t>,</w:t>
      </w:r>
      <w:r w:rsidRPr="00D178AF">
        <w:rPr>
          <w:sz w:val="28"/>
          <w:szCs w:val="28"/>
        </w:rPr>
        <w:t xml:space="preserve"> предложенных в ЕГЭ и ВПР по физике, а также </w:t>
      </w:r>
      <w:r w:rsidRPr="00702AD3">
        <w:rPr>
          <w:i/>
          <w:sz w:val="28"/>
          <w:szCs w:val="28"/>
        </w:rPr>
        <w:t>решения ситуационных задач и кейсов</w:t>
      </w:r>
      <w:r w:rsidRPr="00D178AF">
        <w:rPr>
          <w:sz w:val="28"/>
          <w:szCs w:val="28"/>
        </w:rPr>
        <w:t xml:space="preserve">. При решении задач в первую очередь проводить анализ протекания процессов и явлений и моделировать поведение объектов при изменении различных параметров. </w:t>
      </w:r>
    </w:p>
    <w:p w14:paraId="38074526" w14:textId="77777777" w:rsidR="00FE6E4C" w:rsidRPr="00D178AF" w:rsidRDefault="00FE6E4C" w:rsidP="007E5E09">
      <w:pPr>
        <w:spacing w:line="276" w:lineRule="auto"/>
        <w:ind w:firstLine="567"/>
        <w:jc w:val="both"/>
        <w:rPr>
          <w:sz w:val="28"/>
          <w:szCs w:val="28"/>
        </w:rPr>
      </w:pPr>
      <w:r w:rsidRPr="00D178AF">
        <w:rPr>
          <w:sz w:val="28"/>
          <w:szCs w:val="28"/>
        </w:rPr>
        <w:t>В процессе обучения акцентировать внимание на формировании умений объяснять физические явления, интерпретировать результаты опытов, представлять их в виде таблиц или графиков при выполнении лабораторных работ, проведении демонстраций, решении экспериментальных задач.</w:t>
      </w:r>
    </w:p>
    <w:p w14:paraId="09F496F4" w14:textId="77777777" w:rsidR="00FE6E4C" w:rsidRDefault="00FE6E4C" w:rsidP="007E5E09">
      <w:pPr>
        <w:spacing w:line="276" w:lineRule="auto"/>
        <w:ind w:firstLine="567"/>
        <w:jc w:val="both"/>
        <w:rPr>
          <w:sz w:val="28"/>
          <w:szCs w:val="28"/>
        </w:rPr>
      </w:pPr>
      <w:r w:rsidRPr="00D178AF">
        <w:rPr>
          <w:sz w:val="28"/>
          <w:szCs w:val="28"/>
        </w:rPr>
        <w:t xml:space="preserve">При подготовке к экзамену необходимо ознакомить учащихся с основными документами, опубликованными на сайте ФИПИ: демонстрационной версией КИМ ЕГЭ по физике и критериями оценивания заданий с развернутым ответом, спецификацией и кодификатором. </w:t>
      </w:r>
    </w:p>
    <w:p w14:paraId="074FC172" w14:textId="77777777" w:rsidR="00FE6E4C" w:rsidRDefault="00FE6E4C" w:rsidP="007E5E09">
      <w:pPr>
        <w:spacing w:line="276" w:lineRule="auto"/>
        <w:ind w:firstLine="567"/>
        <w:jc w:val="both"/>
        <w:rPr>
          <w:sz w:val="28"/>
          <w:szCs w:val="28"/>
        </w:rPr>
      </w:pPr>
      <w:r>
        <w:rPr>
          <w:sz w:val="28"/>
          <w:szCs w:val="28"/>
        </w:rPr>
        <w:t>Для повышения</w:t>
      </w:r>
      <w:r w:rsidRPr="000470E1">
        <w:rPr>
          <w:sz w:val="28"/>
          <w:szCs w:val="28"/>
        </w:rPr>
        <w:t xml:space="preserve"> интереса к </w:t>
      </w:r>
      <w:r>
        <w:rPr>
          <w:sz w:val="28"/>
          <w:szCs w:val="28"/>
        </w:rPr>
        <w:t>из</w:t>
      </w:r>
      <w:r w:rsidRPr="000470E1">
        <w:rPr>
          <w:sz w:val="28"/>
          <w:szCs w:val="28"/>
        </w:rPr>
        <w:t xml:space="preserve">учению </w:t>
      </w:r>
      <w:r>
        <w:rPr>
          <w:sz w:val="28"/>
          <w:szCs w:val="28"/>
        </w:rPr>
        <w:t>физики, формирования и развития мотивации учения можно применять активные методы</w:t>
      </w:r>
      <w:r w:rsidRPr="000470E1">
        <w:rPr>
          <w:sz w:val="28"/>
          <w:szCs w:val="28"/>
        </w:rPr>
        <w:t xml:space="preserve"> обучения, </w:t>
      </w:r>
      <w:r>
        <w:rPr>
          <w:sz w:val="28"/>
          <w:szCs w:val="28"/>
        </w:rPr>
        <w:t xml:space="preserve">в том числе проблемный метод обучения, включать в учебные занятия практические работы, экспериментальные задачи, использовать возможности проведения домашних наблюдений и опытов, знакомить учащихся с современными достижениями физической науки и технологий.           </w:t>
      </w:r>
    </w:p>
    <w:p w14:paraId="19BCEBBD" w14:textId="77777777" w:rsidR="00FE6E4C" w:rsidRPr="000F3144" w:rsidRDefault="00FE6E4C" w:rsidP="00EA2E8B">
      <w:pPr>
        <w:spacing w:line="276" w:lineRule="auto"/>
        <w:ind w:firstLine="567"/>
        <w:jc w:val="both"/>
        <w:rPr>
          <w:sz w:val="28"/>
          <w:szCs w:val="28"/>
        </w:rPr>
      </w:pPr>
      <w:r w:rsidRPr="00D178AF">
        <w:rPr>
          <w:sz w:val="28"/>
          <w:szCs w:val="28"/>
        </w:rPr>
        <w:t>На школьных заседаниях методических объединений учителей физ</w:t>
      </w:r>
      <w:r>
        <w:rPr>
          <w:sz w:val="28"/>
          <w:szCs w:val="28"/>
        </w:rPr>
        <w:t>ики обсудить результаты ЕГЭ 2024 года</w:t>
      </w:r>
      <w:r w:rsidRPr="00D178AF">
        <w:rPr>
          <w:sz w:val="28"/>
          <w:szCs w:val="28"/>
        </w:rPr>
        <w:t>, выявить проблемные темы школьного курса физики и типы заданий, с которыми школьники справляются менее успешно, разобраться в причинах как низких, так и высоких результатов школьников, спланировать работу по</w:t>
      </w:r>
      <w:r>
        <w:rPr>
          <w:sz w:val="28"/>
          <w:szCs w:val="28"/>
        </w:rPr>
        <w:t xml:space="preserve"> преодолению проблемных зон ЕГЭ, обсудить тематику возможных элективных курсов и факультативов.</w:t>
      </w:r>
      <w:r w:rsidRPr="00D178AF">
        <w:rPr>
          <w:sz w:val="28"/>
          <w:szCs w:val="28"/>
        </w:rPr>
        <w:t xml:space="preserve"> Представить в муниципальные органы </w:t>
      </w:r>
      <w:r w:rsidRPr="000F3144">
        <w:rPr>
          <w:sz w:val="28"/>
          <w:szCs w:val="28"/>
        </w:rPr>
        <w:t>управления образованием списки учителей, нуждающихся в методической поддержке и тех, кто готов поделиться педагогическим опытом достижения высоких результатов обучения физике</w:t>
      </w:r>
      <w:r>
        <w:rPr>
          <w:sz w:val="28"/>
          <w:szCs w:val="28"/>
        </w:rPr>
        <w:t xml:space="preserve">. </w:t>
      </w:r>
    </w:p>
    <w:p w14:paraId="09AFEA26" w14:textId="77777777" w:rsidR="00F33B70" w:rsidRPr="007E5E09" w:rsidRDefault="00F33B70" w:rsidP="00EA2E8B">
      <w:pPr>
        <w:pStyle w:val="a5"/>
        <w:widowControl/>
        <w:numPr>
          <w:ilvl w:val="0"/>
          <w:numId w:val="9"/>
        </w:numPr>
        <w:autoSpaceDE/>
        <w:autoSpaceDN/>
        <w:spacing w:line="276" w:lineRule="auto"/>
        <w:ind w:left="426" w:hanging="425"/>
        <w:contextualSpacing/>
        <w:jc w:val="both"/>
        <w:rPr>
          <w:bCs/>
          <w:i/>
          <w:iCs/>
          <w:sz w:val="28"/>
          <w:szCs w:val="28"/>
          <w:lang w:eastAsia="ru-RU"/>
        </w:rPr>
      </w:pPr>
      <w:r w:rsidRPr="007E5E09">
        <w:rPr>
          <w:bCs/>
          <w:i/>
          <w:iCs/>
          <w:sz w:val="28"/>
          <w:szCs w:val="28"/>
          <w:lang w:eastAsia="ru-RU"/>
        </w:rPr>
        <w:t>Муниципальным органам управления образованием.</w:t>
      </w:r>
    </w:p>
    <w:p w14:paraId="3CB65C57" w14:textId="77777777" w:rsidR="00F33B70" w:rsidRPr="00CB2B06" w:rsidRDefault="00F33B70" w:rsidP="00EA2E8B">
      <w:pPr>
        <w:pStyle w:val="a5"/>
        <w:spacing w:line="276" w:lineRule="auto"/>
        <w:ind w:left="0" w:firstLine="567"/>
        <w:jc w:val="both"/>
        <w:rPr>
          <w:sz w:val="28"/>
          <w:szCs w:val="28"/>
        </w:rPr>
      </w:pPr>
      <w:r w:rsidRPr="00CB2B06">
        <w:rPr>
          <w:sz w:val="28"/>
          <w:szCs w:val="28"/>
        </w:rPr>
        <w:t xml:space="preserve">Муниципальным органам управления образованием необходимо выявить школы с низкими результатами ЕГЭ по физике, имеющие </w:t>
      </w:r>
      <w:r w:rsidRPr="00CB2B06">
        <w:rPr>
          <w:sz w:val="28"/>
          <w:szCs w:val="28"/>
        </w:rPr>
        <w:lastRenderedPageBreak/>
        <w:t xml:space="preserve">экзаменуемых, не достигших минимального порога, высокий процент (более 65%) участников с баллами от минимального до 60 балла. </w:t>
      </w:r>
    </w:p>
    <w:p w14:paraId="67C50BB1" w14:textId="2EC298C2" w:rsidR="00865385" w:rsidRDefault="00F33B70" w:rsidP="007E5E09">
      <w:pPr>
        <w:spacing w:line="276" w:lineRule="auto"/>
        <w:ind w:firstLine="567"/>
        <w:jc w:val="both"/>
        <w:rPr>
          <w:sz w:val="28"/>
          <w:szCs w:val="28"/>
        </w:rPr>
      </w:pPr>
      <w:r w:rsidRPr="00CB2B06">
        <w:rPr>
          <w:sz w:val="28"/>
          <w:szCs w:val="28"/>
        </w:rPr>
        <w:t xml:space="preserve">По результатам работы школьных методических объединений учителей физики совместно с ВИРО организовать методическую поддержку учителей физики с низкими результатами обучения через курсы повышения квалификации, вебинаров, практикумов, методических семинаров, с привлечением учителей муниципального округа для трансляции положительного опыта подготовки школьников к ЕГЭ. </w:t>
      </w:r>
      <w:r w:rsidR="00865385" w:rsidRPr="009E28B4">
        <w:rPr>
          <w:sz w:val="28"/>
          <w:szCs w:val="28"/>
        </w:rPr>
        <w:t xml:space="preserve">Особое внимание уделить ОО </w:t>
      </w:r>
      <w:r w:rsidR="00865385">
        <w:rPr>
          <w:sz w:val="28"/>
          <w:szCs w:val="28"/>
        </w:rPr>
        <w:t xml:space="preserve">Белозерского, Великоустюгского, Вологодского, Вытегорского, </w:t>
      </w:r>
      <w:proofErr w:type="spellStart"/>
      <w:r w:rsidR="00865385" w:rsidRPr="009E28B4">
        <w:rPr>
          <w:sz w:val="28"/>
          <w:szCs w:val="28"/>
        </w:rPr>
        <w:t>Грязовецкого</w:t>
      </w:r>
      <w:proofErr w:type="spellEnd"/>
      <w:r w:rsidR="00865385" w:rsidRPr="009E28B4">
        <w:rPr>
          <w:sz w:val="28"/>
          <w:szCs w:val="28"/>
        </w:rPr>
        <w:t xml:space="preserve">, </w:t>
      </w:r>
      <w:r w:rsidR="00865385">
        <w:rPr>
          <w:sz w:val="28"/>
          <w:szCs w:val="28"/>
        </w:rPr>
        <w:t xml:space="preserve">Междуреченского, </w:t>
      </w:r>
      <w:r w:rsidR="00865385" w:rsidRPr="009E28B4">
        <w:rPr>
          <w:sz w:val="28"/>
          <w:szCs w:val="28"/>
        </w:rPr>
        <w:t xml:space="preserve">Никольского, </w:t>
      </w:r>
      <w:r w:rsidR="00865385">
        <w:rPr>
          <w:sz w:val="28"/>
          <w:szCs w:val="28"/>
        </w:rPr>
        <w:t xml:space="preserve">Сокольского, </w:t>
      </w:r>
      <w:proofErr w:type="spellStart"/>
      <w:r w:rsidR="00865385" w:rsidRPr="009E28B4">
        <w:rPr>
          <w:sz w:val="28"/>
          <w:szCs w:val="28"/>
        </w:rPr>
        <w:t>Тарногского</w:t>
      </w:r>
      <w:proofErr w:type="spellEnd"/>
      <w:r w:rsidR="00865385" w:rsidRPr="009E28B4">
        <w:rPr>
          <w:sz w:val="28"/>
          <w:szCs w:val="28"/>
        </w:rPr>
        <w:t xml:space="preserve">, </w:t>
      </w:r>
      <w:r w:rsidR="00865385">
        <w:rPr>
          <w:sz w:val="28"/>
          <w:szCs w:val="28"/>
        </w:rPr>
        <w:t xml:space="preserve">Шекснинского, </w:t>
      </w:r>
      <w:r w:rsidR="00865385" w:rsidRPr="009E28B4">
        <w:rPr>
          <w:sz w:val="28"/>
          <w:szCs w:val="28"/>
        </w:rPr>
        <w:t>муниципальных округов.</w:t>
      </w:r>
      <w:r w:rsidR="00865385" w:rsidRPr="00CB2B06">
        <w:rPr>
          <w:sz w:val="28"/>
          <w:szCs w:val="28"/>
        </w:rPr>
        <w:t xml:space="preserve"> </w:t>
      </w:r>
    </w:p>
    <w:p w14:paraId="0D5E6B0F" w14:textId="7CC0BE36" w:rsidR="00865385" w:rsidRDefault="00865385" w:rsidP="007E5E09">
      <w:pPr>
        <w:spacing w:line="276" w:lineRule="auto"/>
        <w:ind w:firstLine="567"/>
        <w:jc w:val="both"/>
        <w:rPr>
          <w:sz w:val="28"/>
          <w:szCs w:val="28"/>
        </w:rPr>
      </w:pPr>
      <w:r>
        <w:rPr>
          <w:sz w:val="28"/>
          <w:szCs w:val="28"/>
        </w:rPr>
        <w:t>При проведении Единых методических дней организовать круглый стол для обсуждения решения проблемы повышения мотивации к изучению физики, провести мастер-классы с учителями физики по применению активных методов обучения физике, приемам формирования прочных знаний и умений, включению эксперимента в учебные занятия и домашнюю работу.</w:t>
      </w:r>
    </w:p>
    <w:p w14:paraId="7A3DC52F" w14:textId="77777777" w:rsidR="00865385" w:rsidRPr="00CB2B06" w:rsidRDefault="00865385" w:rsidP="007E5E09">
      <w:pPr>
        <w:spacing w:line="276" w:lineRule="auto"/>
        <w:ind w:firstLine="567"/>
        <w:jc w:val="both"/>
        <w:rPr>
          <w:sz w:val="28"/>
          <w:szCs w:val="28"/>
        </w:rPr>
      </w:pPr>
      <w:r>
        <w:rPr>
          <w:sz w:val="28"/>
          <w:szCs w:val="28"/>
        </w:rPr>
        <w:t>Провести мониторинг оснащенности школьных физических кабинетов демонстрационным и лабораторным оборудованием, современными цифровыми лабораториями и их использованием в процессе обучения физике.</w:t>
      </w:r>
    </w:p>
    <w:p w14:paraId="61CB2BE0" w14:textId="3FFAE183" w:rsidR="00BF21F3" w:rsidRPr="00BF21F3" w:rsidRDefault="007E5E09" w:rsidP="007E5E09">
      <w:pPr>
        <w:pStyle w:val="1"/>
        <w:spacing w:before="200"/>
        <w:ind w:left="0" w:right="-7"/>
        <w:jc w:val="both"/>
      </w:pPr>
      <w:r>
        <w:t xml:space="preserve">4. </w:t>
      </w:r>
      <w:r w:rsidR="00BF21F3" w:rsidRPr="007E5E09">
        <w:t>Рекомендации по темам для включения в план работы муниципальных и школьных методических объединений</w:t>
      </w:r>
      <w:r w:rsidR="00BF21F3" w:rsidRPr="007E5E09">
        <w:rPr>
          <w:spacing w:val="1"/>
        </w:rPr>
        <w:t xml:space="preserve"> </w:t>
      </w:r>
      <w:r w:rsidR="00BF21F3" w:rsidRPr="007E5E09">
        <w:t>учителей-предметников.</w:t>
      </w:r>
      <w:r w:rsidR="00BF21F3" w:rsidRPr="007E5E09">
        <w:rPr>
          <w:spacing w:val="-5"/>
        </w:rPr>
        <w:t xml:space="preserve"> Рекомендации по</w:t>
      </w:r>
      <w:r w:rsidR="00BF21F3" w:rsidRPr="007E5E09">
        <w:t xml:space="preserve"> тематике повышения</w:t>
      </w:r>
      <w:r w:rsidR="00BF21F3" w:rsidRPr="007E5E09">
        <w:rPr>
          <w:spacing w:val="-6"/>
        </w:rPr>
        <w:t xml:space="preserve"> </w:t>
      </w:r>
      <w:r w:rsidR="00BF21F3" w:rsidRPr="007E5E09">
        <w:t>квалификации и методическим мероприятиям (для включения в индивидуальные образовательные маршруты учителей на основе выявленных типичных затруднений)</w:t>
      </w:r>
    </w:p>
    <w:p w14:paraId="4A5F0A4A" w14:textId="77777777" w:rsidR="00BF21F3" w:rsidRPr="00412DD5" w:rsidRDefault="00BF21F3" w:rsidP="00BF21F3">
      <w:pPr>
        <w:pStyle w:val="a3"/>
        <w:spacing w:before="1"/>
        <w:ind w:left="1241"/>
        <w:jc w:val="center"/>
        <w:rPr>
          <w:i/>
          <w:sz w:val="22"/>
        </w:rPr>
      </w:pPr>
    </w:p>
    <w:p w14:paraId="3B1A9186" w14:textId="2D436151" w:rsidR="00BF21F3" w:rsidRPr="001E5D69" w:rsidRDefault="00BF21F3" w:rsidP="00BF21F3">
      <w:pPr>
        <w:pStyle w:val="a5"/>
        <w:spacing w:line="23" w:lineRule="atLeast"/>
        <w:ind w:left="0"/>
        <w:jc w:val="both"/>
        <w:rPr>
          <w:b/>
          <w:sz w:val="28"/>
          <w:szCs w:val="28"/>
          <w:lang w:eastAsia="ru-RU"/>
        </w:rPr>
      </w:pPr>
      <w:r w:rsidRPr="007E5E09">
        <w:rPr>
          <w:b/>
          <w:sz w:val="28"/>
          <w:szCs w:val="28"/>
          <w:lang w:eastAsia="ru-RU"/>
        </w:rPr>
        <w:t xml:space="preserve">4.1. Адресные рекомендации по организации </w:t>
      </w:r>
      <w:proofErr w:type="gramStart"/>
      <w:r w:rsidRPr="007E5E09">
        <w:rPr>
          <w:b/>
          <w:sz w:val="28"/>
          <w:szCs w:val="28"/>
          <w:lang w:eastAsia="ru-RU"/>
        </w:rPr>
        <w:t>обучения  обучающихся</w:t>
      </w:r>
      <w:proofErr w:type="gramEnd"/>
      <w:r w:rsidRPr="007E5E09">
        <w:rPr>
          <w:b/>
          <w:sz w:val="28"/>
          <w:szCs w:val="28"/>
          <w:lang w:eastAsia="ru-RU"/>
        </w:rPr>
        <w:t xml:space="preserve"> с разным уровнем предметной подготовки</w:t>
      </w:r>
    </w:p>
    <w:p w14:paraId="6C151259" w14:textId="77777777" w:rsidR="00865385" w:rsidRDefault="00865385" w:rsidP="00865385">
      <w:pPr>
        <w:pStyle w:val="a5"/>
        <w:ind w:left="0" w:firstLine="567"/>
        <w:jc w:val="both"/>
        <w:rPr>
          <w:sz w:val="28"/>
          <w:szCs w:val="28"/>
          <w:lang w:eastAsia="ru-RU"/>
        </w:rPr>
      </w:pPr>
    </w:p>
    <w:p w14:paraId="4CE47702" w14:textId="77777777" w:rsidR="00865385" w:rsidRPr="003500EC" w:rsidRDefault="00865385" w:rsidP="00865385">
      <w:pPr>
        <w:spacing w:line="276" w:lineRule="auto"/>
        <w:ind w:firstLine="851"/>
        <w:jc w:val="both"/>
        <w:rPr>
          <w:sz w:val="28"/>
          <w:szCs w:val="28"/>
        </w:rPr>
      </w:pPr>
      <w:r w:rsidRPr="003500EC">
        <w:rPr>
          <w:sz w:val="28"/>
          <w:szCs w:val="28"/>
        </w:rPr>
        <w:t>Базовый уровень является основой для дифференциации и индивидуализации учебного материала.</w:t>
      </w:r>
    </w:p>
    <w:p w14:paraId="73B65E31" w14:textId="675E192C" w:rsidR="00865385" w:rsidRPr="00DE0B8D" w:rsidRDefault="00865385" w:rsidP="00865385">
      <w:pPr>
        <w:spacing w:line="276" w:lineRule="auto"/>
        <w:ind w:firstLine="851"/>
        <w:jc w:val="both"/>
        <w:rPr>
          <w:sz w:val="28"/>
          <w:szCs w:val="28"/>
        </w:rPr>
      </w:pPr>
      <w:r w:rsidRPr="00DE0B8D">
        <w:rPr>
          <w:sz w:val="28"/>
          <w:szCs w:val="28"/>
        </w:rPr>
        <w:t>Для учащихся с низким уровнем подготовки главной задачей является освоение базового уровня предмета</w:t>
      </w:r>
      <w:r>
        <w:rPr>
          <w:sz w:val="28"/>
          <w:szCs w:val="28"/>
        </w:rPr>
        <w:t>, так как для них основной проблемой</w:t>
      </w:r>
      <w:r w:rsidRPr="00DE0B8D">
        <w:rPr>
          <w:sz w:val="28"/>
          <w:szCs w:val="28"/>
        </w:rPr>
        <w:t xml:space="preserve"> </w:t>
      </w:r>
      <w:r>
        <w:rPr>
          <w:sz w:val="28"/>
          <w:szCs w:val="28"/>
        </w:rPr>
        <w:t xml:space="preserve">является </w:t>
      </w:r>
      <w:r w:rsidRPr="00DE0B8D">
        <w:rPr>
          <w:sz w:val="28"/>
          <w:szCs w:val="28"/>
        </w:rPr>
        <w:t>слабое понимание</w:t>
      </w:r>
      <w:r>
        <w:rPr>
          <w:sz w:val="28"/>
          <w:szCs w:val="28"/>
        </w:rPr>
        <w:t xml:space="preserve"> физических процессов и явлений, плохо развитые познавательные УУД.  В этом</w:t>
      </w:r>
      <w:r w:rsidRPr="00DE0B8D">
        <w:rPr>
          <w:sz w:val="28"/>
          <w:szCs w:val="28"/>
        </w:rPr>
        <w:t xml:space="preserve"> случае необходим систематический контроль за осво</w:t>
      </w:r>
      <w:r>
        <w:rPr>
          <w:sz w:val="28"/>
          <w:szCs w:val="28"/>
        </w:rPr>
        <w:t xml:space="preserve">ением теоретического материала и </w:t>
      </w:r>
      <w:r w:rsidRPr="00DE0B8D">
        <w:rPr>
          <w:sz w:val="28"/>
          <w:szCs w:val="28"/>
        </w:rPr>
        <w:t>основных алгоритмов решения типовых задач.</w:t>
      </w:r>
      <w:r>
        <w:rPr>
          <w:sz w:val="28"/>
          <w:szCs w:val="28"/>
        </w:rPr>
        <w:t xml:space="preserve"> </w:t>
      </w:r>
      <w:r w:rsidRPr="00D01780">
        <w:rPr>
          <w:sz w:val="28"/>
          <w:szCs w:val="28"/>
        </w:rPr>
        <w:t xml:space="preserve">Для практического применения математических знаний и умений необходимо включать задания на понимание функциональных зависимостей физических величин, их графического представления и </w:t>
      </w:r>
      <w:r w:rsidRPr="00D01780">
        <w:rPr>
          <w:sz w:val="28"/>
          <w:szCs w:val="28"/>
        </w:rPr>
        <w:lastRenderedPageBreak/>
        <w:t>изменений, происходящих с ними при изменении других параметров.</w:t>
      </w:r>
      <w:r w:rsidRPr="00DE0B8D">
        <w:rPr>
          <w:sz w:val="28"/>
          <w:szCs w:val="28"/>
        </w:rPr>
        <w:t xml:space="preserve"> При подготовке </w:t>
      </w:r>
      <w:r>
        <w:rPr>
          <w:sz w:val="28"/>
          <w:szCs w:val="28"/>
        </w:rPr>
        <w:t xml:space="preserve">к экзамену </w:t>
      </w:r>
      <w:r w:rsidRPr="00DE0B8D">
        <w:rPr>
          <w:sz w:val="28"/>
          <w:szCs w:val="28"/>
        </w:rPr>
        <w:t xml:space="preserve">обучающимися с низким уровнем подготовки по предмету, основное внимание уделять заданиям базового уровня сложности, которые содержатся в первой части КИМ ЕГЭ </w:t>
      </w:r>
      <w:r w:rsidR="00EA2E8B">
        <w:rPr>
          <w:sz w:val="28"/>
          <w:szCs w:val="28"/>
        </w:rPr>
        <w:t>(</w:t>
      </w:r>
      <w:r w:rsidR="007E5E09">
        <w:rPr>
          <w:sz w:val="28"/>
          <w:szCs w:val="28"/>
        </w:rPr>
        <w:t>ОГЭ</w:t>
      </w:r>
      <w:r w:rsidR="00EA2E8B">
        <w:rPr>
          <w:sz w:val="28"/>
          <w:szCs w:val="28"/>
        </w:rPr>
        <w:t>)</w:t>
      </w:r>
      <w:r w:rsidR="007E5E09">
        <w:rPr>
          <w:sz w:val="28"/>
          <w:szCs w:val="28"/>
        </w:rPr>
        <w:t xml:space="preserve"> </w:t>
      </w:r>
      <w:r w:rsidRPr="00DE0B8D">
        <w:rPr>
          <w:sz w:val="28"/>
          <w:szCs w:val="28"/>
        </w:rPr>
        <w:t>по физике, а также на задания повышенного ур</w:t>
      </w:r>
      <w:r>
        <w:rPr>
          <w:sz w:val="28"/>
          <w:szCs w:val="28"/>
        </w:rPr>
        <w:t>овня сложности второй части</w:t>
      </w:r>
      <w:r w:rsidRPr="00DE0B8D">
        <w:rPr>
          <w:sz w:val="28"/>
          <w:szCs w:val="28"/>
        </w:rPr>
        <w:t xml:space="preserve">. </w:t>
      </w:r>
      <w:r>
        <w:rPr>
          <w:sz w:val="28"/>
          <w:szCs w:val="28"/>
        </w:rPr>
        <w:t xml:space="preserve">Особое внимание </w:t>
      </w:r>
      <w:r w:rsidR="007E5E09">
        <w:rPr>
          <w:sz w:val="28"/>
          <w:szCs w:val="28"/>
        </w:rPr>
        <w:t xml:space="preserve">при подготовке к ЕГЭ </w:t>
      </w:r>
      <w:r>
        <w:rPr>
          <w:sz w:val="28"/>
          <w:szCs w:val="28"/>
        </w:rPr>
        <w:t>уделить повторению таких тем как «Кинематика», «Законы сохранения в механике», «Механические колебания», «Основное уравнение МКТ и его следствия», «Газовые законы», «Электродинамика».</w:t>
      </w:r>
    </w:p>
    <w:p w14:paraId="36486F2B" w14:textId="54DD5072" w:rsidR="00865385" w:rsidRPr="00DE0B8D" w:rsidRDefault="00865385" w:rsidP="002D5498">
      <w:pPr>
        <w:spacing w:line="276" w:lineRule="auto"/>
        <w:ind w:firstLine="567"/>
        <w:jc w:val="both"/>
        <w:rPr>
          <w:sz w:val="28"/>
          <w:szCs w:val="28"/>
        </w:rPr>
      </w:pPr>
      <w:r w:rsidRPr="00DE0B8D">
        <w:rPr>
          <w:sz w:val="28"/>
          <w:szCs w:val="28"/>
        </w:rPr>
        <w:t>Обучающиеся со средним уровнем подготовки по предмету неплохо знают основные определения и формулы, решают задачи с явно заданной ситуацией, но допускают ошибки в расчетах и математических преобразованиях. Чтобы повысить уровень знаний и умений этой группы учащихся, необходимо усилить математическую подготовку,</w:t>
      </w:r>
      <w:r>
        <w:rPr>
          <w:sz w:val="28"/>
          <w:szCs w:val="28"/>
        </w:rPr>
        <w:t xml:space="preserve"> включать в занятие задачи с абстрактным содержанием,</w:t>
      </w:r>
      <w:r w:rsidRPr="00DE0B8D">
        <w:rPr>
          <w:sz w:val="28"/>
          <w:szCs w:val="28"/>
        </w:rPr>
        <w:t xml:space="preserve"> развивать </w:t>
      </w:r>
      <w:proofErr w:type="spellStart"/>
      <w:r w:rsidRPr="00DE0B8D">
        <w:rPr>
          <w:sz w:val="28"/>
          <w:szCs w:val="28"/>
        </w:rPr>
        <w:t>самоконтороль</w:t>
      </w:r>
      <w:proofErr w:type="spellEnd"/>
      <w:r w:rsidRPr="00DE0B8D">
        <w:rPr>
          <w:sz w:val="28"/>
          <w:szCs w:val="28"/>
        </w:rPr>
        <w:t xml:space="preserve"> при оценивании результатов решения задач</w:t>
      </w:r>
      <w:r>
        <w:rPr>
          <w:sz w:val="28"/>
          <w:szCs w:val="28"/>
        </w:rPr>
        <w:t xml:space="preserve"> и оформлении их решения</w:t>
      </w:r>
      <w:r w:rsidRPr="00DE0B8D">
        <w:rPr>
          <w:sz w:val="28"/>
          <w:szCs w:val="28"/>
        </w:rPr>
        <w:t>, уделять внимание заданиям повышенного уровня сложности, которые содержатся в первой и второй частях КИМ ЕГЭ</w:t>
      </w:r>
      <w:r w:rsidR="00EA2E8B">
        <w:rPr>
          <w:sz w:val="28"/>
          <w:szCs w:val="28"/>
        </w:rPr>
        <w:t xml:space="preserve"> (</w:t>
      </w:r>
      <w:r w:rsidR="007E5E09">
        <w:rPr>
          <w:sz w:val="28"/>
          <w:szCs w:val="28"/>
        </w:rPr>
        <w:t>ОГЭ</w:t>
      </w:r>
      <w:r w:rsidR="00EA2E8B">
        <w:rPr>
          <w:sz w:val="28"/>
          <w:szCs w:val="28"/>
        </w:rPr>
        <w:t>)</w:t>
      </w:r>
      <w:r w:rsidR="007E5E09">
        <w:rPr>
          <w:sz w:val="28"/>
          <w:szCs w:val="28"/>
        </w:rPr>
        <w:t xml:space="preserve"> </w:t>
      </w:r>
      <w:r w:rsidRPr="00DE0B8D">
        <w:rPr>
          <w:sz w:val="28"/>
          <w:szCs w:val="28"/>
        </w:rPr>
        <w:t xml:space="preserve">по физике. </w:t>
      </w:r>
      <w:r>
        <w:rPr>
          <w:sz w:val="28"/>
          <w:szCs w:val="28"/>
        </w:rPr>
        <w:t>Особое внимание уделить повторению таких тем как, «Механические колебания», «Электростатика», «Законы постоянного тока», «Физика атома и атомного ядра».</w:t>
      </w:r>
    </w:p>
    <w:p w14:paraId="3712322E" w14:textId="3214DB6C" w:rsidR="00865385" w:rsidRPr="00DE0B8D" w:rsidRDefault="00865385" w:rsidP="002D5498">
      <w:pPr>
        <w:spacing w:line="276" w:lineRule="auto"/>
        <w:ind w:firstLine="567"/>
        <w:jc w:val="both"/>
        <w:rPr>
          <w:sz w:val="28"/>
          <w:szCs w:val="28"/>
        </w:rPr>
      </w:pPr>
      <w:r w:rsidRPr="00DE0B8D">
        <w:rPr>
          <w:sz w:val="28"/>
          <w:szCs w:val="28"/>
        </w:rPr>
        <w:t xml:space="preserve">Для учащихся с высоким уровнем подготовки по физике целесообразно решение задач повышенного и высокого уровня сложности из второй части КИМ ЕГЭ </w:t>
      </w:r>
      <w:r w:rsidR="007E5E09">
        <w:rPr>
          <w:sz w:val="28"/>
          <w:szCs w:val="28"/>
        </w:rPr>
        <w:t xml:space="preserve">и ОГЭ </w:t>
      </w:r>
      <w:r w:rsidRPr="00DE0B8D">
        <w:rPr>
          <w:sz w:val="28"/>
          <w:szCs w:val="28"/>
        </w:rPr>
        <w:t xml:space="preserve">по физике, </w:t>
      </w:r>
      <w:r>
        <w:rPr>
          <w:sz w:val="28"/>
          <w:szCs w:val="28"/>
        </w:rPr>
        <w:t xml:space="preserve">системная работа над </w:t>
      </w:r>
      <w:r w:rsidRPr="00AE531B">
        <w:rPr>
          <w:sz w:val="28"/>
          <w:szCs w:val="28"/>
        </w:rPr>
        <w:t xml:space="preserve">обоснованием </w:t>
      </w:r>
      <w:r>
        <w:rPr>
          <w:sz w:val="28"/>
          <w:szCs w:val="28"/>
        </w:rPr>
        <w:t xml:space="preserve">физической </w:t>
      </w:r>
      <w:r w:rsidRPr="00AE531B">
        <w:rPr>
          <w:sz w:val="28"/>
          <w:szCs w:val="28"/>
        </w:rPr>
        <w:t>модели задачи и необходимых законов для ее решения,</w:t>
      </w:r>
      <w:r>
        <w:rPr>
          <w:sz w:val="28"/>
          <w:szCs w:val="28"/>
        </w:rPr>
        <w:t xml:space="preserve"> построение математической модели для решения задачи, </w:t>
      </w:r>
      <w:r w:rsidRPr="00AE531B">
        <w:rPr>
          <w:sz w:val="28"/>
          <w:szCs w:val="28"/>
        </w:rPr>
        <w:t xml:space="preserve"> решение сложных задач с неявно заданной физической моделью</w:t>
      </w:r>
      <w:r>
        <w:rPr>
          <w:sz w:val="28"/>
          <w:szCs w:val="28"/>
        </w:rPr>
        <w:t xml:space="preserve">. </w:t>
      </w:r>
      <w:r w:rsidRPr="00DE0B8D">
        <w:rPr>
          <w:sz w:val="28"/>
          <w:szCs w:val="28"/>
        </w:rPr>
        <w:t xml:space="preserve">Также при анализе решения вычислительных и качественных задач необходимо ознакомить учащихся с кодификатором и </w:t>
      </w:r>
      <w:r>
        <w:rPr>
          <w:sz w:val="28"/>
          <w:szCs w:val="28"/>
        </w:rPr>
        <w:t xml:space="preserve">обобщенными </w:t>
      </w:r>
      <w:r w:rsidRPr="00DE0B8D">
        <w:rPr>
          <w:sz w:val="28"/>
          <w:szCs w:val="28"/>
        </w:rPr>
        <w:t>критериями оценивания заданий с развернутым ответом</w:t>
      </w:r>
      <w:r>
        <w:rPr>
          <w:sz w:val="28"/>
          <w:szCs w:val="28"/>
        </w:rPr>
        <w:t>.</w:t>
      </w:r>
      <w:r w:rsidRPr="003576E5">
        <w:rPr>
          <w:sz w:val="28"/>
          <w:szCs w:val="28"/>
        </w:rPr>
        <w:t xml:space="preserve"> </w:t>
      </w:r>
      <w:r>
        <w:rPr>
          <w:sz w:val="28"/>
          <w:szCs w:val="28"/>
        </w:rPr>
        <w:t>Особое внимание уделить повторению таких тем как, «Гидростатика», «Механические колебания», «Законы постоянного тока».</w:t>
      </w:r>
    </w:p>
    <w:p w14:paraId="501BDB5D" w14:textId="77777777" w:rsidR="00865385" w:rsidRPr="00DE0B8D" w:rsidRDefault="00865385" w:rsidP="002D5498">
      <w:pPr>
        <w:spacing w:line="276" w:lineRule="auto"/>
        <w:ind w:firstLine="567"/>
        <w:jc w:val="both"/>
        <w:rPr>
          <w:sz w:val="28"/>
          <w:szCs w:val="28"/>
        </w:rPr>
      </w:pPr>
      <w:r w:rsidRPr="00DE0B8D">
        <w:rPr>
          <w:sz w:val="28"/>
          <w:szCs w:val="28"/>
        </w:rPr>
        <w:t xml:space="preserve">При работе в профильных физико-математических, инженерных и технологических классах большее внимание уделять  качественному описанию и анализу изучаемых явлений и процессов, построению модели явления и ее исследованию, выделению модели явления или процесса при решении задач  различного содержания и разного уровня сложности, в том числе и параметрических. Так же необходимо показать важность правильного оформления решения задач, как количественных, так и качественных, построению логичного ответа, с использованием ключевых слов условия задачи. </w:t>
      </w:r>
    </w:p>
    <w:p w14:paraId="57BB51A8" w14:textId="0347D604" w:rsidR="00865385" w:rsidRPr="00DE0B8D" w:rsidRDefault="00865385" w:rsidP="002D5498">
      <w:pPr>
        <w:spacing w:line="276" w:lineRule="auto"/>
        <w:ind w:firstLine="567"/>
        <w:jc w:val="both"/>
        <w:rPr>
          <w:sz w:val="28"/>
          <w:szCs w:val="28"/>
        </w:rPr>
      </w:pPr>
      <w:r w:rsidRPr="00DE0B8D">
        <w:rPr>
          <w:sz w:val="28"/>
          <w:szCs w:val="28"/>
        </w:rPr>
        <w:lastRenderedPageBreak/>
        <w:t>Включить в тематические контрольные и самостоятельные работы задания, схожие по форме с заданиями ЕГЭ</w:t>
      </w:r>
      <w:r w:rsidR="007E5E09">
        <w:rPr>
          <w:sz w:val="28"/>
          <w:szCs w:val="28"/>
        </w:rPr>
        <w:t xml:space="preserve"> (ОГЭ)</w:t>
      </w:r>
      <w:r w:rsidRPr="00DE0B8D">
        <w:rPr>
          <w:sz w:val="28"/>
          <w:szCs w:val="28"/>
        </w:rPr>
        <w:t>, как на вычисление физических величин, так и на множественный выбор, графические задачи.</w:t>
      </w:r>
    </w:p>
    <w:p w14:paraId="48386FD3" w14:textId="7870DD77" w:rsidR="00865385" w:rsidRPr="00DE0B8D" w:rsidRDefault="00865385" w:rsidP="002D5498">
      <w:pPr>
        <w:spacing w:line="276" w:lineRule="auto"/>
        <w:ind w:firstLine="567"/>
        <w:jc w:val="both"/>
        <w:rPr>
          <w:sz w:val="28"/>
          <w:szCs w:val="28"/>
        </w:rPr>
      </w:pPr>
      <w:r w:rsidRPr="00DE0B8D">
        <w:rPr>
          <w:sz w:val="28"/>
          <w:szCs w:val="28"/>
        </w:rPr>
        <w:t>Решая демонстрационный вариант или варианты из сборников по подготовке к ЕГЭ</w:t>
      </w:r>
      <w:r w:rsidR="007E5E09">
        <w:rPr>
          <w:sz w:val="28"/>
          <w:szCs w:val="28"/>
        </w:rPr>
        <w:t xml:space="preserve"> (ОГЭ)</w:t>
      </w:r>
      <w:r w:rsidRPr="00DE0B8D">
        <w:rPr>
          <w:sz w:val="28"/>
          <w:szCs w:val="28"/>
        </w:rPr>
        <w:t xml:space="preserve"> по физике обращать внимание на соблюдение временного режима. Это позволит на экзамене учащимся с разным уровнем подготовки рационально распределить свое время при решении заданий первой и второй части.</w:t>
      </w:r>
    </w:p>
    <w:p w14:paraId="3826CAAB" w14:textId="77777777" w:rsidR="00865385" w:rsidRPr="00DE0B8D" w:rsidRDefault="00865385" w:rsidP="002D5498">
      <w:pPr>
        <w:spacing w:line="276" w:lineRule="auto"/>
        <w:ind w:firstLine="567"/>
        <w:jc w:val="both"/>
        <w:rPr>
          <w:sz w:val="28"/>
          <w:szCs w:val="28"/>
        </w:rPr>
      </w:pPr>
      <w:r w:rsidRPr="00DE0B8D">
        <w:rPr>
          <w:sz w:val="28"/>
          <w:szCs w:val="28"/>
        </w:rPr>
        <w:t>На занятиях следует уделять особое внимание темам, которые традиционно вызывают затруднения у выпускников, и задачам, для решения которых требуются знания из разных тем соответствующих разделов физики.</w:t>
      </w:r>
    </w:p>
    <w:p w14:paraId="07F600B0" w14:textId="77777777" w:rsidR="00865385" w:rsidRPr="00DE0B8D" w:rsidRDefault="00865385" w:rsidP="002D5498">
      <w:pPr>
        <w:spacing w:line="276" w:lineRule="auto"/>
        <w:ind w:firstLine="567"/>
        <w:jc w:val="both"/>
        <w:rPr>
          <w:sz w:val="28"/>
          <w:szCs w:val="28"/>
        </w:rPr>
      </w:pPr>
      <w:r w:rsidRPr="00DE0B8D">
        <w:rPr>
          <w:sz w:val="28"/>
          <w:szCs w:val="28"/>
        </w:rPr>
        <w:t xml:space="preserve">В школах рекомендуется организовать дифференцированное обучение в основной и старшей школе через использование индивидуальной и групповой дифференцированных форм учебной деятельности. В старшей школе обучение вести согласно выбранному профилю. </w:t>
      </w:r>
    </w:p>
    <w:p w14:paraId="038505DB" w14:textId="77777777" w:rsidR="00865385" w:rsidRPr="00DE0B8D" w:rsidRDefault="00865385" w:rsidP="002D5498">
      <w:pPr>
        <w:spacing w:line="276" w:lineRule="auto"/>
        <w:ind w:firstLine="567"/>
        <w:jc w:val="both"/>
        <w:rPr>
          <w:sz w:val="28"/>
          <w:szCs w:val="28"/>
        </w:rPr>
      </w:pPr>
      <w:r>
        <w:rPr>
          <w:sz w:val="28"/>
          <w:szCs w:val="28"/>
        </w:rPr>
        <w:t>А</w:t>
      </w:r>
      <w:r w:rsidRPr="00DE0B8D">
        <w:rPr>
          <w:sz w:val="28"/>
          <w:szCs w:val="28"/>
        </w:rPr>
        <w:t xml:space="preserve">дминистрации ОО </w:t>
      </w:r>
      <w:r>
        <w:rPr>
          <w:sz w:val="28"/>
          <w:szCs w:val="28"/>
        </w:rPr>
        <w:t xml:space="preserve">необходимо </w:t>
      </w:r>
      <w:r w:rsidRPr="00DE0B8D">
        <w:rPr>
          <w:sz w:val="28"/>
          <w:szCs w:val="28"/>
        </w:rPr>
        <w:t xml:space="preserve">выработать требования, касающиеся  распределения содержания учебного материала темы по уровням; создания планов по изучению отдельных блоков темы, методического обеспечения (разноуровневых заданий для изучения теоретического материала, самостоятельной работы, проведения зачета) и обсудить их с учителями. </w:t>
      </w:r>
    </w:p>
    <w:p w14:paraId="213E5297" w14:textId="77777777" w:rsidR="00865385" w:rsidRPr="00DE0B8D" w:rsidRDefault="00865385" w:rsidP="002D5498">
      <w:pPr>
        <w:spacing w:line="276" w:lineRule="auto"/>
        <w:ind w:firstLine="567"/>
        <w:jc w:val="both"/>
        <w:rPr>
          <w:sz w:val="28"/>
          <w:szCs w:val="28"/>
        </w:rPr>
      </w:pPr>
      <w:r w:rsidRPr="00DE0B8D">
        <w:rPr>
          <w:sz w:val="28"/>
          <w:szCs w:val="28"/>
        </w:rPr>
        <w:t>На заседаниях методических объединений и педагогических советах школы представить анализ результатов работы по дифференциации обучения и при необходимости провести коррекцию действий.</w:t>
      </w:r>
    </w:p>
    <w:p w14:paraId="6EF32EE3" w14:textId="77777777" w:rsidR="00865385" w:rsidRPr="00DE0B8D" w:rsidRDefault="00865385" w:rsidP="002D5498">
      <w:pPr>
        <w:spacing w:line="276" w:lineRule="auto"/>
        <w:ind w:firstLine="567"/>
        <w:jc w:val="both"/>
        <w:rPr>
          <w:sz w:val="28"/>
          <w:szCs w:val="28"/>
        </w:rPr>
      </w:pPr>
      <w:r w:rsidRPr="00DE0B8D">
        <w:rPr>
          <w:sz w:val="28"/>
          <w:szCs w:val="28"/>
        </w:rPr>
        <w:t>Проводить регулярный контроль за осуществлением плана мероприятий по ведению дифференцированного обучения.</w:t>
      </w:r>
    </w:p>
    <w:p w14:paraId="0A1B0D19" w14:textId="77777777" w:rsidR="00865385" w:rsidRDefault="00865385" w:rsidP="002D5498">
      <w:pPr>
        <w:spacing w:line="276" w:lineRule="auto"/>
        <w:ind w:firstLine="567"/>
        <w:jc w:val="both"/>
        <w:rPr>
          <w:sz w:val="28"/>
          <w:szCs w:val="28"/>
        </w:rPr>
      </w:pPr>
      <w:r>
        <w:rPr>
          <w:sz w:val="28"/>
          <w:szCs w:val="28"/>
        </w:rPr>
        <w:t>О</w:t>
      </w:r>
      <w:r w:rsidRPr="00DE0B8D">
        <w:rPr>
          <w:sz w:val="28"/>
          <w:szCs w:val="28"/>
        </w:rPr>
        <w:t xml:space="preserve">рганизовать и провести семинары для </w:t>
      </w:r>
      <w:r>
        <w:rPr>
          <w:sz w:val="28"/>
          <w:szCs w:val="28"/>
        </w:rPr>
        <w:t xml:space="preserve">учителей физики </w:t>
      </w:r>
      <w:r w:rsidRPr="00DE0B8D">
        <w:rPr>
          <w:sz w:val="28"/>
          <w:szCs w:val="28"/>
        </w:rPr>
        <w:t xml:space="preserve">по </w:t>
      </w:r>
      <w:r>
        <w:rPr>
          <w:sz w:val="28"/>
          <w:szCs w:val="28"/>
        </w:rPr>
        <w:t xml:space="preserve">теоретическим основам уровневой дифференциации и практике </w:t>
      </w:r>
      <w:r w:rsidRPr="00DE0B8D">
        <w:rPr>
          <w:sz w:val="28"/>
          <w:szCs w:val="28"/>
        </w:rPr>
        <w:t xml:space="preserve">организации дифференцированной работы на уроке физики. </w:t>
      </w:r>
      <w:r>
        <w:rPr>
          <w:sz w:val="28"/>
          <w:szCs w:val="28"/>
        </w:rPr>
        <w:t>Изучить эфф</w:t>
      </w:r>
      <w:r w:rsidRPr="00453E5E">
        <w:rPr>
          <w:sz w:val="28"/>
          <w:szCs w:val="28"/>
        </w:rPr>
        <w:t>ектив</w:t>
      </w:r>
      <w:r>
        <w:rPr>
          <w:sz w:val="28"/>
          <w:szCs w:val="28"/>
        </w:rPr>
        <w:t>н</w:t>
      </w:r>
      <w:r w:rsidRPr="00453E5E">
        <w:rPr>
          <w:sz w:val="28"/>
          <w:szCs w:val="28"/>
        </w:rPr>
        <w:t>ый опыт учителей физики по реализации дифференцированного обучения и организовать его трансляцию</w:t>
      </w:r>
      <w:r>
        <w:rPr>
          <w:sz w:val="28"/>
          <w:szCs w:val="28"/>
        </w:rPr>
        <w:t>. Целесообразно представить следующие темы:</w:t>
      </w:r>
    </w:p>
    <w:p w14:paraId="4AD22A35" w14:textId="77777777" w:rsidR="00865385" w:rsidRDefault="00865385" w:rsidP="00865385">
      <w:pPr>
        <w:widowControl/>
        <w:numPr>
          <w:ilvl w:val="0"/>
          <w:numId w:val="37"/>
        </w:numPr>
        <w:autoSpaceDE/>
        <w:autoSpaceDN/>
        <w:spacing w:line="276" w:lineRule="auto"/>
        <w:jc w:val="both"/>
        <w:rPr>
          <w:sz w:val="28"/>
          <w:szCs w:val="28"/>
        </w:rPr>
      </w:pPr>
      <w:r>
        <w:rPr>
          <w:sz w:val="28"/>
          <w:szCs w:val="28"/>
        </w:rPr>
        <w:t>Кинематика. Кинематические величины и их графическое представление.</w:t>
      </w:r>
    </w:p>
    <w:p w14:paraId="7BAA20F2" w14:textId="77777777" w:rsidR="00865385" w:rsidRDefault="00865385" w:rsidP="00865385">
      <w:pPr>
        <w:widowControl/>
        <w:numPr>
          <w:ilvl w:val="0"/>
          <w:numId w:val="37"/>
        </w:numPr>
        <w:autoSpaceDE/>
        <w:autoSpaceDN/>
        <w:spacing w:line="276" w:lineRule="auto"/>
        <w:jc w:val="both"/>
        <w:rPr>
          <w:sz w:val="28"/>
          <w:szCs w:val="28"/>
        </w:rPr>
      </w:pPr>
      <w:r>
        <w:rPr>
          <w:sz w:val="28"/>
          <w:szCs w:val="28"/>
        </w:rPr>
        <w:t>Гидростатика.</w:t>
      </w:r>
    </w:p>
    <w:p w14:paraId="48BEE11E" w14:textId="77777777" w:rsidR="00865385" w:rsidRDefault="00865385" w:rsidP="00865385">
      <w:pPr>
        <w:widowControl/>
        <w:numPr>
          <w:ilvl w:val="0"/>
          <w:numId w:val="37"/>
        </w:numPr>
        <w:autoSpaceDE/>
        <w:autoSpaceDN/>
        <w:spacing w:line="276" w:lineRule="auto"/>
        <w:jc w:val="both"/>
        <w:rPr>
          <w:sz w:val="28"/>
          <w:szCs w:val="28"/>
        </w:rPr>
      </w:pPr>
      <w:r>
        <w:rPr>
          <w:sz w:val="28"/>
          <w:szCs w:val="28"/>
        </w:rPr>
        <w:t>Механические колебания</w:t>
      </w:r>
    </w:p>
    <w:p w14:paraId="5DCF29D1" w14:textId="77777777" w:rsidR="00865385" w:rsidRDefault="00865385" w:rsidP="00865385">
      <w:pPr>
        <w:widowControl/>
        <w:numPr>
          <w:ilvl w:val="0"/>
          <w:numId w:val="37"/>
        </w:numPr>
        <w:autoSpaceDE/>
        <w:autoSpaceDN/>
        <w:spacing w:line="276" w:lineRule="auto"/>
        <w:jc w:val="both"/>
        <w:rPr>
          <w:sz w:val="28"/>
          <w:szCs w:val="28"/>
        </w:rPr>
      </w:pPr>
      <w:r>
        <w:rPr>
          <w:sz w:val="28"/>
          <w:szCs w:val="28"/>
        </w:rPr>
        <w:t>Движение тела под действием силы тяжести.</w:t>
      </w:r>
    </w:p>
    <w:p w14:paraId="6F8422AC" w14:textId="77777777" w:rsidR="00865385" w:rsidRDefault="00865385" w:rsidP="00865385">
      <w:pPr>
        <w:widowControl/>
        <w:numPr>
          <w:ilvl w:val="0"/>
          <w:numId w:val="37"/>
        </w:numPr>
        <w:autoSpaceDE/>
        <w:autoSpaceDN/>
        <w:spacing w:line="276" w:lineRule="auto"/>
        <w:jc w:val="both"/>
        <w:rPr>
          <w:sz w:val="28"/>
          <w:szCs w:val="28"/>
        </w:rPr>
      </w:pPr>
      <w:r>
        <w:rPr>
          <w:sz w:val="28"/>
          <w:szCs w:val="28"/>
        </w:rPr>
        <w:t>Электростатика</w:t>
      </w:r>
    </w:p>
    <w:p w14:paraId="3B3301F7" w14:textId="77777777" w:rsidR="00865385" w:rsidRDefault="00865385" w:rsidP="00865385">
      <w:pPr>
        <w:widowControl/>
        <w:numPr>
          <w:ilvl w:val="0"/>
          <w:numId w:val="37"/>
        </w:numPr>
        <w:autoSpaceDE/>
        <w:autoSpaceDN/>
        <w:spacing w:line="276" w:lineRule="auto"/>
        <w:jc w:val="both"/>
        <w:rPr>
          <w:sz w:val="28"/>
          <w:szCs w:val="28"/>
        </w:rPr>
      </w:pPr>
      <w:r>
        <w:rPr>
          <w:sz w:val="28"/>
          <w:szCs w:val="28"/>
        </w:rPr>
        <w:t>Законы постоянного тока.</w:t>
      </w:r>
    </w:p>
    <w:p w14:paraId="2EDF46B6" w14:textId="77777777" w:rsidR="00865385" w:rsidRDefault="00865385" w:rsidP="00865385">
      <w:pPr>
        <w:widowControl/>
        <w:numPr>
          <w:ilvl w:val="0"/>
          <w:numId w:val="37"/>
        </w:numPr>
        <w:autoSpaceDE/>
        <w:autoSpaceDN/>
        <w:spacing w:line="276" w:lineRule="auto"/>
        <w:jc w:val="both"/>
        <w:rPr>
          <w:sz w:val="28"/>
          <w:szCs w:val="28"/>
        </w:rPr>
      </w:pPr>
      <w:r>
        <w:rPr>
          <w:sz w:val="28"/>
          <w:szCs w:val="28"/>
        </w:rPr>
        <w:t>Электромагнитные колебания.</w:t>
      </w:r>
    </w:p>
    <w:p w14:paraId="054D96F4" w14:textId="77777777" w:rsidR="00BF21F3" w:rsidRDefault="00BF21F3" w:rsidP="00BF21F3">
      <w:pPr>
        <w:rPr>
          <w:i/>
          <w:sz w:val="20"/>
        </w:rPr>
      </w:pPr>
    </w:p>
    <w:p w14:paraId="0CA4B6E1" w14:textId="77777777" w:rsidR="00BF21F3" w:rsidRPr="00BF21F3" w:rsidRDefault="00BF21F3" w:rsidP="007E5E09">
      <w:pPr>
        <w:pStyle w:val="a5"/>
        <w:spacing w:line="23" w:lineRule="atLeast"/>
        <w:ind w:left="0" w:firstLine="567"/>
        <w:jc w:val="both"/>
        <w:rPr>
          <w:b/>
          <w:sz w:val="28"/>
          <w:szCs w:val="28"/>
          <w:lang w:eastAsia="ru-RU"/>
        </w:rPr>
      </w:pPr>
      <w:r w:rsidRPr="007E5E09">
        <w:rPr>
          <w:b/>
          <w:sz w:val="28"/>
          <w:szCs w:val="28"/>
          <w:lang w:eastAsia="ru-RU"/>
        </w:rPr>
        <w:t>4.2. Рекомендации по темам для включения в план работы муниципальных и школьных методических объединений учителей-предметников (для включения в индивидуальные образовательные маршруты учителей на основе выявленных типичных затруднений)</w:t>
      </w:r>
    </w:p>
    <w:p w14:paraId="677AE57E" w14:textId="77777777" w:rsidR="00B12EA1" w:rsidRPr="00AF6AD0" w:rsidRDefault="00B12EA1" w:rsidP="00B12EA1">
      <w:pPr>
        <w:pStyle w:val="a5"/>
        <w:widowControl/>
        <w:numPr>
          <w:ilvl w:val="0"/>
          <w:numId w:val="38"/>
        </w:numPr>
        <w:tabs>
          <w:tab w:val="left" w:pos="851"/>
        </w:tabs>
        <w:autoSpaceDE/>
        <w:autoSpaceDN/>
        <w:spacing w:after="200" w:line="276" w:lineRule="auto"/>
        <w:contextualSpacing/>
        <w:jc w:val="both"/>
        <w:rPr>
          <w:sz w:val="28"/>
          <w:szCs w:val="28"/>
        </w:rPr>
      </w:pPr>
      <w:r>
        <w:rPr>
          <w:sz w:val="28"/>
          <w:szCs w:val="28"/>
        </w:rPr>
        <w:t>Анализ результатов ГИА 2024</w:t>
      </w:r>
      <w:r w:rsidRPr="00AF6AD0">
        <w:rPr>
          <w:sz w:val="28"/>
          <w:szCs w:val="28"/>
        </w:rPr>
        <w:t xml:space="preserve"> года, проблемные зоны.</w:t>
      </w:r>
    </w:p>
    <w:p w14:paraId="70C2FB12" w14:textId="77777777" w:rsidR="00B12EA1" w:rsidRPr="00AF6AD0" w:rsidRDefault="00B12EA1" w:rsidP="00B12EA1">
      <w:pPr>
        <w:pStyle w:val="a5"/>
        <w:widowControl/>
        <w:numPr>
          <w:ilvl w:val="0"/>
          <w:numId w:val="38"/>
        </w:numPr>
        <w:tabs>
          <w:tab w:val="left" w:pos="851"/>
        </w:tabs>
        <w:autoSpaceDE/>
        <w:autoSpaceDN/>
        <w:spacing w:after="200" w:line="276" w:lineRule="auto"/>
        <w:contextualSpacing/>
        <w:jc w:val="both"/>
        <w:rPr>
          <w:sz w:val="28"/>
          <w:szCs w:val="28"/>
        </w:rPr>
      </w:pPr>
      <w:r w:rsidRPr="00AF6AD0">
        <w:rPr>
          <w:sz w:val="28"/>
          <w:szCs w:val="28"/>
        </w:rPr>
        <w:t xml:space="preserve">Методика подготовки к итоговой аттестации в форме ОГЭ и ЕГЭ по физике; </w:t>
      </w:r>
    </w:p>
    <w:p w14:paraId="0326DBC0" w14:textId="77777777" w:rsidR="00B12EA1" w:rsidRPr="00AF6AD0" w:rsidRDefault="00B12EA1" w:rsidP="00B12EA1">
      <w:pPr>
        <w:pStyle w:val="a5"/>
        <w:widowControl/>
        <w:numPr>
          <w:ilvl w:val="0"/>
          <w:numId w:val="38"/>
        </w:numPr>
        <w:tabs>
          <w:tab w:val="left" w:pos="851"/>
        </w:tabs>
        <w:autoSpaceDE/>
        <w:autoSpaceDN/>
        <w:spacing w:after="200" w:line="276" w:lineRule="auto"/>
        <w:contextualSpacing/>
        <w:jc w:val="both"/>
        <w:rPr>
          <w:sz w:val="28"/>
          <w:szCs w:val="28"/>
        </w:rPr>
      </w:pPr>
      <w:r w:rsidRPr="00AF6AD0">
        <w:rPr>
          <w:sz w:val="28"/>
          <w:szCs w:val="28"/>
        </w:rPr>
        <w:t>Методика изучения отдельных тем школьного курса физики (</w:t>
      </w:r>
      <w:r w:rsidRPr="00C85D39">
        <w:rPr>
          <w:sz w:val="28"/>
          <w:szCs w:val="28"/>
        </w:rPr>
        <w:t>«Механические и электромагнитные колебания», «Электродинамика», «Движение тел под действием силы тяжести»</w:t>
      </w:r>
      <w:r w:rsidRPr="00AF6AD0">
        <w:rPr>
          <w:sz w:val="28"/>
          <w:szCs w:val="28"/>
        </w:rPr>
        <w:t>);</w:t>
      </w:r>
    </w:p>
    <w:p w14:paraId="04C9121F" w14:textId="77777777" w:rsidR="00B12EA1" w:rsidRDefault="00B12EA1" w:rsidP="00B12EA1">
      <w:pPr>
        <w:pStyle w:val="a5"/>
        <w:widowControl/>
        <w:numPr>
          <w:ilvl w:val="0"/>
          <w:numId w:val="38"/>
        </w:numPr>
        <w:tabs>
          <w:tab w:val="left" w:pos="851"/>
        </w:tabs>
        <w:autoSpaceDE/>
        <w:autoSpaceDN/>
        <w:spacing w:after="200" w:line="276" w:lineRule="auto"/>
        <w:contextualSpacing/>
        <w:jc w:val="both"/>
        <w:rPr>
          <w:sz w:val="28"/>
          <w:szCs w:val="28"/>
        </w:rPr>
      </w:pPr>
      <w:r w:rsidRPr="00AF6AD0">
        <w:rPr>
          <w:sz w:val="28"/>
          <w:szCs w:val="28"/>
        </w:rPr>
        <w:t xml:space="preserve">Методика решения задач повышенного и высокого уровня сложности по физике; </w:t>
      </w:r>
    </w:p>
    <w:p w14:paraId="30C8D9AD" w14:textId="77777777" w:rsidR="00B12EA1" w:rsidRPr="00D47AF8" w:rsidRDefault="00B12EA1" w:rsidP="00B12EA1">
      <w:pPr>
        <w:pStyle w:val="a5"/>
        <w:widowControl/>
        <w:numPr>
          <w:ilvl w:val="0"/>
          <w:numId w:val="38"/>
        </w:numPr>
        <w:tabs>
          <w:tab w:val="left" w:pos="851"/>
        </w:tabs>
        <w:autoSpaceDE/>
        <w:autoSpaceDN/>
        <w:spacing w:after="200" w:line="276" w:lineRule="auto"/>
        <w:contextualSpacing/>
        <w:jc w:val="both"/>
        <w:rPr>
          <w:sz w:val="28"/>
          <w:szCs w:val="28"/>
        </w:rPr>
      </w:pPr>
      <w:r w:rsidRPr="003D0E8F">
        <w:rPr>
          <w:sz w:val="28"/>
          <w:szCs w:val="28"/>
        </w:rPr>
        <w:t>Физические модели</w:t>
      </w:r>
      <w:r>
        <w:rPr>
          <w:sz w:val="28"/>
          <w:szCs w:val="28"/>
        </w:rPr>
        <w:t>, их построение и исследование;</w:t>
      </w:r>
    </w:p>
    <w:p w14:paraId="245384FA" w14:textId="77777777" w:rsidR="00B12EA1" w:rsidRDefault="00B12EA1" w:rsidP="00B12EA1">
      <w:pPr>
        <w:pStyle w:val="a5"/>
        <w:widowControl/>
        <w:numPr>
          <w:ilvl w:val="0"/>
          <w:numId w:val="38"/>
        </w:numPr>
        <w:tabs>
          <w:tab w:val="left" w:pos="851"/>
        </w:tabs>
        <w:autoSpaceDE/>
        <w:autoSpaceDN/>
        <w:spacing w:after="200" w:line="276" w:lineRule="auto"/>
        <w:contextualSpacing/>
        <w:jc w:val="both"/>
        <w:rPr>
          <w:sz w:val="28"/>
          <w:szCs w:val="28"/>
        </w:rPr>
      </w:pPr>
      <w:r w:rsidRPr="00AF6AD0">
        <w:rPr>
          <w:sz w:val="28"/>
          <w:szCs w:val="28"/>
        </w:rPr>
        <w:t xml:space="preserve">Использования образовательных платформ в организации подготовки к ГИА по физике; </w:t>
      </w:r>
    </w:p>
    <w:p w14:paraId="33212BD2" w14:textId="77777777" w:rsidR="00B12EA1" w:rsidRPr="00AF6AD0" w:rsidRDefault="00B12EA1" w:rsidP="00B12EA1">
      <w:pPr>
        <w:pStyle w:val="a5"/>
        <w:widowControl/>
        <w:numPr>
          <w:ilvl w:val="0"/>
          <w:numId w:val="38"/>
        </w:numPr>
        <w:tabs>
          <w:tab w:val="left" w:pos="851"/>
        </w:tabs>
        <w:autoSpaceDE/>
        <w:autoSpaceDN/>
        <w:spacing w:after="200" w:line="276" w:lineRule="auto"/>
        <w:contextualSpacing/>
        <w:jc w:val="both"/>
        <w:rPr>
          <w:sz w:val="28"/>
          <w:szCs w:val="28"/>
        </w:rPr>
      </w:pPr>
      <w:r>
        <w:rPr>
          <w:sz w:val="28"/>
          <w:szCs w:val="28"/>
        </w:rPr>
        <w:t>Методические приемы работы над освоением теоретических основ школьного курса физики;</w:t>
      </w:r>
    </w:p>
    <w:p w14:paraId="1A9AF3F1" w14:textId="77777777" w:rsidR="00B12EA1" w:rsidRPr="00AF6AD0" w:rsidRDefault="00B12EA1" w:rsidP="00B12EA1">
      <w:pPr>
        <w:pStyle w:val="a5"/>
        <w:widowControl/>
        <w:numPr>
          <w:ilvl w:val="0"/>
          <w:numId w:val="38"/>
        </w:numPr>
        <w:tabs>
          <w:tab w:val="left" w:pos="851"/>
        </w:tabs>
        <w:autoSpaceDE/>
        <w:autoSpaceDN/>
        <w:spacing w:after="200" w:line="276" w:lineRule="auto"/>
        <w:contextualSpacing/>
        <w:jc w:val="both"/>
        <w:rPr>
          <w:sz w:val="28"/>
          <w:szCs w:val="28"/>
        </w:rPr>
      </w:pPr>
      <w:r w:rsidRPr="00AF6AD0">
        <w:rPr>
          <w:sz w:val="28"/>
          <w:szCs w:val="28"/>
        </w:rPr>
        <w:t>Методика обучение решению качественных задач по физике.</w:t>
      </w:r>
    </w:p>
    <w:p w14:paraId="458D1BCF" w14:textId="77777777" w:rsidR="00B12EA1" w:rsidRPr="00AF6AD0" w:rsidRDefault="00B12EA1" w:rsidP="00B12EA1">
      <w:pPr>
        <w:pStyle w:val="a5"/>
        <w:widowControl/>
        <w:numPr>
          <w:ilvl w:val="0"/>
          <w:numId w:val="38"/>
        </w:numPr>
        <w:tabs>
          <w:tab w:val="left" w:pos="851"/>
        </w:tabs>
        <w:autoSpaceDE/>
        <w:autoSpaceDN/>
        <w:spacing w:after="200" w:line="276" w:lineRule="auto"/>
        <w:contextualSpacing/>
        <w:jc w:val="both"/>
        <w:rPr>
          <w:sz w:val="28"/>
          <w:szCs w:val="28"/>
        </w:rPr>
      </w:pPr>
      <w:r w:rsidRPr="00AF6AD0">
        <w:rPr>
          <w:sz w:val="28"/>
          <w:szCs w:val="28"/>
        </w:rPr>
        <w:t>Методика работы с графической информацией на уроках физики.</w:t>
      </w:r>
    </w:p>
    <w:p w14:paraId="5170BFAF" w14:textId="77777777" w:rsidR="00B12EA1" w:rsidRPr="00AF6AD0" w:rsidRDefault="00B12EA1" w:rsidP="00B12EA1">
      <w:pPr>
        <w:pStyle w:val="a5"/>
        <w:widowControl/>
        <w:numPr>
          <w:ilvl w:val="0"/>
          <w:numId w:val="38"/>
        </w:numPr>
        <w:tabs>
          <w:tab w:val="left" w:pos="851"/>
        </w:tabs>
        <w:autoSpaceDE/>
        <w:autoSpaceDN/>
        <w:spacing w:after="200" w:line="276" w:lineRule="auto"/>
        <w:contextualSpacing/>
        <w:jc w:val="both"/>
        <w:rPr>
          <w:sz w:val="28"/>
          <w:szCs w:val="28"/>
        </w:rPr>
      </w:pPr>
      <w:r w:rsidRPr="00AF6AD0">
        <w:rPr>
          <w:sz w:val="28"/>
          <w:szCs w:val="28"/>
        </w:rPr>
        <w:t xml:space="preserve">Методика работы с текстами физического содержания. </w:t>
      </w:r>
    </w:p>
    <w:p w14:paraId="6D7678E2" w14:textId="77777777" w:rsidR="00B12EA1" w:rsidRPr="00AF6AD0" w:rsidRDefault="00B12EA1" w:rsidP="00B12EA1">
      <w:pPr>
        <w:pStyle w:val="a5"/>
        <w:widowControl/>
        <w:numPr>
          <w:ilvl w:val="0"/>
          <w:numId w:val="38"/>
        </w:numPr>
        <w:tabs>
          <w:tab w:val="left" w:pos="851"/>
        </w:tabs>
        <w:autoSpaceDE/>
        <w:autoSpaceDN/>
        <w:spacing w:after="200" w:line="276" w:lineRule="auto"/>
        <w:contextualSpacing/>
        <w:jc w:val="both"/>
        <w:rPr>
          <w:sz w:val="28"/>
          <w:szCs w:val="28"/>
        </w:rPr>
      </w:pPr>
      <w:r w:rsidRPr="00AF6AD0">
        <w:rPr>
          <w:sz w:val="28"/>
          <w:szCs w:val="28"/>
        </w:rPr>
        <w:t>Дифференцированный подход к обучению школьников по физике в старшей школе</w:t>
      </w:r>
      <w:r>
        <w:rPr>
          <w:sz w:val="28"/>
          <w:szCs w:val="28"/>
        </w:rPr>
        <w:t>.</w:t>
      </w:r>
    </w:p>
    <w:p w14:paraId="26089DF9" w14:textId="1DCB20B3" w:rsidR="00BF21F3" w:rsidRDefault="00BF21F3" w:rsidP="00BF21F3">
      <w:pPr>
        <w:pStyle w:val="a5"/>
        <w:spacing w:line="23" w:lineRule="atLeast"/>
        <w:ind w:left="0"/>
        <w:jc w:val="both"/>
        <w:rPr>
          <w:b/>
          <w:sz w:val="28"/>
          <w:szCs w:val="28"/>
          <w:lang w:eastAsia="ru-RU"/>
        </w:rPr>
      </w:pPr>
      <w:r w:rsidRPr="00EA2E8B">
        <w:rPr>
          <w:b/>
          <w:sz w:val="28"/>
          <w:szCs w:val="28"/>
          <w:lang w:eastAsia="ru-RU"/>
        </w:rPr>
        <w:t>4.3.  Рекомендации по возможным тематическим направления повышения квалификации и методическим мероприятиям (в том числе для включения в индивидуальные образовательные маршруты учителей</w:t>
      </w:r>
    </w:p>
    <w:p w14:paraId="21C34F7B" w14:textId="77777777" w:rsidR="00B12EA1" w:rsidRPr="00AF6AD0" w:rsidRDefault="00B12EA1" w:rsidP="00B12EA1">
      <w:pPr>
        <w:pStyle w:val="a5"/>
        <w:tabs>
          <w:tab w:val="left" w:pos="851"/>
        </w:tabs>
        <w:ind w:left="0" w:firstLine="567"/>
        <w:jc w:val="both"/>
        <w:rPr>
          <w:sz w:val="28"/>
          <w:szCs w:val="28"/>
        </w:rPr>
      </w:pPr>
      <w:r w:rsidRPr="00AF6AD0">
        <w:rPr>
          <w:sz w:val="28"/>
          <w:szCs w:val="28"/>
        </w:rPr>
        <w:t xml:space="preserve">В рамках курсов повышения квалификации учителей физики </w:t>
      </w:r>
      <w:r>
        <w:rPr>
          <w:sz w:val="28"/>
          <w:szCs w:val="28"/>
        </w:rPr>
        <w:t xml:space="preserve">необходимо </w:t>
      </w:r>
      <w:r w:rsidRPr="00AF6AD0">
        <w:rPr>
          <w:sz w:val="28"/>
          <w:szCs w:val="28"/>
        </w:rPr>
        <w:t>акцентировать внимание на вопросы, связанные с формированием ключевых компетенций обучающихся по физике в процессе подготовки</w:t>
      </w:r>
      <w:r>
        <w:rPr>
          <w:sz w:val="28"/>
          <w:szCs w:val="28"/>
        </w:rPr>
        <w:t xml:space="preserve"> к ГИА с учетом результатов 2024</w:t>
      </w:r>
      <w:r w:rsidRPr="00AF6AD0">
        <w:rPr>
          <w:sz w:val="28"/>
          <w:szCs w:val="28"/>
        </w:rPr>
        <w:t xml:space="preserve"> года. </w:t>
      </w:r>
    </w:p>
    <w:p w14:paraId="5CCCEAB3" w14:textId="77777777" w:rsidR="00B12EA1" w:rsidRPr="00AF6AD0" w:rsidRDefault="00B12EA1" w:rsidP="00B12EA1">
      <w:pPr>
        <w:pStyle w:val="a5"/>
        <w:widowControl/>
        <w:numPr>
          <w:ilvl w:val="0"/>
          <w:numId w:val="15"/>
        </w:numPr>
        <w:tabs>
          <w:tab w:val="left" w:pos="851"/>
        </w:tabs>
        <w:autoSpaceDE/>
        <w:autoSpaceDN/>
        <w:spacing w:after="200" w:line="276" w:lineRule="auto"/>
        <w:ind w:left="0" w:firstLine="567"/>
        <w:contextualSpacing/>
        <w:jc w:val="both"/>
        <w:rPr>
          <w:sz w:val="28"/>
          <w:szCs w:val="28"/>
        </w:rPr>
      </w:pPr>
      <w:r w:rsidRPr="00AF6AD0">
        <w:rPr>
          <w:sz w:val="28"/>
          <w:szCs w:val="28"/>
        </w:rPr>
        <w:t>Подготовка обучающихся к</w:t>
      </w:r>
      <w:r>
        <w:rPr>
          <w:sz w:val="28"/>
          <w:szCs w:val="28"/>
        </w:rPr>
        <w:t xml:space="preserve"> ГИА 2025</w:t>
      </w:r>
      <w:r w:rsidRPr="00AF6AD0">
        <w:rPr>
          <w:sz w:val="28"/>
          <w:szCs w:val="28"/>
        </w:rPr>
        <w:t xml:space="preserve"> года: опыт, практика.</w:t>
      </w:r>
    </w:p>
    <w:p w14:paraId="3C54C263" w14:textId="77777777" w:rsidR="00B12EA1" w:rsidRPr="00AF6AD0" w:rsidRDefault="00B12EA1" w:rsidP="00B12EA1">
      <w:pPr>
        <w:pStyle w:val="a5"/>
        <w:widowControl/>
        <w:numPr>
          <w:ilvl w:val="0"/>
          <w:numId w:val="15"/>
        </w:numPr>
        <w:tabs>
          <w:tab w:val="left" w:pos="851"/>
        </w:tabs>
        <w:autoSpaceDE/>
        <w:autoSpaceDN/>
        <w:spacing w:after="200" w:line="276" w:lineRule="auto"/>
        <w:ind w:left="0" w:firstLine="567"/>
        <w:contextualSpacing/>
        <w:jc w:val="both"/>
        <w:rPr>
          <w:sz w:val="28"/>
          <w:szCs w:val="28"/>
        </w:rPr>
      </w:pPr>
      <w:r w:rsidRPr="00AF6AD0">
        <w:rPr>
          <w:sz w:val="28"/>
          <w:szCs w:val="28"/>
        </w:rPr>
        <w:t>Методика решения задач высокого уровня сложности</w:t>
      </w:r>
      <w:r>
        <w:rPr>
          <w:sz w:val="28"/>
          <w:szCs w:val="28"/>
        </w:rPr>
        <w:t xml:space="preserve"> по механике, термодинамике и электродинамике</w:t>
      </w:r>
      <w:r w:rsidRPr="00AF6AD0">
        <w:rPr>
          <w:sz w:val="28"/>
          <w:szCs w:val="28"/>
        </w:rPr>
        <w:t>.</w:t>
      </w:r>
    </w:p>
    <w:p w14:paraId="1AB21A99" w14:textId="77777777" w:rsidR="00B12EA1" w:rsidRPr="00AF6AD0" w:rsidRDefault="00B12EA1" w:rsidP="00B12EA1">
      <w:pPr>
        <w:pStyle w:val="a5"/>
        <w:widowControl/>
        <w:numPr>
          <w:ilvl w:val="0"/>
          <w:numId w:val="15"/>
        </w:numPr>
        <w:tabs>
          <w:tab w:val="left" w:pos="851"/>
        </w:tabs>
        <w:autoSpaceDE/>
        <w:autoSpaceDN/>
        <w:spacing w:after="200"/>
        <w:ind w:left="0" w:firstLine="567"/>
        <w:contextualSpacing/>
        <w:jc w:val="both"/>
        <w:rPr>
          <w:sz w:val="28"/>
          <w:szCs w:val="28"/>
        </w:rPr>
      </w:pPr>
      <w:r w:rsidRPr="00AF6AD0">
        <w:rPr>
          <w:sz w:val="28"/>
          <w:szCs w:val="28"/>
        </w:rPr>
        <w:t>Методические подходы к формированию теоретических знаний на уроках физики;</w:t>
      </w:r>
    </w:p>
    <w:p w14:paraId="3DB30FC3" w14:textId="77777777" w:rsidR="00B12EA1" w:rsidRDefault="00B12EA1" w:rsidP="00B12EA1">
      <w:pPr>
        <w:pStyle w:val="a5"/>
        <w:widowControl/>
        <w:numPr>
          <w:ilvl w:val="0"/>
          <w:numId w:val="15"/>
        </w:numPr>
        <w:tabs>
          <w:tab w:val="left" w:pos="851"/>
        </w:tabs>
        <w:autoSpaceDE/>
        <w:autoSpaceDN/>
        <w:spacing w:after="200" w:line="276" w:lineRule="auto"/>
        <w:ind w:left="0" w:firstLine="567"/>
        <w:contextualSpacing/>
        <w:jc w:val="both"/>
        <w:rPr>
          <w:sz w:val="28"/>
          <w:szCs w:val="28"/>
        </w:rPr>
      </w:pPr>
      <w:r w:rsidRPr="00AF6AD0">
        <w:rPr>
          <w:sz w:val="28"/>
          <w:szCs w:val="28"/>
        </w:rPr>
        <w:t>Формирование метапредметных умений в процессе обучения физике.</w:t>
      </w:r>
    </w:p>
    <w:p w14:paraId="19707DD0" w14:textId="77777777" w:rsidR="00B12EA1" w:rsidRPr="00AF6AD0" w:rsidRDefault="00B12EA1" w:rsidP="00B12EA1">
      <w:pPr>
        <w:pStyle w:val="a5"/>
        <w:widowControl/>
        <w:numPr>
          <w:ilvl w:val="0"/>
          <w:numId w:val="15"/>
        </w:numPr>
        <w:tabs>
          <w:tab w:val="left" w:pos="851"/>
        </w:tabs>
        <w:autoSpaceDE/>
        <w:autoSpaceDN/>
        <w:spacing w:after="200" w:line="276" w:lineRule="auto"/>
        <w:ind w:left="0" w:firstLine="567"/>
        <w:contextualSpacing/>
        <w:jc w:val="both"/>
        <w:rPr>
          <w:sz w:val="28"/>
          <w:szCs w:val="28"/>
        </w:rPr>
      </w:pPr>
      <w:r>
        <w:rPr>
          <w:sz w:val="28"/>
          <w:szCs w:val="28"/>
        </w:rPr>
        <w:t>Межпредметная интеграция: развитие математических приемов решения физических задач.</w:t>
      </w:r>
    </w:p>
    <w:p w14:paraId="0B976377" w14:textId="77777777" w:rsidR="00B12EA1" w:rsidRPr="00AF6AD0" w:rsidRDefault="00B12EA1" w:rsidP="00B12EA1">
      <w:pPr>
        <w:pStyle w:val="a5"/>
        <w:widowControl/>
        <w:numPr>
          <w:ilvl w:val="0"/>
          <w:numId w:val="15"/>
        </w:numPr>
        <w:tabs>
          <w:tab w:val="left" w:pos="851"/>
        </w:tabs>
        <w:autoSpaceDE/>
        <w:autoSpaceDN/>
        <w:spacing w:after="200" w:line="276" w:lineRule="auto"/>
        <w:ind w:left="0" w:firstLine="567"/>
        <w:contextualSpacing/>
        <w:jc w:val="both"/>
        <w:rPr>
          <w:sz w:val="28"/>
          <w:szCs w:val="28"/>
        </w:rPr>
      </w:pPr>
      <w:r w:rsidRPr="00AF6AD0">
        <w:rPr>
          <w:sz w:val="28"/>
          <w:szCs w:val="28"/>
        </w:rPr>
        <w:t xml:space="preserve">Оценивание заданий с развернутыми ответами экзаменационных работ участников ЕГЭ для кандидатов в эксперты ПК. </w:t>
      </w:r>
    </w:p>
    <w:p w14:paraId="45AEF5EB" w14:textId="77DA5907" w:rsidR="00897CF4" w:rsidRDefault="00897CF4" w:rsidP="00B74E19">
      <w:pPr>
        <w:spacing w:line="23" w:lineRule="atLeast"/>
        <w:rPr>
          <w:b/>
          <w:sz w:val="28"/>
        </w:rPr>
      </w:pPr>
      <w:r w:rsidRPr="00E259AD">
        <w:rPr>
          <w:b/>
          <w:sz w:val="28"/>
        </w:rPr>
        <w:lastRenderedPageBreak/>
        <w:t>5. Заключение</w:t>
      </w:r>
    </w:p>
    <w:p w14:paraId="1D42EA40" w14:textId="29682107" w:rsidR="003E1FBC" w:rsidRDefault="00C45929" w:rsidP="005F22CE">
      <w:pPr>
        <w:pStyle w:val="a3"/>
        <w:spacing w:before="1" w:line="23" w:lineRule="atLeast"/>
        <w:ind w:left="0" w:right="216"/>
        <w:jc w:val="both"/>
        <w:rPr>
          <w:sz w:val="28"/>
          <w:szCs w:val="28"/>
        </w:rPr>
      </w:pPr>
      <w:r>
        <w:rPr>
          <w:sz w:val="28"/>
          <w:szCs w:val="28"/>
        </w:rPr>
        <w:t xml:space="preserve">      </w:t>
      </w:r>
      <w:r w:rsidR="00B12EA1">
        <w:rPr>
          <w:sz w:val="28"/>
          <w:szCs w:val="28"/>
        </w:rPr>
        <w:t>В 2025</w:t>
      </w:r>
      <w:r w:rsidR="00897CF4" w:rsidRPr="0029587A">
        <w:rPr>
          <w:sz w:val="28"/>
          <w:szCs w:val="28"/>
        </w:rPr>
        <w:t xml:space="preserve"> г. </w:t>
      </w:r>
      <w:r w:rsidR="003E1FBC">
        <w:rPr>
          <w:sz w:val="28"/>
          <w:szCs w:val="28"/>
        </w:rPr>
        <w:t xml:space="preserve">планируются следующие </w:t>
      </w:r>
      <w:r w:rsidR="00897CF4" w:rsidRPr="0029587A">
        <w:rPr>
          <w:sz w:val="28"/>
          <w:szCs w:val="28"/>
        </w:rPr>
        <w:t xml:space="preserve">изменения в структуру КИМ </w:t>
      </w:r>
      <w:r w:rsidR="00897CF4" w:rsidRPr="003E1FBC">
        <w:rPr>
          <w:sz w:val="28"/>
          <w:szCs w:val="28"/>
        </w:rPr>
        <w:t>ОГЭ</w:t>
      </w:r>
      <w:r w:rsidR="00897CF4">
        <w:rPr>
          <w:sz w:val="28"/>
          <w:szCs w:val="28"/>
        </w:rPr>
        <w:t xml:space="preserve"> </w:t>
      </w:r>
      <w:r w:rsidR="00D478F6">
        <w:rPr>
          <w:sz w:val="28"/>
          <w:szCs w:val="28"/>
        </w:rPr>
        <w:t>по физике</w:t>
      </w:r>
      <w:r w:rsidR="003E1FBC">
        <w:rPr>
          <w:sz w:val="28"/>
          <w:szCs w:val="28"/>
        </w:rPr>
        <w:t>:</w:t>
      </w:r>
    </w:p>
    <w:p w14:paraId="03FA2451" w14:textId="78CB4806" w:rsidR="00924606" w:rsidRPr="00924606" w:rsidRDefault="00924606" w:rsidP="00924606">
      <w:pPr>
        <w:widowControl/>
        <w:adjustRightInd w:val="0"/>
        <w:rPr>
          <w:rFonts w:eastAsiaTheme="minorHAnsi"/>
          <w:b/>
          <w:bCs/>
          <w:sz w:val="28"/>
          <w:szCs w:val="28"/>
        </w:rPr>
      </w:pPr>
      <w:r w:rsidRPr="00924606">
        <w:rPr>
          <w:rFonts w:eastAsiaTheme="minorHAnsi"/>
          <w:b/>
          <w:bCs/>
          <w:sz w:val="28"/>
          <w:szCs w:val="28"/>
        </w:rPr>
        <w:t xml:space="preserve">Изменения в КИМ </w:t>
      </w:r>
      <w:r w:rsidR="005866E8">
        <w:rPr>
          <w:rFonts w:eastAsiaTheme="minorHAnsi"/>
          <w:b/>
          <w:bCs/>
          <w:sz w:val="28"/>
          <w:szCs w:val="28"/>
        </w:rPr>
        <w:t xml:space="preserve">ОГЭ </w:t>
      </w:r>
      <w:r w:rsidRPr="00924606">
        <w:rPr>
          <w:rFonts w:eastAsiaTheme="minorHAnsi"/>
          <w:b/>
          <w:bCs/>
          <w:sz w:val="28"/>
          <w:szCs w:val="28"/>
        </w:rPr>
        <w:t>2025 года по сравнению с 2024 годом</w:t>
      </w:r>
      <w:r>
        <w:rPr>
          <w:rFonts w:eastAsiaTheme="minorHAnsi"/>
          <w:b/>
          <w:bCs/>
          <w:sz w:val="28"/>
          <w:szCs w:val="28"/>
        </w:rPr>
        <w:t xml:space="preserve"> (проект)</w:t>
      </w:r>
    </w:p>
    <w:p w14:paraId="2E4FE625" w14:textId="3BFB7A0D" w:rsidR="00924606" w:rsidRPr="00924606" w:rsidRDefault="00924606" w:rsidP="00924606">
      <w:pPr>
        <w:pStyle w:val="a5"/>
        <w:widowControl/>
        <w:numPr>
          <w:ilvl w:val="0"/>
          <w:numId w:val="42"/>
        </w:numPr>
        <w:adjustRightInd w:val="0"/>
        <w:spacing w:line="276" w:lineRule="auto"/>
        <w:rPr>
          <w:rFonts w:eastAsia="TimesNewRoman"/>
          <w:sz w:val="28"/>
          <w:szCs w:val="28"/>
        </w:rPr>
      </w:pPr>
      <w:r w:rsidRPr="00924606">
        <w:rPr>
          <w:rFonts w:eastAsia="TimesNewRoman"/>
          <w:sz w:val="28"/>
          <w:szCs w:val="28"/>
        </w:rPr>
        <w:t>Общее число заданий сокращено с 25 до 22.</w:t>
      </w:r>
    </w:p>
    <w:p w14:paraId="1DE24331" w14:textId="37AE3AAE" w:rsidR="00924606" w:rsidRPr="00924606" w:rsidRDefault="00924606" w:rsidP="00924606">
      <w:pPr>
        <w:pStyle w:val="a5"/>
        <w:widowControl/>
        <w:numPr>
          <w:ilvl w:val="0"/>
          <w:numId w:val="42"/>
        </w:numPr>
        <w:adjustRightInd w:val="0"/>
        <w:spacing w:line="276" w:lineRule="auto"/>
        <w:rPr>
          <w:rFonts w:eastAsia="TimesNewRoman"/>
          <w:sz w:val="28"/>
          <w:szCs w:val="28"/>
        </w:rPr>
      </w:pPr>
      <w:r w:rsidRPr="00924606">
        <w:rPr>
          <w:rFonts w:eastAsia="TimesNewRoman"/>
          <w:sz w:val="28"/>
          <w:szCs w:val="28"/>
        </w:rPr>
        <w:t>Одна из качественных задач переведена в форму задания с кратким ответом.</w:t>
      </w:r>
    </w:p>
    <w:p w14:paraId="115B435C" w14:textId="4498ACBF" w:rsidR="00924606" w:rsidRPr="00924606" w:rsidRDefault="00924606" w:rsidP="00924606">
      <w:pPr>
        <w:pStyle w:val="a5"/>
        <w:widowControl/>
        <w:numPr>
          <w:ilvl w:val="0"/>
          <w:numId w:val="42"/>
        </w:numPr>
        <w:adjustRightInd w:val="0"/>
        <w:spacing w:line="276" w:lineRule="auto"/>
        <w:jc w:val="both"/>
        <w:rPr>
          <w:rFonts w:eastAsia="TimesNewRoman"/>
          <w:sz w:val="28"/>
          <w:szCs w:val="28"/>
        </w:rPr>
      </w:pPr>
      <w:r w:rsidRPr="00924606">
        <w:rPr>
          <w:rFonts w:eastAsia="TimesNewRoman"/>
          <w:sz w:val="28"/>
          <w:szCs w:val="28"/>
        </w:rPr>
        <w:t>Удалены задания на распознавание формул и одна из линий заданий на работу со схемами и таблицами. Эти способы представления информации интегрированы в различные линии заданий КИМ.</w:t>
      </w:r>
    </w:p>
    <w:p w14:paraId="7091463C" w14:textId="70422788" w:rsidR="00924606" w:rsidRPr="00924606" w:rsidRDefault="00924606" w:rsidP="00924606">
      <w:pPr>
        <w:pStyle w:val="a5"/>
        <w:widowControl/>
        <w:numPr>
          <w:ilvl w:val="0"/>
          <w:numId w:val="42"/>
        </w:numPr>
        <w:adjustRightInd w:val="0"/>
        <w:spacing w:line="276" w:lineRule="auto"/>
        <w:jc w:val="both"/>
        <w:rPr>
          <w:rFonts w:eastAsia="TimesNewRoman"/>
          <w:sz w:val="28"/>
          <w:szCs w:val="28"/>
        </w:rPr>
      </w:pPr>
      <w:r w:rsidRPr="00924606">
        <w:rPr>
          <w:rFonts w:eastAsia="TimesNewRoman"/>
          <w:sz w:val="28"/>
          <w:szCs w:val="28"/>
        </w:rPr>
        <w:t>Уменьшен</w:t>
      </w:r>
      <w:r>
        <w:rPr>
          <w:rFonts w:eastAsia="TimesNewRoman"/>
          <w:sz w:val="28"/>
          <w:szCs w:val="28"/>
        </w:rPr>
        <w:t xml:space="preserve"> </w:t>
      </w:r>
      <w:r w:rsidRPr="00924606">
        <w:rPr>
          <w:rFonts w:eastAsia="TimesNewRoman"/>
          <w:sz w:val="28"/>
          <w:szCs w:val="28"/>
        </w:rPr>
        <w:t>объём текста физического содержания, к которому предлагается только одно задание на применение</w:t>
      </w:r>
      <w:r>
        <w:rPr>
          <w:rFonts w:eastAsia="TimesNewRoman"/>
          <w:sz w:val="28"/>
          <w:szCs w:val="28"/>
        </w:rPr>
        <w:t xml:space="preserve"> </w:t>
      </w:r>
      <w:r w:rsidRPr="00924606">
        <w:rPr>
          <w:rFonts w:eastAsia="TimesNewRoman"/>
          <w:sz w:val="28"/>
          <w:szCs w:val="28"/>
        </w:rPr>
        <w:t>информации из текста в новой ситуации.</w:t>
      </w:r>
    </w:p>
    <w:p w14:paraId="0F54522A" w14:textId="7D2F9C62" w:rsidR="00924606" w:rsidRPr="00924606" w:rsidRDefault="00924606" w:rsidP="00924606">
      <w:pPr>
        <w:pStyle w:val="a5"/>
        <w:widowControl/>
        <w:numPr>
          <w:ilvl w:val="0"/>
          <w:numId w:val="42"/>
        </w:numPr>
        <w:adjustRightInd w:val="0"/>
        <w:spacing w:line="276" w:lineRule="auto"/>
        <w:jc w:val="both"/>
        <w:rPr>
          <w:rFonts w:eastAsia="TimesNewRoman"/>
          <w:sz w:val="28"/>
          <w:szCs w:val="28"/>
        </w:rPr>
      </w:pPr>
      <w:r w:rsidRPr="00924606">
        <w:rPr>
          <w:rFonts w:eastAsia="TimesNewRoman"/>
          <w:sz w:val="28"/>
          <w:szCs w:val="28"/>
        </w:rPr>
        <w:t>В качестве расчётных задач предлагается только одна комбинированная задача (№ 22).</w:t>
      </w:r>
    </w:p>
    <w:p w14:paraId="106CB46B" w14:textId="382BF64F" w:rsidR="00924606" w:rsidRPr="00924606" w:rsidRDefault="00924606" w:rsidP="00924606">
      <w:pPr>
        <w:pStyle w:val="a5"/>
        <w:widowControl/>
        <w:numPr>
          <w:ilvl w:val="0"/>
          <w:numId w:val="42"/>
        </w:numPr>
        <w:adjustRightInd w:val="0"/>
        <w:spacing w:line="276" w:lineRule="auto"/>
        <w:rPr>
          <w:rFonts w:eastAsia="TimesNewRoman"/>
          <w:sz w:val="28"/>
          <w:szCs w:val="28"/>
        </w:rPr>
      </w:pPr>
      <w:r w:rsidRPr="00924606">
        <w:rPr>
          <w:rFonts w:eastAsia="TimesNewRoman"/>
          <w:sz w:val="28"/>
          <w:szCs w:val="28"/>
        </w:rPr>
        <w:t>Задачи</w:t>
      </w:r>
      <w:r>
        <w:rPr>
          <w:rFonts w:eastAsia="TimesNewRoman"/>
          <w:sz w:val="28"/>
          <w:szCs w:val="28"/>
        </w:rPr>
        <w:t xml:space="preserve"> </w:t>
      </w:r>
      <w:r w:rsidRPr="00924606">
        <w:rPr>
          <w:rFonts w:eastAsia="TimesNewRoman"/>
          <w:sz w:val="28"/>
          <w:szCs w:val="28"/>
        </w:rPr>
        <w:t>20 и 21 различаются</w:t>
      </w:r>
      <w:r>
        <w:rPr>
          <w:rFonts w:eastAsia="TimesNewRoman"/>
          <w:sz w:val="28"/>
          <w:szCs w:val="28"/>
        </w:rPr>
        <w:t xml:space="preserve"> </w:t>
      </w:r>
      <w:r w:rsidRPr="00924606">
        <w:rPr>
          <w:rFonts w:eastAsia="TimesNewRoman"/>
          <w:sz w:val="28"/>
          <w:szCs w:val="28"/>
        </w:rPr>
        <w:t>уровнем сложности и могут базироваться на материале любого из разделов (механические, тепловые или электромагнитные явления).</w:t>
      </w:r>
    </w:p>
    <w:p w14:paraId="1AC7C45D" w14:textId="1859FEEA" w:rsidR="00924606" w:rsidRPr="00924606" w:rsidRDefault="00924606" w:rsidP="00924606">
      <w:pPr>
        <w:pStyle w:val="a5"/>
        <w:widowControl/>
        <w:numPr>
          <w:ilvl w:val="0"/>
          <w:numId w:val="42"/>
        </w:numPr>
        <w:adjustRightInd w:val="0"/>
        <w:spacing w:before="1" w:line="276" w:lineRule="auto"/>
        <w:ind w:right="216"/>
        <w:jc w:val="both"/>
        <w:rPr>
          <w:sz w:val="28"/>
          <w:szCs w:val="28"/>
        </w:rPr>
      </w:pPr>
      <w:r w:rsidRPr="00924606">
        <w:rPr>
          <w:rFonts w:eastAsia="TimesNewRoman"/>
          <w:sz w:val="28"/>
          <w:szCs w:val="28"/>
        </w:rPr>
        <w:t>Максимальный</w:t>
      </w:r>
      <w:r>
        <w:rPr>
          <w:rFonts w:eastAsia="TimesNewRoman"/>
          <w:sz w:val="28"/>
          <w:szCs w:val="28"/>
        </w:rPr>
        <w:t xml:space="preserve"> </w:t>
      </w:r>
      <w:r w:rsidRPr="00924606">
        <w:rPr>
          <w:rFonts w:eastAsia="TimesNewRoman"/>
          <w:sz w:val="28"/>
          <w:szCs w:val="28"/>
        </w:rPr>
        <w:t>первичный балл за выполнение экзаменационной работы уменьшился с 45 до</w:t>
      </w:r>
      <w:r>
        <w:rPr>
          <w:rFonts w:eastAsia="TimesNewRoman"/>
          <w:sz w:val="28"/>
          <w:szCs w:val="28"/>
        </w:rPr>
        <w:t xml:space="preserve"> </w:t>
      </w:r>
      <w:r w:rsidRPr="00924606">
        <w:rPr>
          <w:rFonts w:eastAsia="TimesNewRoman"/>
          <w:sz w:val="28"/>
          <w:szCs w:val="28"/>
        </w:rPr>
        <w:t>39 баллов.</w:t>
      </w:r>
    </w:p>
    <w:p w14:paraId="39D1D27A" w14:textId="4D6A5F69" w:rsidR="00897CF4" w:rsidRDefault="00D478F6" w:rsidP="005866E8">
      <w:pPr>
        <w:pStyle w:val="a3"/>
        <w:spacing w:before="1" w:line="276" w:lineRule="auto"/>
        <w:ind w:left="0" w:right="216" w:firstLine="567"/>
        <w:jc w:val="both"/>
        <w:rPr>
          <w:sz w:val="28"/>
          <w:szCs w:val="28"/>
        </w:rPr>
      </w:pPr>
      <w:r>
        <w:rPr>
          <w:sz w:val="28"/>
          <w:szCs w:val="28"/>
        </w:rPr>
        <w:t>Учителям необходимо изучить основные документы экзамена: спецификацию, кодификатор и демонстрационный вариант, которые будут представлены на сайте ФИПИ.</w:t>
      </w:r>
    </w:p>
    <w:p w14:paraId="5185335C" w14:textId="74BEF546" w:rsidR="003E1FBC" w:rsidRDefault="003E1FBC" w:rsidP="005866E8">
      <w:pPr>
        <w:pStyle w:val="a3"/>
        <w:spacing w:before="1" w:line="276" w:lineRule="auto"/>
        <w:ind w:left="0" w:right="216" w:firstLine="567"/>
        <w:jc w:val="both"/>
        <w:rPr>
          <w:sz w:val="28"/>
          <w:szCs w:val="28"/>
        </w:rPr>
      </w:pPr>
      <w:r>
        <w:rPr>
          <w:sz w:val="28"/>
          <w:szCs w:val="28"/>
        </w:rPr>
        <w:t>В 2025</w:t>
      </w:r>
      <w:r w:rsidRPr="0029587A">
        <w:rPr>
          <w:sz w:val="28"/>
          <w:szCs w:val="28"/>
        </w:rPr>
        <w:t xml:space="preserve"> г. изменения в структуру </w:t>
      </w:r>
      <w:r w:rsidRPr="005866E8">
        <w:rPr>
          <w:b/>
          <w:bCs/>
          <w:sz w:val="28"/>
          <w:szCs w:val="28"/>
        </w:rPr>
        <w:t>КИМ ЕГЭ</w:t>
      </w:r>
      <w:r>
        <w:rPr>
          <w:sz w:val="28"/>
          <w:szCs w:val="28"/>
        </w:rPr>
        <w:t xml:space="preserve"> по физике</w:t>
      </w:r>
      <w:r w:rsidRPr="0029587A">
        <w:rPr>
          <w:sz w:val="28"/>
          <w:szCs w:val="28"/>
        </w:rPr>
        <w:t xml:space="preserve"> вносить не планируется</w:t>
      </w:r>
      <w:r>
        <w:rPr>
          <w:sz w:val="28"/>
          <w:szCs w:val="28"/>
        </w:rPr>
        <w:t>, поэтому педагогам важно проанализировать допущенные ошибки по заданиям в этом году и внести проблемные задания в планы подготовки обучающихся. Учителям необходимо изучить основные документы экзамена: спецификацию, кодификатор и демонстрационный вариант, которые будут представлены на сайте ФИПИ.</w:t>
      </w:r>
    </w:p>
    <w:p w14:paraId="58664F5B" w14:textId="5B6D2611" w:rsidR="002F7DEE" w:rsidRPr="005573A8" w:rsidRDefault="002F7DEE" w:rsidP="005866E8">
      <w:pPr>
        <w:pStyle w:val="a3"/>
        <w:spacing w:before="1" w:line="276" w:lineRule="auto"/>
        <w:ind w:left="0" w:right="216" w:firstLine="567"/>
        <w:jc w:val="both"/>
        <w:rPr>
          <w:sz w:val="28"/>
          <w:szCs w:val="28"/>
        </w:rPr>
      </w:pPr>
      <w:r w:rsidRPr="005573A8">
        <w:rPr>
          <w:sz w:val="28"/>
          <w:szCs w:val="28"/>
        </w:rPr>
        <w:t>В 2025 г. структура КИМ ЕГЭ по физике останется без изменений. Но будет немного расширен спектр проверяемых элементов содержания для заданий с кратким ответом базового уровня сложности и расширена тематика отдельных линий заданий части 2 работы.</w:t>
      </w:r>
    </w:p>
    <w:p w14:paraId="055A409B" w14:textId="13698A7B" w:rsidR="002F7DEE" w:rsidRPr="005573A8" w:rsidRDefault="002F7DEE" w:rsidP="005866E8">
      <w:pPr>
        <w:pStyle w:val="a3"/>
        <w:spacing w:before="1" w:line="276" w:lineRule="auto"/>
        <w:ind w:left="0" w:right="216" w:firstLine="567"/>
        <w:jc w:val="both"/>
        <w:rPr>
          <w:sz w:val="28"/>
          <w:szCs w:val="28"/>
        </w:rPr>
      </w:pPr>
      <w:r w:rsidRPr="005573A8">
        <w:rPr>
          <w:sz w:val="28"/>
          <w:szCs w:val="28"/>
        </w:rPr>
        <w:t>В первой части работы:</w:t>
      </w:r>
    </w:p>
    <w:p w14:paraId="633FD5A5" w14:textId="5F6AEC52" w:rsidR="002F7DEE" w:rsidRPr="005573A8" w:rsidRDefault="002F7DEE" w:rsidP="005866E8">
      <w:pPr>
        <w:pStyle w:val="a3"/>
        <w:spacing w:before="1" w:line="276" w:lineRule="auto"/>
        <w:ind w:left="0" w:right="216" w:firstLine="567"/>
        <w:jc w:val="both"/>
        <w:rPr>
          <w:sz w:val="28"/>
          <w:szCs w:val="28"/>
        </w:rPr>
      </w:pPr>
      <w:r w:rsidRPr="005573A8">
        <w:rPr>
          <w:sz w:val="28"/>
          <w:szCs w:val="28"/>
        </w:rPr>
        <w:t>В линии 2, кроме второго закона Ньютона, сил упругости и силы трения, будут задания на проверку закона всемирного тяготения.</w:t>
      </w:r>
    </w:p>
    <w:p w14:paraId="09CFE576" w14:textId="77777777" w:rsidR="002F7DEE" w:rsidRPr="002F7DEE" w:rsidRDefault="002F7DEE" w:rsidP="005866E8">
      <w:pPr>
        <w:pStyle w:val="a3"/>
        <w:spacing w:before="1" w:line="276" w:lineRule="auto"/>
        <w:ind w:left="0" w:right="216" w:firstLine="567"/>
        <w:jc w:val="both"/>
        <w:rPr>
          <w:sz w:val="28"/>
          <w:szCs w:val="28"/>
        </w:rPr>
      </w:pPr>
      <w:r w:rsidRPr="005573A8">
        <w:rPr>
          <w:sz w:val="28"/>
          <w:szCs w:val="28"/>
        </w:rPr>
        <w:t xml:space="preserve">Линия 4 будет дополнена заданиями на звуковые волны, скорость звука. Здесь будут использоваться две модели заданий: на расчет параметров по формуле для длины волны через скорость распространения </w:t>
      </w:r>
      <w:r w:rsidRPr="005573A8">
        <w:rPr>
          <w:sz w:val="28"/>
          <w:szCs w:val="28"/>
        </w:rPr>
        <w:lastRenderedPageBreak/>
        <w:t xml:space="preserve">звуковой волны в среде и ее частоту и задания на применение той же формулы для наблюдения эха. </w:t>
      </w:r>
    </w:p>
    <w:p w14:paraId="23F8F73C" w14:textId="1AFE8E87" w:rsidR="002F7DEE" w:rsidRPr="002F7DEE" w:rsidRDefault="002F7DEE" w:rsidP="005866E8">
      <w:pPr>
        <w:pStyle w:val="a3"/>
        <w:spacing w:before="1" w:line="276" w:lineRule="auto"/>
        <w:ind w:left="0" w:right="216" w:firstLine="567"/>
        <w:jc w:val="both"/>
        <w:rPr>
          <w:sz w:val="28"/>
          <w:szCs w:val="28"/>
        </w:rPr>
      </w:pPr>
      <w:r w:rsidRPr="005573A8">
        <w:rPr>
          <w:sz w:val="28"/>
          <w:szCs w:val="28"/>
        </w:rPr>
        <w:t xml:space="preserve">Линия 8 будет включать задания: на количество теплоты; удельную теплоемкость вещества с: Q </w:t>
      </w:r>
      <w:r w:rsidRPr="005573A8">
        <w:rPr>
          <w:sz w:val="28"/>
          <w:szCs w:val="28"/>
        </w:rPr>
        <w:sym w:font="Symbol" w:char="F03D"/>
      </w:r>
      <w:r w:rsidRPr="005573A8">
        <w:rPr>
          <w:sz w:val="28"/>
          <w:szCs w:val="28"/>
        </w:rPr>
        <w:t xml:space="preserve"> </w:t>
      </w:r>
      <w:proofErr w:type="spellStart"/>
      <w:r w:rsidRPr="005573A8">
        <w:rPr>
          <w:sz w:val="28"/>
          <w:szCs w:val="28"/>
        </w:rPr>
        <w:t>cm</w:t>
      </w:r>
      <w:proofErr w:type="spellEnd"/>
      <w:r w:rsidRPr="005573A8">
        <w:rPr>
          <w:sz w:val="28"/>
          <w:szCs w:val="28"/>
        </w:rPr>
        <w:sym w:font="Symbol" w:char="F044"/>
      </w:r>
      <w:proofErr w:type="gramStart"/>
      <w:r w:rsidRPr="005573A8">
        <w:rPr>
          <w:sz w:val="28"/>
          <w:szCs w:val="28"/>
        </w:rPr>
        <w:t>T ;</w:t>
      </w:r>
      <w:proofErr w:type="gramEnd"/>
      <w:r w:rsidRPr="005573A8">
        <w:rPr>
          <w:sz w:val="28"/>
          <w:szCs w:val="28"/>
        </w:rPr>
        <w:t xml:space="preserve"> удельную теплоту парообразования L: Q</w:t>
      </w:r>
      <w:r w:rsidR="00D2441C" w:rsidRPr="005573A8">
        <w:rPr>
          <w:sz w:val="28"/>
          <w:szCs w:val="28"/>
        </w:rPr>
        <w:t xml:space="preserve">= </w:t>
      </w:r>
      <w:proofErr w:type="spellStart"/>
      <w:r w:rsidR="00D2441C" w:rsidRPr="005573A8">
        <w:rPr>
          <w:sz w:val="28"/>
          <w:szCs w:val="28"/>
        </w:rPr>
        <w:t>Lm</w:t>
      </w:r>
      <w:proofErr w:type="spellEnd"/>
      <w:r w:rsidRPr="005573A8">
        <w:rPr>
          <w:sz w:val="28"/>
          <w:szCs w:val="28"/>
        </w:rPr>
        <w:t xml:space="preserve">; удельную теплоту плавления λ: Q </w:t>
      </w:r>
      <w:r w:rsidRPr="005573A8">
        <w:rPr>
          <w:sz w:val="28"/>
          <w:szCs w:val="28"/>
        </w:rPr>
        <w:sym w:font="Symbol" w:char="F03D"/>
      </w:r>
      <w:r w:rsidRPr="005573A8">
        <w:rPr>
          <w:sz w:val="28"/>
          <w:szCs w:val="28"/>
        </w:rPr>
        <w:t xml:space="preserve"> </w:t>
      </w:r>
      <w:r w:rsidRPr="005573A8">
        <w:rPr>
          <w:sz w:val="28"/>
          <w:szCs w:val="28"/>
        </w:rPr>
        <w:sym w:font="Symbol" w:char="F06C"/>
      </w:r>
      <w:r w:rsidRPr="005573A8">
        <w:rPr>
          <w:sz w:val="28"/>
          <w:szCs w:val="28"/>
        </w:rPr>
        <w:t xml:space="preserve">m ; удельную теплоту сгорания топлива q: Q </w:t>
      </w:r>
      <w:r w:rsidRPr="005573A8">
        <w:rPr>
          <w:sz w:val="28"/>
          <w:szCs w:val="28"/>
        </w:rPr>
        <w:sym w:font="Symbol" w:char="F03D"/>
      </w:r>
      <w:r w:rsidRPr="005573A8">
        <w:rPr>
          <w:sz w:val="28"/>
          <w:szCs w:val="28"/>
        </w:rPr>
        <w:t xml:space="preserve"> </w:t>
      </w:r>
      <w:proofErr w:type="spellStart"/>
      <w:r w:rsidRPr="005573A8">
        <w:rPr>
          <w:sz w:val="28"/>
          <w:szCs w:val="28"/>
        </w:rPr>
        <w:t>qm</w:t>
      </w:r>
      <w:proofErr w:type="spellEnd"/>
      <w:r w:rsidRPr="005573A8">
        <w:rPr>
          <w:sz w:val="28"/>
          <w:szCs w:val="28"/>
        </w:rPr>
        <w:t xml:space="preserve">. </w:t>
      </w:r>
      <w:r>
        <w:rPr>
          <w:sz w:val="28"/>
          <w:szCs w:val="28"/>
        </w:rPr>
        <w:t xml:space="preserve"> Здесь </w:t>
      </w:r>
      <w:r w:rsidRPr="005573A8">
        <w:rPr>
          <w:sz w:val="28"/>
          <w:szCs w:val="28"/>
        </w:rPr>
        <w:t>следует обратить внимание на работу со справочными данными в начале варианта и на работу с графиками зависимости температуры от полученного/отданного количества теплоты.</w:t>
      </w:r>
    </w:p>
    <w:p w14:paraId="12BEFB4E" w14:textId="77777777" w:rsidR="002F7DEE" w:rsidRPr="002F7DEE" w:rsidRDefault="002F7DEE" w:rsidP="005866E8">
      <w:pPr>
        <w:pStyle w:val="a3"/>
        <w:spacing w:before="1" w:line="276" w:lineRule="auto"/>
        <w:ind w:left="0" w:right="216" w:firstLine="567"/>
        <w:jc w:val="both"/>
        <w:rPr>
          <w:sz w:val="28"/>
          <w:szCs w:val="28"/>
        </w:rPr>
      </w:pPr>
      <w:r w:rsidRPr="005573A8">
        <w:rPr>
          <w:sz w:val="28"/>
          <w:szCs w:val="28"/>
        </w:rPr>
        <w:t xml:space="preserve">В линию 16 включены задания на закон радиоактивного распада. Здесь приоритетными будут задания по графикам на определение периода полураспада и задания на формулы  </w:t>
      </w:r>
      <m:oMath>
        <m:r>
          <m:rPr>
            <m:sty m:val="p"/>
          </m:rPr>
          <w:rPr>
            <w:rFonts w:ascii="Cambria Math" w:hAnsi="Cambria Math"/>
            <w:sz w:val="28"/>
            <w:szCs w:val="28"/>
          </w:rPr>
          <m:t>N</m:t>
        </m:r>
        <m:d>
          <m:dPr>
            <m:ctrlPr>
              <w:rPr>
                <w:rFonts w:ascii="Cambria Math" w:hAnsi="Cambria Math"/>
                <w:sz w:val="28"/>
                <w:szCs w:val="28"/>
              </w:rPr>
            </m:ctrlPr>
          </m:dPr>
          <m:e>
            <m:r>
              <m:rPr>
                <m:sty m:val="p"/>
              </m:rPr>
              <w:rPr>
                <w:rFonts w:ascii="Cambria Math" w:hAnsi="Cambria Math"/>
                <w:sz w:val="28"/>
                <w:szCs w:val="28"/>
              </w:rPr>
              <m:t>t</m:t>
            </m:r>
          </m:e>
        </m:d>
        <m:r>
          <m:rPr>
            <m:sty m:val="p"/>
          </m:rPr>
          <w:rPr>
            <w:rFonts w:ascii="Cambria Math" w:hAnsi="Cambria Math"/>
            <w:sz w:val="28"/>
            <w:szCs w:val="28"/>
          </w:rPr>
          <m:t>=</m:t>
        </m:r>
        <m:sSub>
          <m:sSubPr>
            <m:ctrlPr>
              <w:rPr>
                <w:rFonts w:ascii="Cambria Math" w:hAnsi="Cambria Math"/>
                <w:sz w:val="28"/>
                <w:szCs w:val="28"/>
              </w:rPr>
            </m:ctrlPr>
          </m:sSubPr>
          <m:e>
            <m:r>
              <m:rPr>
                <m:sty m:val="p"/>
              </m:rPr>
              <w:rPr>
                <w:rFonts w:ascii="Cambria Math" w:hAnsi="Cambria Math"/>
                <w:sz w:val="28"/>
                <w:szCs w:val="28"/>
              </w:rPr>
              <m:t>N</m:t>
            </m:r>
          </m:e>
          <m:sub>
            <m:r>
              <m:rPr>
                <m:sty m:val="p"/>
              </m:rPr>
              <w:rPr>
                <w:rFonts w:ascii="Cambria Math" w:hAnsi="Cambria Math"/>
                <w:sz w:val="28"/>
                <w:szCs w:val="28"/>
              </w:rPr>
              <m:t>0</m:t>
            </m:r>
          </m:sub>
        </m:sSub>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2</m:t>
            </m:r>
          </m:e>
          <m:sup>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t</m:t>
                </m:r>
              </m:num>
              <m:den>
                <m:r>
                  <m:rPr>
                    <m:sty m:val="p"/>
                  </m:rPr>
                  <w:rPr>
                    <w:rFonts w:ascii="Cambria Math" w:hAnsi="Cambria Math"/>
                    <w:sz w:val="28"/>
                    <w:szCs w:val="28"/>
                  </w:rPr>
                  <m:t>T</m:t>
                </m:r>
              </m:den>
            </m:f>
          </m:sup>
        </m:sSup>
        <m:r>
          <m:rPr>
            <m:sty m:val="p"/>
          </m:rPr>
          <w:rPr>
            <w:rFonts w:ascii="Cambria Math" w:hAnsi="Cambria Math"/>
            <w:sz w:val="28"/>
            <w:szCs w:val="28"/>
          </w:rPr>
          <m:t xml:space="preserve">   </m:t>
        </m:r>
      </m:oMath>
      <w:r w:rsidRPr="005573A8">
        <w:rPr>
          <w:sz w:val="28"/>
          <w:szCs w:val="28"/>
        </w:rPr>
        <w:t xml:space="preserve">и </w:t>
      </w:r>
      <m:oMath>
        <m:r>
          <m:rPr>
            <m:sty m:val="p"/>
          </m:rPr>
          <w:rPr>
            <w:rFonts w:ascii="Cambria Math" w:hAnsi="Cambria Math"/>
            <w:sz w:val="28"/>
            <w:szCs w:val="28"/>
          </w:rPr>
          <m:t>m</m:t>
        </m:r>
        <m:d>
          <m:dPr>
            <m:ctrlPr>
              <w:rPr>
                <w:rFonts w:ascii="Cambria Math" w:hAnsi="Cambria Math"/>
                <w:sz w:val="28"/>
                <w:szCs w:val="28"/>
              </w:rPr>
            </m:ctrlPr>
          </m:dPr>
          <m:e>
            <m:r>
              <m:rPr>
                <m:sty m:val="p"/>
              </m:rPr>
              <w:rPr>
                <w:rFonts w:ascii="Cambria Math" w:hAnsi="Cambria Math"/>
                <w:sz w:val="28"/>
                <w:szCs w:val="28"/>
              </w:rPr>
              <m:t>t</m:t>
            </m:r>
          </m:e>
        </m:d>
        <m:r>
          <m:rPr>
            <m:sty m:val="p"/>
          </m:rPr>
          <w:rPr>
            <w:rFonts w:ascii="Cambria Math" w:hAnsi="Cambria Math"/>
            <w:sz w:val="28"/>
            <w:szCs w:val="28"/>
          </w:rPr>
          <m:t>=m∙</m:t>
        </m:r>
        <m:sSup>
          <m:sSupPr>
            <m:ctrlPr>
              <w:rPr>
                <w:rFonts w:ascii="Cambria Math" w:hAnsi="Cambria Math"/>
                <w:sz w:val="28"/>
                <w:szCs w:val="28"/>
              </w:rPr>
            </m:ctrlPr>
          </m:sSupPr>
          <m:e>
            <m:r>
              <m:rPr>
                <m:sty m:val="p"/>
              </m:rPr>
              <w:rPr>
                <w:rFonts w:ascii="Cambria Math" w:hAnsi="Cambria Math"/>
                <w:sz w:val="28"/>
                <w:szCs w:val="28"/>
              </w:rPr>
              <m:t>2</m:t>
            </m:r>
          </m:e>
          <m:sup>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t</m:t>
                </m:r>
              </m:num>
              <m:den>
                <m:r>
                  <m:rPr>
                    <m:sty m:val="p"/>
                  </m:rPr>
                  <w:rPr>
                    <w:rFonts w:ascii="Cambria Math" w:hAnsi="Cambria Math"/>
                    <w:sz w:val="28"/>
                    <w:szCs w:val="28"/>
                  </w:rPr>
                  <m:t>T</m:t>
                </m:r>
              </m:den>
            </m:f>
          </m:sup>
        </m:sSup>
        <m:r>
          <m:rPr>
            <m:sty m:val="p"/>
          </m:rPr>
          <w:rPr>
            <w:rFonts w:ascii="Cambria Math" w:hAnsi="Cambria Math"/>
            <w:sz w:val="28"/>
            <w:szCs w:val="28"/>
          </w:rPr>
          <m:t xml:space="preserve">  </m:t>
        </m:r>
      </m:oMath>
      <w:r w:rsidRPr="005573A8">
        <w:rPr>
          <w:sz w:val="28"/>
          <w:szCs w:val="28"/>
        </w:rPr>
        <w:t>, где m – масса радиоактивного вещества</w:t>
      </w:r>
    </w:p>
    <w:p w14:paraId="7BFF0146" w14:textId="38730A0E" w:rsidR="002F7DEE" w:rsidRPr="005573A8" w:rsidRDefault="002F7DEE" w:rsidP="005866E8">
      <w:pPr>
        <w:pStyle w:val="a3"/>
        <w:spacing w:before="1" w:line="276" w:lineRule="auto"/>
        <w:ind w:left="0" w:right="216" w:firstLine="567"/>
        <w:jc w:val="both"/>
        <w:rPr>
          <w:sz w:val="28"/>
          <w:szCs w:val="28"/>
        </w:rPr>
      </w:pPr>
      <w:r w:rsidRPr="005573A8">
        <w:rPr>
          <w:sz w:val="28"/>
          <w:szCs w:val="28"/>
        </w:rPr>
        <w:t>В</w:t>
      </w:r>
      <w:r w:rsidR="005573A8">
        <w:rPr>
          <w:sz w:val="28"/>
          <w:szCs w:val="28"/>
        </w:rPr>
        <w:t>о второй</w:t>
      </w:r>
      <w:r w:rsidRPr="005573A8">
        <w:rPr>
          <w:sz w:val="28"/>
          <w:szCs w:val="28"/>
        </w:rPr>
        <w:t xml:space="preserve"> части  работы изменения в содержательном наполнении коснулись линий заданий 21, 22, 23 и 26. </w:t>
      </w:r>
    </w:p>
    <w:p w14:paraId="4AA0E816" w14:textId="1006F462" w:rsidR="002F7DEE" w:rsidRPr="005573A8" w:rsidRDefault="002F7DEE" w:rsidP="005866E8">
      <w:pPr>
        <w:pStyle w:val="a3"/>
        <w:spacing w:before="1" w:line="276" w:lineRule="auto"/>
        <w:ind w:left="0" w:right="216" w:firstLine="567"/>
        <w:jc w:val="both"/>
        <w:rPr>
          <w:sz w:val="28"/>
          <w:szCs w:val="28"/>
        </w:rPr>
      </w:pPr>
      <w:r w:rsidRPr="005573A8">
        <w:rPr>
          <w:sz w:val="28"/>
          <w:szCs w:val="28"/>
        </w:rPr>
        <w:t xml:space="preserve">В линии 21 будут предложены качественные задачи не только по молекулярной физике и электродинамике, но и по механике. </w:t>
      </w:r>
    </w:p>
    <w:p w14:paraId="4F3517E3" w14:textId="48205E02" w:rsidR="002F7DEE" w:rsidRPr="005573A8" w:rsidRDefault="002F7DEE" w:rsidP="005866E8">
      <w:pPr>
        <w:pStyle w:val="a3"/>
        <w:spacing w:before="1" w:line="276" w:lineRule="auto"/>
        <w:ind w:left="0" w:right="216" w:firstLine="567"/>
        <w:jc w:val="both"/>
        <w:rPr>
          <w:sz w:val="28"/>
          <w:szCs w:val="28"/>
        </w:rPr>
      </w:pPr>
      <w:r w:rsidRPr="005573A8">
        <w:rPr>
          <w:sz w:val="28"/>
          <w:szCs w:val="28"/>
        </w:rPr>
        <w:t xml:space="preserve">В линии 22, кроме традиционных задач по механике, могут встретиться и задачи по молекулярной физике, если качественная задача в этой серии вариантов окажется по механике. </w:t>
      </w:r>
    </w:p>
    <w:p w14:paraId="605FEDCB" w14:textId="7933A46B" w:rsidR="00D2441C" w:rsidRPr="005573A8" w:rsidRDefault="002F7DEE" w:rsidP="005866E8">
      <w:pPr>
        <w:pStyle w:val="a3"/>
        <w:spacing w:before="1" w:line="276" w:lineRule="auto"/>
        <w:ind w:left="0" w:right="216" w:firstLine="567"/>
        <w:jc w:val="both"/>
        <w:rPr>
          <w:sz w:val="28"/>
          <w:szCs w:val="28"/>
        </w:rPr>
      </w:pPr>
      <w:r w:rsidRPr="005573A8">
        <w:rPr>
          <w:sz w:val="28"/>
          <w:szCs w:val="28"/>
        </w:rPr>
        <w:t xml:space="preserve">В линии 23 могут стоять задачи по молекулярной физике, если качественная задача по электродинамике, и по электродинамике, если задача 21 по молекулярной физике или механике. Соответственно, последних заданий будет в процентном отношении больше. В КИМ 2025 г. эти задачи будут, как правило, по оптике: либо по геометрической оптике на применение формулы линзы, либо по волновой оптике на применение формулы для дифракционной решетки. </w:t>
      </w:r>
    </w:p>
    <w:p w14:paraId="788A2954" w14:textId="77777777" w:rsidR="00D2441C" w:rsidRPr="005573A8" w:rsidRDefault="00D2441C" w:rsidP="005866E8">
      <w:pPr>
        <w:pStyle w:val="a3"/>
        <w:spacing w:before="1" w:line="276" w:lineRule="auto"/>
        <w:ind w:left="0" w:right="216" w:firstLine="567"/>
        <w:jc w:val="both"/>
        <w:rPr>
          <w:sz w:val="28"/>
          <w:szCs w:val="28"/>
        </w:rPr>
      </w:pPr>
      <w:r w:rsidRPr="005573A8">
        <w:rPr>
          <w:sz w:val="28"/>
          <w:szCs w:val="28"/>
        </w:rPr>
        <w:t xml:space="preserve">В линии 26 традиционно предлагаются задачи по механике с обоснованием используемых законов. В следующем году к задачам на связанные тела и на применение законов сохранения в механике добавится достаточно большой блок задач по статике. В обосновании для задач по статике необходимо указать на следующее: </w:t>
      </w:r>
    </w:p>
    <w:p w14:paraId="56075E7A" w14:textId="67607BDE" w:rsidR="00D2441C" w:rsidRPr="005573A8" w:rsidRDefault="00D2441C" w:rsidP="00924606">
      <w:pPr>
        <w:pStyle w:val="a3"/>
        <w:spacing w:before="1" w:line="276" w:lineRule="auto"/>
        <w:ind w:left="0" w:right="216" w:firstLine="709"/>
        <w:jc w:val="both"/>
        <w:rPr>
          <w:sz w:val="28"/>
          <w:szCs w:val="28"/>
        </w:rPr>
      </w:pPr>
      <w:r w:rsidRPr="005573A8">
        <w:rPr>
          <w:sz w:val="28"/>
          <w:szCs w:val="28"/>
        </w:rPr>
        <w:t xml:space="preserve">– выбор инерциальной системы отсчета; </w:t>
      </w:r>
    </w:p>
    <w:p w14:paraId="0B45D7A4" w14:textId="73C04F80" w:rsidR="00D2441C" w:rsidRPr="005573A8" w:rsidRDefault="00D2441C" w:rsidP="00924606">
      <w:pPr>
        <w:pStyle w:val="a3"/>
        <w:spacing w:before="1" w:line="276" w:lineRule="auto"/>
        <w:ind w:left="0" w:right="216" w:firstLine="709"/>
        <w:jc w:val="both"/>
        <w:rPr>
          <w:sz w:val="28"/>
          <w:szCs w:val="28"/>
        </w:rPr>
      </w:pPr>
      <w:r w:rsidRPr="005573A8">
        <w:rPr>
          <w:sz w:val="28"/>
          <w:szCs w:val="28"/>
        </w:rPr>
        <w:t xml:space="preserve">– использование модели абсолютно твёрдого тела; </w:t>
      </w:r>
    </w:p>
    <w:p w14:paraId="54741B6A" w14:textId="116E783C" w:rsidR="00D2441C" w:rsidRPr="005573A8" w:rsidRDefault="00D2441C" w:rsidP="00924606">
      <w:pPr>
        <w:pStyle w:val="a3"/>
        <w:spacing w:before="1" w:line="276" w:lineRule="auto"/>
        <w:ind w:left="0" w:right="216" w:firstLine="709"/>
        <w:jc w:val="both"/>
        <w:rPr>
          <w:sz w:val="28"/>
          <w:szCs w:val="28"/>
        </w:rPr>
      </w:pPr>
      <w:r w:rsidRPr="005573A8">
        <w:rPr>
          <w:sz w:val="28"/>
          <w:szCs w:val="28"/>
        </w:rPr>
        <w:t>– условия равновесия твердого тела относительно поступательного и вращательного движений.</w:t>
      </w:r>
    </w:p>
    <w:p w14:paraId="003BF059" w14:textId="22284766" w:rsidR="00D2441C" w:rsidRPr="005573A8" w:rsidRDefault="00C80BEF" w:rsidP="005866E8">
      <w:pPr>
        <w:pStyle w:val="a3"/>
        <w:spacing w:before="1" w:line="276" w:lineRule="auto"/>
        <w:ind w:left="0" w:right="216" w:firstLine="567"/>
        <w:jc w:val="both"/>
        <w:rPr>
          <w:sz w:val="28"/>
          <w:szCs w:val="28"/>
        </w:rPr>
      </w:pPr>
      <w:r w:rsidRPr="005573A8">
        <w:rPr>
          <w:sz w:val="28"/>
          <w:szCs w:val="28"/>
        </w:rPr>
        <w:t xml:space="preserve">С примерами изменений можно ознакомиться в «Методических рекомендациях для учителей, подготовленных на основе анализа типичных ошибок участников ЕГЭ 2024 года по физике», подготовленных М.Ю. </w:t>
      </w:r>
      <w:r w:rsidRPr="005573A8">
        <w:rPr>
          <w:sz w:val="28"/>
          <w:szCs w:val="28"/>
        </w:rPr>
        <w:lastRenderedPageBreak/>
        <w:t>Демидовой, В.А. Грибовым и размещенных на сайте ФИПИ.</w:t>
      </w:r>
    </w:p>
    <w:p w14:paraId="41846830" w14:textId="5B326DDF" w:rsidR="00897CF4" w:rsidRPr="0029587A" w:rsidRDefault="00897CF4" w:rsidP="005866E8">
      <w:pPr>
        <w:pStyle w:val="a3"/>
        <w:spacing w:before="1" w:line="276" w:lineRule="auto"/>
        <w:ind w:left="0" w:right="216" w:firstLine="567"/>
        <w:jc w:val="both"/>
        <w:rPr>
          <w:sz w:val="28"/>
          <w:szCs w:val="28"/>
        </w:rPr>
      </w:pPr>
      <w:r w:rsidRPr="0029587A">
        <w:rPr>
          <w:sz w:val="28"/>
          <w:szCs w:val="28"/>
        </w:rPr>
        <w:t xml:space="preserve">Методическую помощь учителям и обучающимся при подготовке к </w:t>
      </w:r>
      <w:r w:rsidR="009E7F0D">
        <w:rPr>
          <w:sz w:val="28"/>
          <w:szCs w:val="28"/>
        </w:rPr>
        <w:t xml:space="preserve">ОГЭ и </w:t>
      </w:r>
      <w:r w:rsidRPr="0029587A">
        <w:rPr>
          <w:sz w:val="28"/>
          <w:szCs w:val="28"/>
        </w:rPr>
        <w:t>ЕГЭ могут</w:t>
      </w:r>
      <w:r>
        <w:rPr>
          <w:sz w:val="28"/>
          <w:szCs w:val="28"/>
        </w:rPr>
        <w:t xml:space="preserve"> </w:t>
      </w:r>
      <w:r w:rsidRPr="0029587A">
        <w:rPr>
          <w:sz w:val="28"/>
          <w:szCs w:val="28"/>
        </w:rPr>
        <w:t>оказать материалы с сайта ФИПИ (www.fipi.ru):</w:t>
      </w:r>
    </w:p>
    <w:p w14:paraId="0F9DD96D" w14:textId="2E6D7522" w:rsidR="00897CF4" w:rsidRPr="0029587A" w:rsidRDefault="00897CF4" w:rsidP="00924606">
      <w:pPr>
        <w:pStyle w:val="a3"/>
        <w:spacing w:before="1" w:line="276" w:lineRule="auto"/>
        <w:ind w:left="0" w:right="216"/>
        <w:jc w:val="both"/>
        <w:rPr>
          <w:sz w:val="28"/>
          <w:szCs w:val="28"/>
        </w:rPr>
      </w:pPr>
      <w:r>
        <w:rPr>
          <w:sz w:val="28"/>
          <w:szCs w:val="28"/>
        </w:rPr>
        <w:t>-</w:t>
      </w:r>
      <w:r w:rsidRPr="0029587A">
        <w:rPr>
          <w:sz w:val="28"/>
          <w:szCs w:val="28"/>
        </w:rPr>
        <w:t xml:space="preserve"> документы, определяющие структуру и содержание КИМ </w:t>
      </w:r>
      <w:r w:rsidR="009E7F0D">
        <w:rPr>
          <w:sz w:val="28"/>
          <w:szCs w:val="28"/>
        </w:rPr>
        <w:t xml:space="preserve">ОГЭ и </w:t>
      </w:r>
      <w:r w:rsidR="00B12EA1">
        <w:rPr>
          <w:sz w:val="28"/>
          <w:szCs w:val="28"/>
        </w:rPr>
        <w:t>ЕГЭ 2025</w:t>
      </w:r>
      <w:r w:rsidRPr="0029587A">
        <w:rPr>
          <w:sz w:val="28"/>
          <w:szCs w:val="28"/>
        </w:rPr>
        <w:t xml:space="preserve"> г.;</w:t>
      </w:r>
    </w:p>
    <w:p w14:paraId="35AAD1DC" w14:textId="55F49C4B" w:rsidR="00897CF4" w:rsidRPr="0029587A" w:rsidRDefault="00897CF4" w:rsidP="00924606">
      <w:pPr>
        <w:pStyle w:val="a3"/>
        <w:spacing w:before="1" w:line="276" w:lineRule="auto"/>
        <w:ind w:left="0" w:right="216"/>
        <w:jc w:val="both"/>
        <w:rPr>
          <w:sz w:val="28"/>
          <w:szCs w:val="28"/>
        </w:rPr>
      </w:pPr>
      <w:r>
        <w:rPr>
          <w:sz w:val="28"/>
          <w:szCs w:val="28"/>
        </w:rPr>
        <w:t>-</w:t>
      </w:r>
      <w:r w:rsidR="009E7F0D">
        <w:rPr>
          <w:sz w:val="28"/>
          <w:szCs w:val="28"/>
        </w:rPr>
        <w:t xml:space="preserve"> открытые</w:t>
      </w:r>
      <w:r w:rsidRPr="0029587A">
        <w:rPr>
          <w:sz w:val="28"/>
          <w:szCs w:val="28"/>
        </w:rPr>
        <w:t xml:space="preserve"> банк</w:t>
      </w:r>
      <w:r w:rsidR="009E7F0D">
        <w:rPr>
          <w:sz w:val="28"/>
          <w:szCs w:val="28"/>
        </w:rPr>
        <w:t>и</w:t>
      </w:r>
      <w:r w:rsidRPr="0029587A">
        <w:rPr>
          <w:sz w:val="28"/>
          <w:szCs w:val="28"/>
        </w:rPr>
        <w:t xml:space="preserve"> заданий</w:t>
      </w:r>
      <w:r w:rsidR="009E7F0D">
        <w:rPr>
          <w:sz w:val="28"/>
          <w:szCs w:val="28"/>
        </w:rPr>
        <w:t xml:space="preserve"> ОГЭ и</w:t>
      </w:r>
      <w:r w:rsidRPr="0029587A">
        <w:rPr>
          <w:sz w:val="28"/>
          <w:szCs w:val="28"/>
        </w:rPr>
        <w:t xml:space="preserve"> ЕГЭ;</w:t>
      </w:r>
    </w:p>
    <w:p w14:paraId="7541C5A7" w14:textId="25F308A4" w:rsidR="00897CF4" w:rsidRPr="0029587A" w:rsidRDefault="00897CF4" w:rsidP="00924606">
      <w:pPr>
        <w:pStyle w:val="a3"/>
        <w:spacing w:before="1" w:line="276" w:lineRule="auto"/>
        <w:ind w:left="0" w:right="216"/>
        <w:jc w:val="both"/>
        <w:rPr>
          <w:sz w:val="28"/>
          <w:szCs w:val="28"/>
        </w:rPr>
      </w:pPr>
      <w:r>
        <w:rPr>
          <w:sz w:val="28"/>
          <w:szCs w:val="28"/>
        </w:rPr>
        <w:t>- н</w:t>
      </w:r>
      <w:r w:rsidRPr="0029587A">
        <w:rPr>
          <w:sz w:val="28"/>
          <w:szCs w:val="28"/>
        </w:rPr>
        <w:t>авигатор самостоятельной подготовки (fipi.ru);</w:t>
      </w:r>
    </w:p>
    <w:p w14:paraId="34145912" w14:textId="68E5179B" w:rsidR="00897CF4" w:rsidRPr="0029587A" w:rsidRDefault="00897CF4" w:rsidP="00924606">
      <w:pPr>
        <w:pStyle w:val="a3"/>
        <w:spacing w:before="1" w:line="276" w:lineRule="auto"/>
        <w:ind w:left="0" w:right="216"/>
        <w:jc w:val="both"/>
        <w:rPr>
          <w:sz w:val="28"/>
          <w:szCs w:val="28"/>
        </w:rPr>
      </w:pPr>
      <w:r>
        <w:rPr>
          <w:sz w:val="28"/>
          <w:szCs w:val="28"/>
        </w:rPr>
        <w:t>-</w:t>
      </w:r>
      <w:r w:rsidRPr="0029587A">
        <w:rPr>
          <w:sz w:val="28"/>
          <w:szCs w:val="28"/>
        </w:rPr>
        <w:t xml:space="preserve"> </w:t>
      </w:r>
      <w:r>
        <w:rPr>
          <w:sz w:val="28"/>
          <w:szCs w:val="28"/>
        </w:rPr>
        <w:t>м</w:t>
      </w:r>
      <w:r w:rsidRPr="0029587A">
        <w:rPr>
          <w:sz w:val="28"/>
          <w:szCs w:val="28"/>
        </w:rPr>
        <w:t>етодические рекомендации на основе анализа типичных ошибок участников</w:t>
      </w:r>
      <w:r>
        <w:rPr>
          <w:sz w:val="28"/>
          <w:szCs w:val="28"/>
        </w:rPr>
        <w:t xml:space="preserve"> </w:t>
      </w:r>
      <w:r w:rsidR="00B12EA1">
        <w:rPr>
          <w:sz w:val="28"/>
          <w:szCs w:val="28"/>
        </w:rPr>
        <w:t>ЕГЭ прошлых лет (2015–2024</w:t>
      </w:r>
      <w:r w:rsidRPr="0029587A">
        <w:rPr>
          <w:sz w:val="28"/>
          <w:szCs w:val="28"/>
        </w:rPr>
        <w:t xml:space="preserve"> гг.);</w:t>
      </w:r>
    </w:p>
    <w:p w14:paraId="0BA9DFE2" w14:textId="77777777" w:rsidR="00897CF4" w:rsidRPr="0029587A" w:rsidRDefault="00897CF4" w:rsidP="00924606">
      <w:pPr>
        <w:pStyle w:val="a3"/>
        <w:spacing w:before="1" w:line="276" w:lineRule="auto"/>
        <w:ind w:left="0" w:right="216"/>
        <w:jc w:val="both"/>
        <w:rPr>
          <w:sz w:val="28"/>
          <w:szCs w:val="28"/>
        </w:rPr>
      </w:pPr>
      <w:r>
        <w:rPr>
          <w:sz w:val="28"/>
          <w:szCs w:val="28"/>
        </w:rPr>
        <w:t>-</w:t>
      </w:r>
      <w:r w:rsidRPr="0029587A">
        <w:rPr>
          <w:sz w:val="28"/>
          <w:szCs w:val="28"/>
        </w:rPr>
        <w:t xml:space="preserve"> </w:t>
      </w:r>
      <w:r>
        <w:rPr>
          <w:sz w:val="28"/>
          <w:szCs w:val="28"/>
        </w:rPr>
        <w:t>м</w:t>
      </w:r>
      <w:r w:rsidRPr="0029587A">
        <w:rPr>
          <w:sz w:val="28"/>
          <w:szCs w:val="28"/>
        </w:rPr>
        <w:t>етодические рекомендации для учителей по преподаванию учебных</w:t>
      </w:r>
    </w:p>
    <w:p w14:paraId="0EFE9A80" w14:textId="77777777" w:rsidR="00897CF4" w:rsidRPr="0029587A" w:rsidRDefault="00897CF4" w:rsidP="00924606">
      <w:pPr>
        <w:pStyle w:val="a3"/>
        <w:spacing w:before="1" w:line="276" w:lineRule="auto"/>
        <w:ind w:left="0" w:right="216"/>
        <w:jc w:val="both"/>
        <w:rPr>
          <w:sz w:val="28"/>
          <w:szCs w:val="28"/>
        </w:rPr>
      </w:pPr>
      <w:r w:rsidRPr="0029587A">
        <w:rPr>
          <w:sz w:val="28"/>
          <w:szCs w:val="28"/>
        </w:rPr>
        <w:t>предметов в образовательных организациях с высокой долей обучающихся</w:t>
      </w:r>
    </w:p>
    <w:p w14:paraId="5879D938" w14:textId="6BE2A144" w:rsidR="00897CF4" w:rsidRPr="0029587A" w:rsidRDefault="00897CF4" w:rsidP="00924606">
      <w:pPr>
        <w:pStyle w:val="a3"/>
        <w:spacing w:before="1" w:line="276" w:lineRule="auto"/>
        <w:ind w:left="0" w:right="216"/>
        <w:jc w:val="both"/>
        <w:rPr>
          <w:sz w:val="28"/>
          <w:szCs w:val="28"/>
        </w:rPr>
      </w:pPr>
      <w:r w:rsidRPr="0029587A">
        <w:rPr>
          <w:sz w:val="28"/>
          <w:szCs w:val="28"/>
        </w:rPr>
        <w:t>с рисками учебной неуспешности;</w:t>
      </w:r>
    </w:p>
    <w:p w14:paraId="558F2670" w14:textId="77777777" w:rsidR="00897CF4" w:rsidRPr="0029587A" w:rsidRDefault="00897CF4" w:rsidP="00924606">
      <w:pPr>
        <w:pStyle w:val="a3"/>
        <w:spacing w:before="1" w:line="276" w:lineRule="auto"/>
        <w:ind w:left="0" w:right="216"/>
        <w:jc w:val="both"/>
        <w:rPr>
          <w:sz w:val="28"/>
          <w:szCs w:val="28"/>
        </w:rPr>
      </w:pPr>
      <w:r>
        <w:rPr>
          <w:sz w:val="28"/>
          <w:szCs w:val="28"/>
        </w:rPr>
        <w:t>-</w:t>
      </w:r>
      <w:r w:rsidRPr="0029587A">
        <w:rPr>
          <w:sz w:val="28"/>
          <w:szCs w:val="28"/>
        </w:rPr>
        <w:t xml:space="preserve"> журнал «Педагогические измерения»;</w:t>
      </w:r>
    </w:p>
    <w:p w14:paraId="6FC28282" w14:textId="3BDB63EF" w:rsidR="00897CF4" w:rsidRDefault="00897CF4" w:rsidP="00924606">
      <w:pPr>
        <w:pStyle w:val="a3"/>
        <w:spacing w:before="1" w:line="276" w:lineRule="auto"/>
        <w:ind w:left="0" w:right="216"/>
        <w:jc w:val="both"/>
        <w:rPr>
          <w:sz w:val="28"/>
          <w:szCs w:val="28"/>
        </w:rPr>
      </w:pPr>
      <w:r>
        <w:rPr>
          <w:sz w:val="28"/>
          <w:szCs w:val="28"/>
        </w:rPr>
        <w:t xml:space="preserve">- </w:t>
      </w:r>
      <w:proofErr w:type="spellStart"/>
      <w:r w:rsidRPr="0029587A">
        <w:rPr>
          <w:sz w:val="28"/>
          <w:szCs w:val="28"/>
        </w:rPr>
        <w:t>Youtube</w:t>
      </w:r>
      <w:proofErr w:type="spellEnd"/>
      <w:r w:rsidRPr="0029587A">
        <w:rPr>
          <w:sz w:val="28"/>
          <w:szCs w:val="28"/>
        </w:rPr>
        <w:t>-канал Рособрнадзора (</w:t>
      </w:r>
      <w:proofErr w:type="spellStart"/>
      <w:r w:rsidRPr="0029587A">
        <w:rPr>
          <w:sz w:val="28"/>
          <w:szCs w:val="28"/>
        </w:rPr>
        <w:t>видеоконсультац</w:t>
      </w:r>
      <w:r w:rsidR="007D75D8">
        <w:rPr>
          <w:sz w:val="28"/>
          <w:szCs w:val="28"/>
        </w:rPr>
        <w:t>ии</w:t>
      </w:r>
      <w:proofErr w:type="spellEnd"/>
      <w:r w:rsidR="007D75D8">
        <w:rPr>
          <w:sz w:val="28"/>
          <w:szCs w:val="28"/>
        </w:rPr>
        <w:t xml:space="preserve"> по подготовке к ЕГЭ 2016–2024</w:t>
      </w:r>
      <w:r w:rsidRPr="0029587A">
        <w:rPr>
          <w:sz w:val="28"/>
          <w:szCs w:val="28"/>
        </w:rPr>
        <w:t xml:space="preserve"> гг.).</w:t>
      </w:r>
    </w:p>
    <w:p w14:paraId="14159DAE" w14:textId="77777777" w:rsidR="00897CF4" w:rsidRPr="00BE2475" w:rsidRDefault="00897CF4" w:rsidP="005866E8">
      <w:pPr>
        <w:pStyle w:val="a3"/>
        <w:spacing w:before="1" w:line="276" w:lineRule="auto"/>
        <w:ind w:left="0" w:right="216" w:firstLine="567"/>
        <w:jc w:val="both"/>
        <w:rPr>
          <w:sz w:val="28"/>
          <w:szCs w:val="28"/>
        </w:rPr>
      </w:pPr>
      <w:r>
        <w:rPr>
          <w:sz w:val="28"/>
          <w:szCs w:val="28"/>
        </w:rPr>
        <w:t>Также р</w:t>
      </w:r>
      <w:r w:rsidRPr="00BE2475">
        <w:rPr>
          <w:sz w:val="28"/>
          <w:szCs w:val="28"/>
        </w:rPr>
        <w:t>екомендуе</w:t>
      </w:r>
      <w:r>
        <w:rPr>
          <w:sz w:val="28"/>
          <w:szCs w:val="28"/>
        </w:rPr>
        <w:t>м</w:t>
      </w:r>
      <w:r w:rsidRPr="00BE2475">
        <w:rPr>
          <w:sz w:val="28"/>
          <w:szCs w:val="28"/>
        </w:rPr>
        <w:t xml:space="preserve"> учителям использовать </w:t>
      </w:r>
      <w:r>
        <w:rPr>
          <w:sz w:val="28"/>
          <w:szCs w:val="28"/>
        </w:rPr>
        <w:t xml:space="preserve">для подготовки к ГИА </w:t>
      </w:r>
      <w:r w:rsidRPr="00BE2475">
        <w:rPr>
          <w:sz w:val="28"/>
          <w:szCs w:val="28"/>
        </w:rPr>
        <w:t>задания</w:t>
      </w:r>
      <w:r>
        <w:rPr>
          <w:sz w:val="28"/>
          <w:szCs w:val="28"/>
        </w:rPr>
        <w:t xml:space="preserve"> по естественно-научной грамотности</w:t>
      </w:r>
      <w:r w:rsidRPr="00BE2475">
        <w:rPr>
          <w:sz w:val="28"/>
          <w:szCs w:val="28"/>
        </w:rPr>
        <w:t>, разработанные в рамках проекта «Мониторинг формирования функциональной грамотности</w:t>
      </w:r>
      <w:r>
        <w:rPr>
          <w:sz w:val="28"/>
          <w:szCs w:val="28"/>
        </w:rPr>
        <w:t xml:space="preserve"> </w:t>
      </w:r>
      <w:hyperlink r:id="rId44" w:history="1">
        <w:r w:rsidRPr="007F49E5">
          <w:rPr>
            <w:rStyle w:val="a8"/>
            <w:sz w:val="28"/>
            <w:szCs w:val="28"/>
          </w:rPr>
          <w:t>http://skiv.instrao.ru/bank-zadaniy/estestvennonauchnaya-gramotnost</w:t>
        </w:r>
      </w:hyperlink>
      <w:r>
        <w:rPr>
          <w:sz w:val="28"/>
          <w:szCs w:val="28"/>
        </w:rPr>
        <w:t xml:space="preserve">; </w:t>
      </w:r>
    </w:p>
    <w:p w14:paraId="1C4ED7C8" w14:textId="77777777" w:rsidR="00897CF4" w:rsidRPr="00BE2475" w:rsidRDefault="00897CF4" w:rsidP="00924606">
      <w:pPr>
        <w:pStyle w:val="a3"/>
        <w:spacing w:before="1" w:line="276" w:lineRule="auto"/>
        <w:ind w:left="0" w:right="216"/>
        <w:jc w:val="both"/>
        <w:rPr>
          <w:sz w:val="28"/>
          <w:szCs w:val="28"/>
        </w:rPr>
      </w:pPr>
      <w:r w:rsidRPr="00BE2475">
        <w:rPr>
          <w:sz w:val="28"/>
          <w:szCs w:val="28"/>
        </w:rPr>
        <w:t xml:space="preserve">- интерактивные уроки образовательной платформы «Российская электронная школа» </w:t>
      </w:r>
      <w:hyperlink r:id="rId45" w:history="1">
        <w:r w:rsidRPr="007F49E5">
          <w:rPr>
            <w:rStyle w:val="a8"/>
            <w:sz w:val="28"/>
            <w:szCs w:val="28"/>
          </w:rPr>
          <w:t>https://resh.edu.ru/</w:t>
        </w:r>
      </w:hyperlink>
    </w:p>
    <w:p w14:paraId="17B8D6A5" w14:textId="77777777" w:rsidR="00897CF4" w:rsidRDefault="00897CF4" w:rsidP="00924606">
      <w:pPr>
        <w:pStyle w:val="a3"/>
        <w:spacing w:before="1" w:line="276" w:lineRule="auto"/>
        <w:ind w:left="0" w:right="216"/>
        <w:jc w:val="both"/>
        <w:rPr>
          <w:rStyle w:val="a8"/>
          <w:sz w:val="28"/>
          <w:szCs w:val="28"/>
        </w:rPr>
      </w:pPr>
      <w:r w:rsidRPr="00BE2475">
        <w:rPr>
          <w:sz w:val="28"/>
          <w:szCs w:val="28"/>
        </w:rPr>
        <w:t>- решу ЕГЭ</w:t>
      </w:r>
      <w:r>
        <w:rPr>
          <w:sz w:val="28"/>
          <w:szCs w:val="28"/>
        </w:rPr>
        <w:t xml:space="preserve"> </w:t>
      </w:r>
      <w:hyperlink r:id="rId46" w:history="1">
        <w:r w:rsidRPr="007F49E5">
          <w:rPr>
            <w:rStyle w:val="a8"/>
            <w:sz w:val="28"/>
            <w:szCs w:val="28"/>
          </w:rPr>
          <w:t>https://phys-ege.sdamgia.ru/</w:t>
        </w:r>
      </w:hyperlink>
    </w:p>
    <w:p w14:paraId="1261C839" w14:textId="77777777" w:rsidR="0052131C" w:rsidRPr="007B5E76" w:rsidRDefault="0052131C" w:rsidP="00924606">
      <w:pPr>
        <w:suppressAutoHyphens/>
        <w:spacing w:line="276" w:lineRule="auto"/>
        <w:ind w:firstLine="567"/>
        <w:jc w:val="both"/>
        <w:rPr>
          <w:b/>
          <w:i/>
          <w:sz w:val="28"/>
          <w:szCs w:val="28"/>
        </w:rPr>
      </w:pPr>
      <w:r w:rsidRPr="007B5E76">
        <w:rPr>
          <w:b/>
          <w:i/>
          <w:sz w:val="28"/>
          <w:szCs w:val="28"/>
        </w:rPr>
        <w:t xml:space="preserve">При подготовке к оценочным процедурам, в том числе и государственной итоговой аттестации также рекомендуется использовать в учебном процессе </w:t>
      </w:r>
    </w:p>
    <w:p w14:paraId="4C4ADDCA" w14:textId="77777777" w:rsidR="0052131C" w:rsidRPr="007B5E76" w:rsidRDefault="0052131C" w:rsidP="00924606">
      <w:pPr>
        <w:suppressAutoHyphens/>
        <w:spacing w:line="276" w:lineRule="auto"/>
        <w:ind w:firstLine="567"/>
        <w:jc w:val="both"/>
        <w:rPr>
          <w:sz w:val="28"/>
          <w:szCs w:val="28"/>
        </w:rPr>
      </w:pPr>
      <w:r w:rsidRPr="007B5E76">
        <w:rPr>
          <w:b/>
          <w:i/>
          <w:sz w:val="28"/>
          <w:szCs w:val="28"/>
        </w:rPr>
        <w:t xml:space="preserve"> интернет-ресурсы:  </w:t>
      </w:r>
    </w:p>
    <w:p w14:paraId="6F2B793A" w14:textId="77777777" w:rsidR="0052131C" w:rsidRPr="007B5E76" w:rsidRDefault="0052131C" w:rsidP="00924606">
      <w:pPr>
        <w:suppressAutoHyphens/>
        <w:spacing w:line="276" w:lineRule="auto"/>
        <w:ind w:firstLine="567"/>
        <w:jc w:val="both"/>
        <w:rPr>
          <w:sz w:val="28"/>
          <w:szCs w:val="28"/>
        </w:rPr>
      </w:pPr>
      <w:r w:rsidRPr="007B5E76">
        <w:rPr>
          <w:sz w:val="28"/>
          <w:szCs w:val="28"/>
        </w:rPr>
        <w:t>- интерактивные уроки образовательной платформы «Российская электронная школа» (</w:t>
      </w:r>
      <w:hyperlink r:id="rId47" w:history="1">
        <w:r w:rsidRPr="007B5E76">
          <w:rPr>
            <w:rStyle w:val="a8"/>
            <w:sz w:val="28"/>
            <w:szCs w:val="28"/>
          </w:rPr>
          <w:t>https://resh.edu.ru/</w:t>
        </w:r>
      </w:hyperlink>
      <w:r w:rsidRPr="007B5E76">
        <w:rPr>
          <w:sz w:val="28"/>
          <w:szCs w:val="28"/>
        </w:rPr>
        <w:t xml:space="preserve"> );</w:t>
      </w:r>
    </w:p>
    <w:p w14:paraId="71D6A705" w14:textId="77777777" w:rsidR="0052131C" w:rsidRPr="007B5E76" w:rsidRDefault="0052131C" w:rsidP="00924606">
      <w:pPr>
        <w:suppressAutoHyphens/>
        <w:spacing w:line="276" w:lineRule="auto"/>
        <w:ind w:firstLine="567"/>
        <w:jc w:val="both"/>
        <w:rPr>
          <w:sz w:val="28"/>
          <w:szCs w:val="28"/>
        </w:rPr>
      </w:pPr>
      <w:r w:rsidRPr="007B5E76">
        <w:rPr>
          <w:sz w:val="28"/>
          <w:szCs w:val="28"/>
        </w:rPr>
        <w:t>- видеоуроки группы компаний «Просвещение» (</w:t>
      </w:r>
      <w:hyperlink r:id="rId48" w:history="1">
        <w:r w:rsidRPr="007B5E76">
          <w:rPr>
            <w:rStyle w:val="a8"/>
            <w:sz w:val="28"/>
            <w:szCs w:val="28"/>
          </w:rPr>
          <w:t>https://uchitel.club/online-lessons/</w:t>
        </w:r>
      </w:hyperlink>
      <w:r w:rsidRPr="007B5E76">
        <w:rPr>
          <w:sz w:val="28"/>
          <w:szCs w:val="28"/>
        </w:rPr>
        <w:t>);</w:t>
      </w:r>
    </w:p>
    <w:p w14:paraId="52D25BE2" w14:textId="77777777" w:rsidR="0052131C" w:rsidRPr="007B5E76" w:rsidRDefault="0052131C" w:rsidP="00924606">
      <w:pPr>
        <w:suppressAutoHyphens/>
        <w:spacing w:line="276" w:lineRule="auto"/>
        <w:ind w:firstLine="567"/>
        <w:jc w:val="both"/>
        <w:rPr>
          <w:sz w:val="28"/>
          <w:szCs w:val="28"/>
        </w:rPr>
      </w:pPr>
      <w:r w:rsidRPr="007B5E76">
        <w:rPr>
          <w:sz w:val="28"/>
          <w:szCs w:val="28"/>
        </w:rPr>
        <w:t>- виде</w:t>
      </w:r>
      <w:r>
        <w:rPr>
          <w:sz w:val="28"/>
          <w:szCs w:val="28"/>
        </w:rPr>
        <w:t>о</w:t>
      </w:r>
      <w:r w:rsidRPr="007B5E76">
        <w:rPr>
          <w:sz w:val="28"/>
          <w:szCs w:val="28"/>
        </w:rPr>
        <w:t>уроки, тесты, виртуальные лаборатории, тренажеры и др. Библиотеки МЭШ (</w:t>
      </w:r>
      <w:hyperlink r:id="rId49" w:history="1">
        <w:r w:rsidRPr="007B5E76">
          <w:rPr>
            <w:rStyle w:val="a8"/>
            <w:sz w:val="28"/>
            <w:szCs w:val="28"/>
          </w:rPr>
          <w:t>https://uchebnik.mos.ru/catalogue</w:t>
        </w:r>
      </w:hyperlink>
      <w:r w:rsidRPr="007B5E76">
        <w:rPr>
          <w:sz w:val="28"/>
          <w:szCs w:val="28"/>
        </w:rPr>
        <w:t xml:space="preserve"> )</w:t>
      </w:r>
    </w:p>
    <w:p w14:paraId="6B1BCAAF" w14:textId="77777777" w:rsidR="0052131C" w:rsidRPr="007B5E76" w:rsidRDefault="0052131C" w:rsidP="00924606">
      <w:pPr>
        <w:suppressAutoHyphens/>
        <w:spacing w:line="276" w:lineRule="auto"/>
        <w:ind w:firstLine="567"/>
        <w:jc w:val="both"/>
        <w:rPr>
          <w:color w:val="000000"/>
          <w:sz w:val="28"/>
          <w:szCs w:val="28"/>
        </w:rPr>
      </w:pPr>
      <w:r w:rsidRPr="007B5E76">
        <w:rPr>
          <w:color w:val="000000"/>
          <w:sz w:val="28"/>
          <w:szCs w:val="28"/>
        </w:rPr>
        <w:t xml:space="preserve">- открытый банк тестовых заданий и демоверсии </w:t>
      </w:r>
      <w:proofErr w:type="spellStart"/>
      <w:r w:rsidRPr="007B5E76">
        <w:rPr>
          <w:color w:val="000000"/>
          <w:sz w:val="28"/>
          <w:szCs w:val="28"/>
        </w:rPr>
        <w:t>КИМов</w:t>
      </w:r>
      <w:proofErr w:type="spellEnd"/>
      <w:r w:rsidRPr="007B5E76">
        <w:rPr>
          <w:color w:val="000000"/>
          <w:sz w:val="28"/>
          <w:szCs w:val="28"/>
        </w:rPr>
        <w:t xml:space="preserve"> ФИПИ (</w:t>
      </w:r>
      <w:hyperlink r:id="rId50" w:history="1">
        <w:r w:rsidRPr="007B5E76">
          <w:rPr>
            <w:rStyle w:val="a8"/>
            <w:sz w:val="28"/>
            <w:szCs w:val="28"/>
          </w:rPr>
          <w:t>https://fipi.ru/</w:t>
        </w:r>
      </w:hyperlink>
      <w:r w:rsidRPr="007B5E76">
        <w:rPr>
          <w:color w:val="000000"/>
          <w:sz w:val="28"/>
          <w:szCs w:val="28"/>
        </w:rPr>
        <w:t xml:space="preserve"> );</w:t>
      </w:r>
    </w:p>
    <w:p w14:paraId="243B96C2" w14:textId="77777777" w:rsidR="0052131C" w:rsidRPr="007B5E76" w:rsidRDefault="0052131C" w:rsidP="00924606">
      <w:pPr>
        <w:suppressAutoHyphens/>
        <w:spacing w:line="276" w:lineRule="auto"/>
        <w:ind w:firstLine="567"/>
        <w:jc w:val="both"/>
        <w:rPr>
          <w:sz w:val="28"/>
          <w:szCs w:val="28"/>
        </w:rPr>
      </w:pPr>
      <w:r w:rsidRPr="007B5E76">
        <w:rPr>
          <w:sz w:val="28"/>
          <w:szCs w:val="28"/>
        </w:rPr>
        <w:t>-навигатор подготовки ФИПИ, рекомендации по самостоятельной подготовке к ОГЭ и ЕГЭ по физике (</w:t>
      </w:r>
      <w:hyperlink r:id="rId51" w:history="1">
        <w:r w:rsidRPr="007B5E76">
          <w:rPr>
            <w:rStyle w:val="a8"/>
            <w:sz w:val="28"/>
            <w:szCs w:val="28"/>
          </w:rPr>
          <w:t>https://fipi.ru/navigator-podgotovki</w:t>
        </w:r>
      </w:hyperlink>
      <w:r w:rsidRPr="007B5E76">
        <w:rPr>
          <w:sz w:val="28"/>
          <w:szCs w:val="28"/>
        </w:rPr>
        <w:t xml:space="preserve"> );</w:t>
      </w:r>
    </w:p>
    <w:p w14:paraId="1D135BA2" w14:textId="77777777" w:rsidR="0052131C" w:rsidRPr="007B5E76" w:rsidRDefault="0052131C" w:rsidP="00924606">
      <w:pPr>
        <w:suppressAutoHyphens/>
        <w:spacing w:line="276" w:lineRule="auto"/>
        <w:ind w:firstLine="567"/>
        <w:jc w:val="both"/>
        <w:rPr>
          <w:color w:val="000000"/>
          <w:sz w:val="28"/>
          <w:szCs w:val="28"/>
        </w:rPr>
      </w:pPr>
      <w:r w:rsidRPr="007B5E76">
        <w:rPr>
          <w:color w:val="000000"/>
          <w:sz w:val="28"/>
          <w:szCs w:val="28"/>
        </w:rPr>
        <w:t>- решу ЕГЭ, на сайте размещены примерные варианты ЕГЭ по всем предметам, а также много разнообразных заданий (</w:t>
      </w:r>
      <w:hyperlink r:id="rId52" w:history="1">
        <w:r w:rsidRPr="007B5E76">
          <w:rPr>
            <w:rStyle w:val="a8"/>
            <w:sz w:val="28"/>
            <w:szCs w:val="28"/>
          </w:rPr>
          <w:t>https://phys-ege.sdamgia.ru/</w:t>
        </w:r>
      </w:hyperlink>
      <w:r w:rsidRPr="007B5E76">
        <w:rPr>
          <w:color w:val="000000"/>
          <w:sz w:val="28"/>
          <w:szCs w:val="28"/>
        </w:rPr>
        <w:t xml:space="preserve"> );</w:t>
      </w:r>
    </w:p>
    <w:p w14:paraId="0AAF1073" w14:textId="77777777" w:rsidR="0052131C" w:rsidRDefault="0052131C" w:rsidP="00924606">
      <w:pPr>
        <w:suppressAutoHyphens/>
        <w:spacing w:line="276" w:lineRule="auto"/>
        <w:ind w:firstLine="567"/>
        <w:jc w:val="both"/>
        <w:rPr>
          <w:color w:val="000000"/>
          <w:sz w:val="28"/>
          <w:szCs w:val="28"/>
        </w:rPr>
      </w:pPr>
      <w:r w:rsidRPr="007B5E76">
        <w:rPr>
          <w:color w:val="000000"/>
          <w:sz w:val="28"/>
          <w:szCs w:val="28"/>
        </w:rPr>
        <w:lastRenderedPageBreak/>
        <w:t>- информация о вебинарах, интернет-ресурсах и др. публикуется в региональном профессиональном сетевом сообществе «</w:t>
      </w:r>
      <w:proofErr w:type="spellStart"/>
      <w:r w:rsidRPr="007B5E76">
        <w:rPr>
          <w:color w:val="000000"/>
          <w:sz w:val="28"/>
          <w:szCs w:val="28"/>
        </w:rPr>
        <w:t>Методподдержка_Вологодская</w:t>
      </w:r>
      <w:proofErr w:type="spellEnd"/>
      <w:r w:rsidRPr="007B5E76">
        <w:rPr>
          <w:color w:val="000000"/>
          <w:sz w:val="28"/>
          <w:szCs w:val="28"/>
        </w:rPr>
        <w:t xml:space="preserve"> </w:t>
      </w:r>
      <w:proofErr w:type="spellStart"/>
      <w:r w:rsidRPr="007B5E76">
        <w:rPr>
          <w:color w:val="000000"/>
          <w:sz w:val="28"/>
          <w:szCs w:val="28"/>
        </w:rPr>
        <w:t>обл_Физика_Астрономия</w:t>
      </w:r>
      <w:proofErr w:type="spellEnd"/>
      <w:r w:rsidRPr="007B5E76">
        <w:rPr>
          <w:color w:val="000000"/>
          <w:sz w:val="28"/>
          <w:szCs w:val="28"/>
        </w:rPr>
        <w:t xml:space="preserve">» в социальной сети </w:t>
      </w:r>
      <w:proofErr w:type="spellStart"/>
      <w:r w:rsidRPr="007B5E76">
        <w:rPr>
          <w:color w:val="000000"/>
          <w:sz w:val="28"/>
          <w:szCs w:val="28"/>
        </w:rPr>
        <w:t>ВКонтакте</w:t>
      </w:r>
      <w:proofErr w:type="spellEnd"/>
      <w:r w:rsidRPr="007B5E76">
        <w:rPr>
          <w:color w:val="000000"/>
          <w:sz w:val="28"/>
          <w:szCs w:val="28"/>
        </w:rPr>
        <w:t xml:space="preserve"> (</w:t>
      </w:r>
      <w:hyperlink r:id="rId53" w:history="1">
        <w:r w:rsidRPr="007B5E76">
          <w:rPr>
            <w:rStyle w:val="a8"/>
            <w:sz w:val="28"/>
            <w:szCs w:val="28"/>
          </w:rPr>
          <w:t>https://vk.com/club193603828</w:t>
        </w:r>
      </w:hyperlink>
      <w:r w:rsidRPr="007B5E76">
        <w:rPr>
          <w:color w:val="000000"/>
          <w:sz w:val="28"/>
          <w:szCs w:val="28"/>
        </w:rPr>
        <w:t>0, а также в сообществе создана рубрика ОГЭ и ЕГЭ 2022 по физике (</w:t>
      </w:r>
      <w:hyperlink r:id="rId54" w:history="1">
        <w:r w:rsidRPr="007B5E76">
          <w:rPr>
            <w:rStyle w:val="a8"/>
            <w:sz w:val="28"/>
            <w:szCs w:val="28"/>
          </w:rPr>
          <w:t>https://vk.com/topic-193603828_47889831</w:t>
        </w:r>
      </w:hyperlink>
      <w:r w:rsidRPr="007B5E76">
        <w:rPr>
          <w:color w:val="000000"/>
          <w:sz w:val="28"/>
          <w:szCs w:val="28"/>
        </w:rPr>
        <w:t>);</w:t>
      </w:r>
    </w:p>
    <w:p w14:paraId="7916C0E6" w14:textId="77777777" w:rsidR="0052131C" w:rsidRPr="007B5E76" w:rsidRDefault="0052131C" w:rsidP="00924606">
      <w:pPr>
        <w:suppressAutoHyphens/>
        <w:spacing w:line="276" w:lineRule="auto"/>
        <w:ind w:firstLine="567"/>
        <w:jc w:val="both"/>
        <w:rPr>
          <w:color w:val="000000"/>
          <w:sz w:val="28"/>
          <w:szCs w:val="28"/>
        </w:rPr>
      </w:pPr>
      <w:r w:rsidRPr="007B5E76">
        <w:rPr>
          <w:b/>
          <w:color w:val="000000"/>
          <w:sz w:val="28"/>
          <w:szCs w:val="28"/>
        </w:rPr>
        <w:t>учебно-методические пособия</w:t>
      </w:r>
      <w:r w:rsidRPr="007B5E76">
        <w:rPr>
          <w:color w:val="000000"/>
          <w:sz w:val="28"/>
          <w:szCs w:val="28"/>
        </w:rPr>
        <w:t>:</w:t>
      </w:r>
    </w:p>
    <w:p w14:paraId="78F32F70" w14:textId="77777777" w:rsidR="0052131C" w:rsidRPr="007B5E76" w:rsidRDefault="0052131C" w:rsidP="00924606">
      <w:pPr>
        <w:suppressAutoHyphens/>
        <w:spacing w:line="276" w:lineRule="auto"/>
        <w:ind w:firstLine="567"/>
        <w:jc w:val="both"/>
        <w:rPr>
          <w:color w:val="000000"/>
          <w:sz w:val="28"/>
          <w:szCs w:val="28"/>
        </w:rPr>
      </w:pPr>
      <w:r w:rsidRPr="007B5E76">
        <w:rPr>
          <w:color w:val="000000"/>
          <w:sz w:val="28"/>
          <w:szCs w:val="28"/>
        </w:rPr>
        <w:t>- Работа с текстами физического содержания при подготовке обучающихся к ГИА по физике: учебно-методическое пособие / Н.Б. Розова, Е.Б. Якимова; Департамент образования Вологодской области, Вологодский институт развития образования. – Вологда: ВИРО, 2020 (</w:t>
      </w:r>
      <w:hyperlink r:id="rId55" w:history="1">
        <w:r w:rsidRPr="007B5E76">
          <w:rPr>
            <w:rStyle w:val="a8"/>
            <w:sz w:val="28"/>
            <w:szCs w:val="28"/>
          </w:rPr>
          <w:t>https://viro.edu.ru/index.php/2013-08-29-06-43-09/redaktsionno-izdatelskaya-deyatelnost/izdaniya?start=8</w:t>
        </w:r>
      </w:hyperlink>
      <w:r w:rsidRPr="007B5E76">
        <w:rPr>
          <w:color w:val="000000"/>
          <w:sz w:val="28"/>
          <w:szCs w:val="28"/>
        </w:rPr>
        <w:t xml:space="preserve"> )</w:t>
      </w:r>
    </w:p>
    <w:p w14:paraId="246FCD81" w14:textId="77777777" w:rsidR="0052131C" w:rsidRPr="007B5E76" w:rsidRDefault="0052131C" w:rsidP="00924606">
      <w:pPr>
        <w:suppressAutoHyphens/>
        <w:spacing w:line="276" w:lineRule="auto"/>
        <w:ind w:firstLine="567"/>
        <w:jc w:val="both"/>
        <w:rPr>
          <w:color w:val="000000"/>
          <w:sz w:val="28"/>
          <w:szCs w:val="28"/>
        </w:rPr>
      </w:pPr>
      <w:r w:rsidRPr="007B5E76">
        <w:rPr>
          <w:color w:val="000000"/>
          <w:sz w:val="28"/>
          <w:szCs w:val="28"/>
        </w:rPr>
        <w:t xml:space="preserve">- </w:t>
      </w:r>
      <w:r w:rsidRPr="00C16CDA">
        <w:rPr>
          <w:color w:val="000000"/>
          <w:sz w:val="28"/>
          <w:szCs w:val="28"/>
        </w:rPr>
        <w:t>Работа с графической и табличной информацией при обучении решению физических задач: учебно-методическое пособие / Департамент образования Вологодской области, Вологодский институт развития образования; [составители: Розова Н.Б., Якимова Е.Б.]. – Вологда: ВИРО, 2019 (</w:t>
      </w:r>
      <w:hyperlink r:id="rId56" w:history="1">
        <w:r w:rsidRPr="00C16CDA">
          <w:rPr>
            <w:rStyle w:val="a8"/>
            <w:sz w:val="28"/>
            <w:szCs w:val="28"/>
          </w:rPr>
          <w:t>https://viro.edu.ru/index.php/2013-08-29-06-43-09/redaktsionno-izdatelskaya-deyatelnost/izdaniya?start=16</w:t>
        </w:r>
      </w:hyperlink>
      <w:r w:rsidRPr="00C16CDA">
        <w:rPr>
          <w:color w:val="000000"/>
          <w:sz w:val="28"/>
          <w:szCs w:val="28"/>
        </w:rPr>
        <w:t xml:space="preserve"> )</w:t>
      </w:r>
    </w:p>
    <w:p w14:paraId="6FAB1C18" w14:textId="77777777" w:rsidR="0052131C" w:rsidRDefault="0052131C" w:rsidP="00924606">
      <w:pPr>
        <w:pStyle w:val="a3"/>
        <w:spacing w:before="1" w:line="276" w:lineRule="auto"/>
        <w:ind w:left="0" w:right="216"/>
        <w:jc w:val="both"/>
        <w:rPr>
          <w:rStyle w:val="a8"/>
          <w:sz w:val="28"/>
          <w:szCs w:val="28"/>
        </w:rPr>
      </w:pPr>
    </w:p>
    <w:p w14:paraId="77300C95" w14:textId="77777777" w:rsidR="00DD031B" w:rsidRPr="009E7F0D" w:rsidRDefault="00DD031B" w:rsidP="00924606">
      <w:pPr>
        <w:widowControl/>
        <w:autoSpaceDE/>
        <w:autoSpaceDN/>
        <w:spacing w:after="200" w:line="276" w:lineRule="auto"/>
        <w:ind w:firstLine="709"/>
        <w:contextualSpacing/>
        <w:jc w:val="both"/>
        <w:rPr>
          <w:sz w:val="28"/>
          <w:szCs w:val="28"/>
        </w:rPr>
      </w:pPr>
      <w:r w:rsidRPr="009E7F0D">
        <w:rPr>
          <w:sz w:val="28"/>
          <w:szCs w:val="28"/>
        </w:rPr>
        <w:t xml:space="preserve">На сайте </w:t>
      </w:r>
      <w:r w:rsidRPr="009E7F0D">
        <w:rPr>
          <w:iCs/>
          <w:sz w:val="28"/>
          <w:szCs w:val="28"/>
        </w:rPr>
        <w:t>АОУ ДПО «ВИРО» размещен виртуальный метод кабинет, где размещены методические материалы, методические кейсы, разработанные методистами ВИРО, а также записи вебинаров по основным направлениям преподавания физики.</w:t>
      </w:r>
    </w:p>
    <w:p w14:paraId="2AC58BC5" w14:textId="77777777" w:rsidR="009E7F0D" w:rsidRDefault="009E7F0D" w:rsidP="00B74E19">
      <w:pPr>
        <w:pStyle w:val="a3"/>
        <w:spacing w:before="1" w:line="23" w:lineRule="atLeast"/>
        <w:ind w:left="0" w:right="216"/>
        <w:jc w:val="both"/>
        <w:rPr>
          <w:sz w:val="28"/>
          <w:szCs w:val="28"/>
        </w:rPr>
      </w:pPr>
    </w:p>
    <w:sectPr w:rsidR="009E7F0D" w:rsidSect="008D6531">
      <w:footerReference w:type="default" r:id="rId57"/>
      <w:pgSz w:w="11900" w:h="16840"/>
      <w:pgMar w:top="1134" w:right="850" w:bottom="1134" w:left="1701" w:header="0" w:footer="69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E475E1" w14:textId="77777777" w:rsidR="009107F1" w:rsidRDefault="009107F1">
      <w:r>
        <w:separator/>
      </w:r>
    </w:p>
  </w:endnote>
  <w:endnote w:type="continuationSeparator" w:id="0">
    <w:p w14:paraId="4E14F543" w14:textId="77777777" w:rsidR="009107F1" w:rsidRDefault="00910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w:panose1 w:val="00000000000000000000"/>
    <w:charset w:val="80"/>
    <w:family w:val="auto"/>
    <w:notTrueType/>
    <w:pitch w:val="default"/>
    <w:sig w:usb0="00000001" w:usb1="08070000" w:usb2="00000010" w:usb3="00000000" w:csb0="00020000" w:csb1="00000000"/>
  </w:font>
  <w:font w:name="Century Gothic">
    <w:panose1 w:val="020B0502020202020204"/>
    <w:charset w:val="CC"/>
    <w:family w:val="swiss"/>
    <w:pitch w:val="variable"/>
    <w:sig w:usb0="00000287" w:usb1="00000000" w:usb2="00000000" w:usb3="00000000" w:csb0="0000009F" w:csb1="00000000"/>
  </w:font>
  <w:font w:name="TimesNewRoman,BoldItalic">
    <w:altName w:val="Calibri"/>
    <w:panose1 w:val="00000000000000000000"/>
    <w:charset w:val="CC"/>
    <w:family w:val="auto"/>
    <w:notTrueType/>
    <w:pitch w:val="default"/>
    <w:sig w:usb0="00000201" w:usb1="00000000" w:usb2="00000000" w:usb3="00000000" w:csb0="00000004"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51D3E" w14:textId="77777777" w:rsidR="00B13E28" w:rsidRDefault="00B13E28">
    <w:pPr>
      <w:pStyle w:val="a3"/>
      <w:spacing w:line="14" w:lineRule="auto"/>
      <w:ind w:left="0"/>
      <w:rPr>
        <w:sz w:val="19"/>
      </w:rPr>
    </w:pPr>
    <w:r>
      <w:rPr>
        <w:noProof/>
        <w:lang w:eastAsia="ru-RU"/>
      </w:rPr>
      <mc:AlternateContent>
        <mc:Choice Requires="wps">
          <w:drawing>
            <wp:anchor distT="0" distB="0" distL="114300" distR="114300" simplePos="0" relativeHeight="251657728" behindDoc="1" locked="0" layoutInCell="1" allowOverlap="1" wp14:anchorId="58F90A8E" wp14:editId="6516D867">
              <wp:simplePos x="0" y="0"/>
              <wp:positionH relativeFrom="page">
                <wp:posOffset>7010400</wp:posOffset>
              </wp:positionH>
              <wp:positionV relativeFrom="page">
                <wp:posOffset>10059035</wp:posOffset>
              </wp:positionV>
              <wp:extent cx="228600" cy="194310"/>
              <wp:effectExtent l="0" t="0" r="0" b="0"/>
              <wp:wrapNone/>
              <wp:docPr id="261" name="Поле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3FF0EE" w14:textId="77777777" w:rsidR="00B13E28" w:rsidRDefault="00B13E28">
                          <w:pPr>
                            <w:pStyle w:val="a3"/>
                            <w:spacing w:before="10"/>
                            <w:ind w:left="60"/>
                          </w:pPr>
                          <w:r>
                            <w:fldChar w:fldCharType="begin"/>
                          </w:r>
                          <w:r>
                            <w:instrText xml:space="preserve"> PAGE </w:instrText>
                          </w:r>
                          <w:r>
                            <w:fldChar w:fldCharType="separate"/>
                          </w:r>
                          <w:r w:rsidR="008C35B0">
                            <w:rPr>
                              <w:noProof/>
                            </w:rPr>
                            <w:t>44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F90A8E" id="_x0000_t202" coordsize="21600,21600" o:spt="202" path="m,l,21600r21600,l21600,xe">
              <v:stroke joinstyle="miter"/>
              <v:path gradientshapeok="t" o:connecttype="rect"/>
            </v:shapetype>
            <v:shape id="Поле 261" o:spid="_x0000_s1026" type="#_x0000_t202" style="position:absolute;margin-left:552pt;margin-top:792.05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" filled="f" stroked="f">
              <v:textbox inset="0,0,0,0">
                <w:txbxContent>
                  <w:p w14:paraId="183FF0EE" w14:textId="77777777" w:rsidR="00B13E28" w:rsidRDefault="00B13E28">
                    <w:pPr>
                      <w:pStyle w:val="a3"/>
                      <w:spacing w:before="10"/>
                      <w:ind w:left="60"/>
                    </w:pPr>
                    <w:r>
                      <w:fldChar w:fldCharType="begin"/>
                    </w:r>
                    <w:r>
                      <w:instrText xml:space="preserve"> PAGE </w:instrText>
                    </w:r>
                    <w:r>
                      <w:fldChar w:fldCharType="separate"/>
                    </w:r>
                    <w:r w:rsidR="008C35B0">
                      <w:rPr>
                        <w:noProof/>
                      </w:rPr>
                      <w:t>44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B3C361" w14:textId="77777777" w:rsidR="009107F1" w:rsidRDefault="009107F1">
      <w:r>
        <w:separator/>
      </w:r>
    </w:p>
  </w:footnote>
  <w:footnote w:type="continuationSeparator" w:id="0">
    <w:p w14:paraId="265CE81D" w14:textId="77777777" w:rsidR="009107F1" w:rsidRDefault="009107F1">
      <w:r>
        <w:continuationSeparator/>
      </w:r>
    </w:p>
  </w:footnote>
  <w:footnote w:id="1">
    <w:p w14:paraId="71867268" w14:textId="77777777" w:rsidR="00B13E28" w:rsidRDefault="00B13E28"/>
    <w:p w14:paraId="79B854AF" w14:textId="77777777" w:rsidR="00B13E28" w:rsidRDefault="00B13E28" w:rsidP="00601AA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15A75"/>
    <w:multiLevelType w:val="hybridMultilevel"/>
    <w:tmpl w:val="222A0A78"/>
    <w:lvl w:ilvl="0" w:tplc="E7ECCF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BB1ECC"/>
    <w:multiLevelType w:val="hybridMultilevel"/>
    <w:tmpl w:val="46B61EB0"/>
    <w:lvl w:ilvl="0" w:tplc="D5DCD85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6AA672C"/>
    <w:multiLevelType w:val="hybridMultilevel"/>
    <w:tmpl w:val="84DEC9A4"/>
    <w:lvl w:ilvl="0" w:tplc="D5DCD8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223FAA"/>
    <w:multiLevelType w:val="hybridMultilevel"/>
    <w:tmpl w:val="2AD8F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707526"/>
    <w:multiLevelType w:val="multilevel"/>
    <w:tmpl w:val="1140323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584ABB"/>
    <w:multiLevelType w:val="hybridMultilevel"/>
    <w:tmpl w:val="75662D9A"/>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3431CBE"/>
    <w:multiLevelType w:val="hybridMultilevel"/>
    <w:tmpl w:val="EF5C3992"/>
    <w:lvl w:ilvl="0" w:tplc="95F8D5D6">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5E76227"/>
    <w:multiLevelType w:val="hybridMultilevel"/>
    <w:tmpl w:val="8A14928E"/>
    <w:lvl w:ilvl="0" w:tplc="E37A44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B9E378D"/>
    <w:multiLevelType w:val="hybridMultilevel"/>
    <w:tmpl w:val="CA8CD162"/>
    <w:lvl w:ilvl="0" w:tplc="E7ECCF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E793583"/>
    <w:multiLevelType w:val="hybridMultilevel"/>
    <w:tmpl w:val="5FBE7A16"/>
    <w:lvl w:ilvl="0" w:tplc="E37A44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D456DD"/>
    <w:multiLevelType w:val="hybridMultilevel"/>
    <w:tmpl w:val="EDCAE550"/>
    <w:lvl w:ilvl="0" w:tplc="D5DCD8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4102B97"/>
    <w:multiLevelType w:val="hybridMultilevel"/>
    <w:tmpl w:val="996651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7831544"/>
    <w:multiLevelType w:val="hybridMultilevel"/>
    <w:tmpl w:val="EE143384"/>
    <w:lvl w:ilvl="0" w:tplc="C8840036">
      <w:start w:val="1"/>
      <w:numFmt w:val="decimal"/>
      <w:lvlText w:val="%1."/>
      <w:lvlJc w:val="left"/>
      <w:pPr>
        <w:ind w:left="918" w:hanging="194"/>
        <w:jc w:val="right"/>
      </w:pPr>
      <w:rPr>
        <w:rFonts w:ascii="Times New Roman" w:eastAsia="Times New Roman" w:hAnsi="Times New Roman" w:cs="Times New Roman" w:hint="default"/>
        <w:b/>
        <w:bCs/>
        <w:w w:val="101"/>
        <w:sz w:val="19"/>
        <w:szCs w:val="19"/>
        <w:lang w:val="ru-RU" w:eastAsia="en-US" w:bidi="ar-SA"/>
      </w:rPr>
    </w:lvl>
    <w:lvl w:ilvl="1" w:tplc="568EE61C">
      <w:numFmt w:val="bullet"/>
      <w:lvlText w:val=""/>
      <w:lvlJc w:val="left"/>
      <w:pPr>
        <w:ind w:left="981" w:hanging="241"/>
      </w:pPr>
      <w:rPr>
        <w:rFonts w:ascii="Symbol" w:eastAsia="Symbol" w:hAnsi="Symbol" w:cs="Symbol" w:hint="default"/>
        <w:w w:val="101"/>
        <w:sz w:val="19"/>
        <w:szCs w:val="19"/>
        <w:lang w:val="ru-RU" w:eastAsia="en-US" w:bidi="ar-SA"/>
      </w:rPr>
    </w:lvl>
    <w:lvl w:ilvl="2" w:tplc="80F4A826">
      <w:numFmt w:val="bullet"/>
      <w:lvlText w:val="•"/>
      <w:lvlJc w:val="left"/>
      <w:pPr>
        <w:ind w:left="738" w:hanging="241"/>
      </w:pPr>
      <w:rPr>
        <w:rFonts w:hint="default"/>
        <w:lang w:val="ru-RU" w:eastAsia="en-US" w:bidi="ar-SA"/>
      </w:rPr>
    </w:lvl>
    <w:lvl w:ilvl="3" w:tplc="52064208">
      <w:numFmt w:val="bullet"/>
      <w:lvlText w:val="•"/>
      <w:lvlJc w:val="left"/>
      <w:pPr>
        <w:ind w:left="497" w:hanging="241"/>
      </w:pPr>
      <w:rPr>
        <w:rFonts w:hint="default"/>
        <w:lang w:val="ru-RU" w:eastAsia="en-US" w:bidi="ar-SA"/>
      </w:rPr>
    </w:lvl>
    <w:lvl w:ilvl="4" w:tplc="A7F282D6">
      <w:numFmt w:val="bullet"/>
      <w:lvlText w:val="•"/>
      <w:lvlJc w:val="left"/>
      <w:pPr>
        <w:ind w:left="256" w:hanging="241"/>
      </w:pPr>
      <w:rPr>
        <w:rFonts w:hint="default"/>
        <w:lang w:val="ru-RU" w:eastAsia="en-US" w:bidi="ar-SA"/>
      </w:rPr>
    </w:lvl>
    <w:lvl w:ilvl="5" w:tplc="DD7C6682">
      <w:numFmt w:val="bullet"/>
      <w:lvlText w:val="•"/>
      <w:lvlJc w:val="left"/>
      <w:pPr>
        <w:ind w:left="15" w:hanging="241"/>
      </w:pPr>
      <w:rPr>
        <w:rFonts w:hint="default"/>
        <w:lang w:val="ru-RU" w:eastAsia="en-US" w:bidi="ar-SA"/>
      </w:rPr>
    </w:lvl>
    <w:lvl w:ilvl="6" w:tplc="E29E53EE">
      <w:numFmt w:val="bullet"/>
      <w:lvlText w:val="•"/>
      <w:lvlJc w:val="left"/>
      <w:pPr>
        <w:ind w:left="-226" w:hanging="241"/>
      </w:pPr>
      <w:rPr>
        <w:rFonts w:hint="default"/>
        <w:lang w:val="ru-RU" w:eastAsia="en-US" w:bidi="ar-SA"/>
      </w:rPr>
    </w:lvl>
    <w:lvl w:ilvl="7" w:tplc="356A94B0">
      <w:numFmt w:val="bullet"/>
      <w:lvlText w:val="•"/>
      <w:lvlJc w:val="left"/>
      <w:pPr>
        <w:ind w:left="-467" w:hanging="241"/>
      </w:pPr>
      <w:rPr>
        <w:rFonts w:hint="default"/>
        <w:lang w:val="ru-RU" w:eastAsia="en-US" w:bidi="ar-SA"/>
      </w:rPr>
    </w:lvl>
    <w:lvl w:ilvl="8" w:tplc="C6C4C1DA">
      <w:numFmt w:val="bullet"/>
      <w:lvlText w:val="•"/>
      <w:lvlJc w:val="left"/>
      <w:pPr>
        <w:ind w:left="-708" w:hanging="241"/>
      </w:pPr>
      <w:rPr>
        <w:rFonts w:hint="default"/>
        <w:lang w:val="ru-RU" w:eastAsia="en-US" w:bidi="ar-SA"/>
      </w:rPr>
    </w:lvl>
  </w:abstractNum>
  <w:abstractNum w:abstractNumId="13" w15:restartNumberingAfterBreak="0">
    <w:nsid w:val="27837C83"/>
    <w:multiLevelType w:val="hybridMultilevel"/>
    <w:tmpl w:val="6F9E7C92"/>
    <w:lvl w:ilvl="0" w:tplc="C50E2388">
      <w:start w:val="1"/>
      <w:numFmt w:val="decimal"/>
      <w:lvlText w:val="%1."/>
      <w:lvlJc w:val="left"/>
      <w:pPr>
        <w:ind w:left="1353" w:hanging="360"/>
      </w:pPr>
      <w:rPr>
        <w:rFonts w:hint="default"/>
        <w:b/>
        <w:sz w:val="28"/>
      </w:rPr>
    </w:lvl>
    <w:lvl w:ilvl="1" w:tplc="04190019">
      <w:start w:val="1"/>
      <w:numFmt w:val="lowerLetter"/>
      <w:lvlText w:val="%2."/>
      <w:lvlJc w:val="left"/>
      <w:pPr>
        <w:ind w:left="927"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15:restartNumberingAfterBreak="0">
    <w:nsid w:val="28A9209A"/>
    <w:multiLevelType w:val="hybridMultilevel"/>
    <w:tmpl w:val="B4F46690"/>
    <w:lvl w:ilvl="0" w:tplc="E7ECCF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8E34658"/>
    <w:multiLevelType w:val="hybridMultilevel"/>
    <w:tmpl w:val="B8564F6E"/>
    <w:lvl w:ilvl="0" w:tplc="E7ECCFE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9751BE8"/>
    <w:multiLevelType w:val="hybridMultilevel"/>
    <w:tmpl w:val="7C10FA6E"/>
    <w:lvl w:ilvl="0" w:tplc="E9FAD60C">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7" w15:restartNumberingAfterBreak="0">
    <w:nsid w:val="326F1558"/>
    <w:multiLevelType w:val="hybridMultilevel"/>
    <w:tmpl w:val="234216BA"/>
    <w:lvl w:ilvl="0" w:tplc="E7ECCFE8">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335802C5"/>
    <w:multiLevelType w:val="multilevel"/>
    <w:tmpl w:val="C81EC7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7447D26"/>
    <w:multiLevelType w:val="hybridMultilevel"/>
    <w:tmpl w:val="C48A6550"/>
    <w:lvl w:ilvl="0" w:tplc="E7ECCFE8">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15:restartNumberingAfterBreak="0">
    <w:nsid w:val="3824001D"/>
    <w:multiLevelType w:val="hybridMultilevel"/>
    <w:tmpl w:val="06986DE6"/>
    <w:lvl w:ilvl="0" w:tplc="D5DCD854">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21" w15:restartNumberingAfterBreak="0">
    <w:nsid w:val="3CB650EE"/>
    <w:multiLevelType w:val="hybridMultilevel"/>
    <w:tmpl w:val="DB944226"/>
    <w:lvl w:ilvl="0" w:tplc="D5DCD854">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D1628FE"/>
    <w:multiLevelType w:val="hybridMultilevel"/>
    <w:tmpl w:val="BCAED814"/>
    <w:lvl w:ilvl="0" w:tplc="1C10EF62">
      <w:start w:val="1"/>
      <w:numFmt w:val="bullet"/>
      <w:lvlText w:val="­"/>
      <w:lvlJc w:val="left"/>
      <w:pPr>
        <w:ind w:left="1080" w:hanging="360"/>
      </w:pPr>
      <w:rPr>
        <w:rFonts w:ascii="Tempus Sans ITC" w:hAnsi="Tempus Sans ITC"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4323609A"/>
    <w:multiLevelType w:val="hybridMultilevel"/>
    <w:tmpl w:val="822EC3B0"/>
    <w:lvl w:ilvl="0" w:tplc="D5DCD85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15:restartNumberingAfterBreak="0">
    <w:nsid w:val="45D06F56"/>
    <w:multiLevelType w:val="hybridMultilevel"/>
    <w:tmpl w:val="04D47D2C"/>
    <w:lvl w:ilvl="0" w:tplc="D5DCD8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1FF5ADD"/>
    <w:multiLevelType w:val="hybridMultilevel"/>
    <w:tmpl w:val="57AA9FC4"/>
    <w:lvl w:ilvl="0" w:tplc="E37A44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2A557C2"/>
    <w:multiLevelType w:val="multilevel"/>
    <w:tmpl w:val="F9F862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807575A"/>
    <w:multiLevelType w:val="hybridMultilevel"/>
    <w:tmpl w:val="CA860B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9C51ACE"/>
    <w:multiLevelType w:val="hybridMultilevel"/>
    <w:tmpl w:val="E8E2C5E0"/>
    <w:lvl w:ilvl="0" w:tplc="E7ECCF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CF148D3"/>
    <w:multiLevelType w:val="hybridMultilevel"/>
    <w:tmpl w:val="F59AB100"/>
    <w:lvl w:ilvl="0" w:tplc="E9FAD60C">
      <w:start w:val="1"/>
      <w:numFmt w:val="bullet"/>
      <w:lvlText w:val=""/>
      <w:lvlJc w:val="left"/>
      <w:pPr>
        <w:ind w:left="1211"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0" w15:restartNumberingAfterBreak="0">
    <w:nsid w:val="5DB06D81"/>
    <w:multiLevelType w:val="hybridMultilevel"/>
    <w:tmpl w:val="58400A6E"/>
    <w:lvl w:ilvl="0" w:tplc="04190011">
      <w:start w:val="1"/>
      <w:numFmt w:val="decimal"/>
      <w:lvlText w:val="%1)"/>
      <w:lvlJc w:val="left"/>
      <w:pPr>
        <w:ind w:left="791" w:hanging="360"/>
      </w:pPr>
    </w:lvl>
    <w:lvl w:ilvl="1" w:tplc="04190019" w:tentative="1">
      <w:start w:val="1"/>
      <w:numFmt w:val="lowerLetter"/>
      <w:lvlText w:val="%2."/>
      <w:lvlJc w:val="left"/>
      <w:pPr>
        <w:ind w:left="1511" w:hanging="360"/>
      </w:pPr>
    </w:lvl>
    <w:lvl w:ilvl="2" w:tplc="0419001B" w:tentative="1">
      <w:start w:val="1"/>
      <w:numFmt w:val="lowerRoman"/>
      <w:lvlText w:val="%3."/>
      <w:lvlJc w:val="right"/>
      <w:pPr>
        <w:ind w:left="2231" w:hanging="180"/>
      </w:pPr>
    </w:lvl>
    <w:lvl w:ilvl="3" w:tplc="0419000F" w:tentative="1">
      <w:start w:val="1"/>
      <w:numFmt w:val="decimal"/>
      <w:lvlText w:val="%4."/>
      <w:lvlJc w:val="left"/>
      <w:pPr>
        <w:ind w:left="2951" w:hanging="360"/>
      </w:pPr>
    </w:lvl>
    <w:lvl w:ilvl="4" w:tplc="04190019" w:tentative="1">
      <w:start w:val="1"/>
      <w:numFmt w:val="lowerLetter"/>
      <w:lvlText w:val="%5."/>
      <w:lvlJc w:val="left"/>
      <w:pPr>
        <w:ind w:left="3671" w:hanging="360"/>
      </w:pPr>
    </w:lvl>
    <w:lvl w:ilvl="5" w:tplc="0419001B" w:tentative="1">
      <w:start w:val="1"/>
      <w:numFmt w:val="lowerRoman"/>
      <w:lvlText w:val="%6."/>
      <w:lvlJc w:val="right"/>
      <w:pPr>
        <w:ind w:left="4391" w:hanging="180"/>
      </w:pPr>
    </w:lvl>
    <w:lvl w:ilvl="6" w:tplc="0419000F" w:tentative="1">
      <w:start w:val="1"/>
      <w:numFmt w:val="decimal"/>
      <w:lvlText w:val="%7."/>
      <w:lvlJc w:val="left"/>
      <w:pPr>
        <w:ind w:left="5111" w:hanging="360"/>
      </w:pPr>
    </w:lvl>
    <w:lvl w:ilvl="7" w:tplc="04190019" w:tentative="1">
      <w:start w:val="1"/>
      <w:numFmt w:val="lowerLetter"/>
      <w:lvlText w:val="%8."/>
      <w:lvlJc w:val="left"/>
      <w:pPr>
        <w:ind w:left="5831" w:hanging="360"/>
      </w:pPr>
    </w:lvl>
    <w:lvl w:ilvl="8" w:tplc="0419001B" w:tentative="1">
      <w:start w:val="1"/>
      <w:numFmt w:val="lowerRoman"/>
      <w:lvlText w:val="%9."/>
      <w:lvlJc w:val="right"/>
      <w:pPr>
        <w:ind w:left="6551" w:hanging="180"/>
      </w:pPr>
    </w:lvl>
  </w:abstractNum>
  <w:abstractNum w:abstractNumId="31" w15:restartNumberingAfterBreak="0">
    <w:nsid w:val="605F5C54"/>
    <w:multiLevelType w:val="hybridMultilevel"/>
    <w:tmpl w:val="0D44604E"/>
    <w:lvl w:ilvl="0" w:tplc="25EC49B0">
      <w:start w:val="1"/>
      <w:numFmt w:val="decimal"/>
      <w:lvlText w:val="%1."/>
      <w:lvlJc w:val="left"/>
      <w:pPr>
        <w:ind w:left="720" w:hanging="360"/>
      </w:pPr>
      <w:rPr>
        <w:rFonts w:ascii="Times New Roman" w:eastAsia="Calibr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53E5A85"/>
    <w:multiLevelType w:val="hybridMultilevel"/>
    <w:tmpl w:val="C4EC45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5C46D6B"/>
    <w:multiLevelType w:val="hybridMultilevel"/>
    <w:tmpl w:val="ED3E0682"/>
    <w:lvl w:ilvl="0" w:tplc="D5DCD854">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4" w15:restartNumberingAfterBreak="0">
    <w:nsid w:val="6C647479"/>
    <w:multiLevelType w:val="hybridMultilevel"/>
    <w:tmpl w:val="0F86D996"/>
    <w:lvl w:ilvl="0" w:tplc="D5DCD8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E8F2E4B"/>
    <w:multiLevelType w:val="hybridMultilevel"/>
    <w:tmpl w:val="81F07092"/>
    <w:lvl w:ilvl="0" w:tplc="D5DCD8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FC4704F"/>
    <w:multiLevelType w:val="hybridMultilevel"/>
    <w:tmpl w:val="9A6ED5A4"/>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7" w15:restartNumberingAfterBreak="0">
    <w:nsid w:val="76F73D5B"/>
    <w:multiLevelType w:val="multilevel"/>
    <w:tmpl w:val="C6CC026A"/>
    <w:lvl w:ilvl="0">
      <w:start w:val="1"/>
      <w:numFmt w:val="decimal"/>
      <w:lvlText w:val="%1."/>
      <w:lvlJc w:val="left"/>
      <w:pPr>
        <w:ind w:left="592" w:hanging="450"/>
      </w:pPr>
      <w:rPr>
        <w:rFonts w:hint="default"/>
        <w:b/>
        <w:sz w:val="28"/>
        <w:szCs w:val="28"/>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B21061F"/>
    <w:multiLevelType w:val="hybridMultilevel"/>
    <w:tmpl w:val="E904BE14"/>
    <w:lvl w:ilvl="0" w:tplc="D3888B6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7C120AC6"/>
    <w:multiLevelType w:val="hybridMultilevel"/>
    <w:tmpl w:val="F8B4B960"/>
    <w:lvl w:ilvl="0" w:tplc="219CCF0C">
      <w:numFmt w:val="bullet"/>
      <w:lvlText w:val=""/>
      <w:lvlJc w:val="left"/>
      <w:pPr>
        <w:ind w:left="675" w:hanging="708"/>
      </w:pPr>
      <w:rPr>
        <w:rFonts w:ascii="Symbol" w:eastAsia="Symbol" w:hAnsi="Symbol" w:cs="Symbol" w:hint="default"/>
        <w:w w:val="99"/>
        <w:sz w:val="24"/>
        <w:szCs w:val="24"/>
        <w:lang w:val="ru-RU" w:eastAsia="en-US" w:bidi="ar-SA"/>
      </w:rPr>
    </w:lvl>
    <w:lvl w:ilvl="1" w:tplc="A87E94C2">
      <w:numFmt w:val="bullet"/>
      <w:lvlText w:val="•"/>
      <w:lvlJc w:val="left"/>
      <w:pPr>
        <w:ind w:left="1722" w:hanging="708"/>
      </w:pPr>
      <w:rPr>
        <w:rFonts w:hint="default"/>
        <w:lang w:val="ru-RU" w:eastAsia="en-US" w:bidi="ar-SA"/>
      </w:rPr>
    </w:lvl>
    <w:lvl w:ilvl="2" w:tplc="66FA2198">
      <w:numFmt w:val="bullet"/>
      <w:lvlText w:val="•"/>
      <w:lvlJc w:val="left"/>
      <w:pPr>
        <w:ind w:left="2764" w:hanging="708"/>
      </w:pPr>
      <w:rPr>
        <w:rFonts w:hint="default"/>
        <w:lang w:val="ru-RU" w:eastAsia="en-US" w:bidi="ar-SA"/>
      </w:rPr>
    </w:lvl>
    <w:lvl w:ilvl="3" w:tplc="1236E4C0">
      <w:numFmt w:val="bullet"/>
      <w:lvlText w:val="•"/>
      <w:lvlJc w:val="left"/>
      <w:pPr>
        <w:ind w:left="3806" w:hanging="708"/>
      </w:pPr>
      <w:rPr>
        <w:rFonts w:hint="default"/>
        <w:lang w:val="ru-RU" w:eastAsia="en-US" w:bidi="ar-SA"/>
      </w:rPr>
    </w:lvl>
    <w:lvl w:ilvl="4" w:tplc="41141D96">
      <w:numFmt w:val="bullet"/>
      <w:lvlText w:val="•"/>
      <w:lvlJc w:val="left"/>
      <w:pPr>
        <w:ind w:left="4848" w:hanging="708"/>
      </w:pPr>
      <w:rPr>
        <w:rFonts w:hint="default"/>
        <w:lang w:val="ru-RU" w:eastAsia="en-US" w:bidi="ar-SA"/>
      </w:rPr>
    </w:lvl>
    <w:lvl w:ilvl="5" w:tplc="8BBE9822">
      <w:numFmt w:val="bullet"/>
      <w:lvlText w:val="•"/>
      <w:lvlJc w:val="left"/>
      <w:pPr>
        <w:ind w:left="5890" w:hanging="708"/>
      </w:pPr>
      <w:rPr>
        <w:rFonts w:hint="default"/>
        <w:lang w:val="ru-RU" w:eastAsia="en-US" w:bidi="ar-SA"/>
      </w:rPr>
    </w:lvl>
    <w:lvl w:ilvl="6" w:tplc="FA78617A">
      <w:numFmt w:val="bullet"/>
      <w:lvlText w:val="•"/>
      <w:lvlJc w:val="left"/>
      <w:pPr>
        <w:ind w:left="6932" w:hanging="708"/>
      </w:pPr>
      <w:rPr>
        <w:rFonts w:hint="default"/>
        <w:lang w:val="ru-RU" w:eastAsia="en-US" w:bidi="ar-SA"/>
      </w:rPr>
    </w:lvl>
    <w:lvl w:ilvl="7" w:tplc="22D0DD60">
      <w:numFmt w:val="bullet"/>
      <w:lvlText w:val="•"/>
      <w:lvlJc w:val="left"/>
      <w:pPr>
        <w:ind w:left="7974" w:hanging="708"/>
      </w:pPr>
      <w:rPr>
        <w:rFonts w:hint="default"/>
        <w:lang w:val="ru-RU" w:eastAsia="en-US" w:bidi="ar-SA"/>
      </w:rPr>
    </w:lvl>
    <w:lvl w:ilvl="8" w:tplc="578A9FB6">
      <w:numFmt w:val="bullet"/>
      <w:lvlText w:val="•"/>
      <w:lvlJc w:val="left"/>
      <w:pPr>
        <w:ind w:left="9016" w:hanging="708"/>
      </w:pPr>
      <w:rPr>
        <w:rFonts w:hint="default"/>
        <w:lang w:val="ru-RU" w:eastAsia="en-US" w:bidi="ar-SA"/>
      </w:rPr>
    </w:lvl>
  </w:abstractNum>
  <w:abstractNum w:abstractNumId="40" w15:restartNumberingAfterBreak="0">
    <w:nsid w:val="7D4A5705"/>
    <w:multiLevelType w:val="hybridMultilevel"/>
    <w:tmpl w:val="D6622D08"/>
    <w:lvl w:ilvl="0" w:tplc="D5DCD85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15:restartNumberingAfterBreak="0">
    <w:nsid w:val="7F5D75F9"/>
    <w:multiLevelType w:val="multilevel"/>
    <w:tmpl w:val="C68CA626"/>
    <w:lvl w:ilvl="0">
      <w:start w:val="1"/>
      <w:numFmt w:val="decimal"/>
      <w:lvlText w:val="%1."/>
      <w:lvlJc w:val="left"/>
      <w:pPr>
        <w:ind w:left="1428" w:hanging="360"/>
      </w:pPr>
      <w:rPr>
        <w:rFonts w:hint="default"/>
      </w:rPr>
    </w:lvl>
    <w:lvl w:ilvl="1">
      <w:start w:val="1"/>
      <w:numFmt w:val="decimal"/>
      <w:lvlText w:val="%1.%2."/>
      <w:lvlJc w:val="left"/>
      <w:pPr>
        <w:ind w:left="1500" w:hanging="432"/>
      </w:pPr>
      <w:rPr>
        <w:rFonts w:hint="default"/>
        <w:b/>
        <w:bCs/>
        <w:i w:val="0"/>
        <w:iCs w:val="0"/>
        <w:sz w:val="28"/>
        <w:szCs w:val="28"/>
        <w:vertAlign w:val="baseline"/>
      </w:rPr>
    </w:lvl>
    <w:lvl w:ilvl="2">
      <w:start w:val="1"/>
      <w:numFmt w:val="decimal"/>
      <w:lvlText w:val="%1.%2.%3."/>
      <w:lvlJc w:val="left"/>
      <w:pPr>
        <w:ind w:left="2292" w:hanging="504"/>
      </w:pPr>
      <w:rPr>
        <w:rFonts w:hint="default"/>
        <w:b/>
      </w:rPr>
    </w:lvl>
    <w:lvl w:ilvl="3">
      <w:start w:val="1"/>
      <w:numFmt w:val="decimal"/>
      <w:lvlText w:val="%1.%2.%3.%4."/>
      <w:lvlJc w:val="left"/>
      <w:pPr>
        <w:ind w:left="2796" w:hanging="648"/>
      </w:pPr>
      <w:rPr>
        <w:rFonts w:hint="default"/>
      </w:rPr>
    </w:lvl>
    <w:lvl w:ilvl="4">
      <w:start w:val="1"/>
      <w:numFmt w:val="decimal"/>
      <w:lvlText w:val="%1.%2.%3.%4.%5."/>
      <w:lvlJc w:val="left"/>
      <w:pPr>
        <w:ind w:left="3300" w:hanging="792"/>
      </w:pPr>
      <w:rPr>
        <w:rFonts w:hint="default"/>
      </w:rPr>
    </w:lvl>
    <w:lvl w:ilvl="5">
      <w:start w:val="1"/>
      <w:numFmt w:val="decimal"/>
      <w:lvlText w:val="%1.%2.%3.%4.%5.%6."/>
      <w:lvlJc w:val="left"/>
      <w:pPr>
        <w:ind w:left="3804" w:hanging="936"/>
      </w:pPr>
      <w:rPr>
        <w:rFonts w:hint="default"/>
      </w:rPr>
    </w:lvl>
    <w:lvl w:ilvl="6">
      <w:start w:val="1"/>
      <w:numFmt w:val="decimal"/>
      <w:lvlText w:val="%1.%2.%3.%4.%5.%6.%7."/>
      <w:lvlJc w:val="left"/>
      <w:pPr>
        <w:ind w:left="4308" w:hanging="1080"/>
      </w:pPr>
      <w:rPr>
        <w:rFonts w:hint="default"/>
      </w:rPr>
    </w:lvl>
    <w:lvl w:ilvl="7">
      <w:start w:val="1"/>
      <w:numFmt w:val="decimal"/>
      <w:lvlText w:val="%1.%2.%3.%4.%5.%6.%7.%8."/>
      <w:lvlJc w:val="left"/>
      <w:pPr>
        <w:ind w:left="4812" w:hanging="1224"/>
      </w:pPr>
      <w:rPr>
        <w:rFonts w:hint="default"/>
      </w:rPr>
    </w:lvl>
    <w:lvl w:ilvl="8">
      <w:start w:val="1"/>
      <w:numFmt w:val="decimal"/>
      <w:lvlText w:val="%1.%2.%3.%4.%5.%6.%7.%8.%9."/>
      <w:lvlJc w:val="left"/>
      <w:pPr>
        <w:ind w:left="5388" w:hanging="1440"/>
      </w:pPr>
      <w:rPr>
        <w:rFonts w:hint="default"/>
      </w:rPr>
    </w:lvl>
  </w:abstractNum>
  <w:abstractNum w:abstractNumId="42" w15:restartNumberingAfterBreak="0">
    <w:nsid w:val="7FB17C78"/>
    <w:multiLevelType w:val="hybridMultilevel"/>
    <w:tmpl w:val="C86EBB0C"/>
    <w:lvl w:ilvl="0" w:tplc="E37A44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9"/>
  </w:num>
  <w:num w:numId="2">
    <w:abstractNumId w:val="13"/>
  </w:num>
  <w:num w:numId="3">
    <w:abstractNumId w:val="6"/>
  </w:num>
  <w:num w:numId="4">
    <w:abstractNumId w:val="37"/>
  </w:num>
  <w:num w:numId="5">
    <w:abstractNumId w:val="9"/>
  </w:num>
  <w:num w:numId="6">
    <w:abstractNumId w:val="4"/>
  </w:num>
  <w:num w:numId="7">
    <w:abstractNumId w:val="26"/>
  </w:num>
  <w:num w:numId="8">
    <w:abstractNumId w:val="18"/>
  </w:num>
  <w:num w:numId="9">
    <w:abstractNumId w:val="5"/>
  </w:num>
  <w:num w:numId="10">
    <w:abstractNumId w:val="22"/>
  </w:num>
  <w:num w:numId="11">
    <w:abstractNumId w:val="8"/>
  </w:num>
  <w:num w:numId="12">
    <w:abstractNumId w:val="25"/>
  </w:num>
  <w:num w:numId="13">
    <w:abstractNumId w:val="15"/>
  </w:num>
  <w:num w:numId="14">
    <w:abstractNumId w:val="28"/>
  </w:num>
  <w:num w:numId="15">
    <w:abstractNumId w:val="31"/>
  </w:num>
  <w:num w:numId="16">
    <w:abstractNumId w:val="27"/>
  </w:num>
  <w:num w:numId="17">
    <w:abstractNumId w:val="17"/>
  </w:num>
  <w:num w:numId="18">
    <w:abstractNumId w:val="12"/>
  </w:num>
  <w:num w:numId="19">
    <w:abstractNumId w:val="10"/>
  </w:num>
  <w:num w:numId="20">
    <w:abstractNumId w:val="33"/>
  </w:num>
  <w:num w:numId="21">
    <w:abstractNumId w:val="7"/>
  </w:num>
  <w:num w:numId="22">
    <w:abstractNumId w:val="41"/>
  </w:num>
  <w:num w:numId="23">
    <w:abstractNumId w:val="16"/>
  </w:num>
  <w:num w:numId="24">
    <w:abstractNumId w:val="30"/>
  </w:num>
  <w:num w:numId="25">
    <w:abstractNumId w:val="1"/>
  </w:num>
  <w:num w:numId="26">
    <w:abstractNumId w:val="38"/>
  </w:num>
  <w:num w:numId="27">
    <w:abstractNumId w:val="23"/>
  </w:num>
  <w:num w:numId="28">
    <w:abstractNumId w:val="40"/>
  </w:num>
  <w:num w:numId="29">
    <w:abstractNumId w:val="20"/>
  </w:num>
  <w:num w:numId="30">
    <w:abstractNumId w:val="14"/>
  </w:num>
  <w:num w:numId="31">
    <w:abstractNumId w:val="34"/>
  </w:num>
  <w:num w:numId="32">
    <w:abstractNumId w:val="2"/>
  </w:num>
  <w:num w:numId="33">
    <w:abstractNumId w:val="24"/>
  </w:num>
  <w:num w:numId="34">
    <w:abstractNumId w:val="29"/>
  </w:num>
  <w:num w:numId="35">
    <w:abstractNumId w:val="21"/>
  </w:num>
  <w:num w:numId="36">
    <w:abstractNumId w:val="0"/>
  </w:num>
  <w:num w:numId="37">
    <w:abstractNumId w:val="19"/>
  </w:num>
  <w:num w:numId="38">
    <w:abstractNumId w:val="42"/>
  </w:num>
  <w:num w:numId="39">
    <w:abstractNumId w:val="11"/>
  </w:num>
  <w:num w:numId="40">
    <w:abstractNumId w:val="36"/>
  </w:num>
  <w:num w:numId="41">
    <w:abstractNumId w:val="3"/>
  </w:num>
  <w:num w:numId="42">
    <w:abstractNumId w:val="35"/>
  </w:num>
  <w:num w:numId="43">
    <w:abstractNumId w:val="3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7AEA"/>
    <w:rsid w:val="0001004A"/>
    <w:rsid w:val="00024032"/>
    <w:rsid w:val="00024EC0"/>
    <w:rsid w:val="00030532"/>
    <w:rsid w:val="00030C62"/>
    <w:rsid w:val="00037E2C"/>
    <w:rsid w:val="00053BB0"/>
    <w:rsid w:val="0005588E"/>
    <w:rsid w:val="00056DF9"/>
    <w:rsid w:val="0005736C"/>
    <w:rsid w:val="00063837"/>
    <w:rsid w:val="0006532F"/>
    <w:rsid w:val="00074431"/>
    <w:rsid w:val="000A366F"/>
    <w:rsid w:val="000C08B6"/>
    <w:rsid w:val="000C5235"/>
    <w:rsid w:val="000D005E"/>
    <w:rsid w:val="000E35E7"/>
    <w:rsid w:val="000E3EA4"/>
    <w:rsid w:val="000E684E"/>
    <w:rsid w:val="000F134E"/>
    <w:rsid w:val="000F4C58"/>
    <w:rsid w:val="000F65F5"/>
    <w:rsid w:val="000F7036"/>
    <w:rsid w:val="000F7E30"/>
    <w:rsid w:val="00105AD8"/>
    <w:rsid w:val="00114DBC"/>
    <w:rsid w:val="00115930"/>
    <w:rsid w:val="00116041"/>
    <w:rsid w:val="00120244"/>
    <w:rsid w:val="00120AAB"/>
    <w:rsid w:val="00135AF6"/>
    <w:rsid w:val="00144EDC"/>
    <w:rsid w:val="0015115D"/>
    <w:rsid w:val="00152165"/>
    <w:rsid w:val="0016410C"/>
    <w:rsid w:val="00170F55"/>
    <w:rsid w:val="00174734"/>
    <w:rsid w:val="0017777A"/>
    <w:rsid w:val="00177EC6"/>
    <w:rsid w:val="0019629D"/>
    <w:rsid w:val="001A2321"/>
    <w:rsid w:val="001B0446"/>
    <w:rsid w:val="001D5821"/>
    <w:rsid w:val="001D7CE8"/>
    <w:rsid w:val="001E4462"/>
    <w:rsid w:val="001E5D69"/>
    <w:rsid w:val="001F1D4B"/>
    <w:rsid w:val="00211A81"/>
    <w:rsid w:val="0022206C"/>
    <w:rsid w:val="002323D8"/>
    <w:rsid w:val="00232E28"/>
    <w:rsid w:val="0025046D"/>
    <w:rsid w:val="00256995"/>
    <w:rsid w:val="00262A47"/>
    <w:rsid w:val="00263927"/>
    <w:rsid w:val="00266629"/>
    <w:rsid w:val="0029587A"/>
    <w:rsid w:val="002959BF"/>
    <w:rsid w:val="002A4948"/>
    <w:rsid w:val="002D07C2"/>
    <w:rsid w:val="002D2E3E"/>
    <w:rsid w:val="002D5498"/>
    <w:rsid w:val="002D679F"/>
    <w:rsid w:val="002E440C"/>
    <w:rsid w:val="002F0178"/>
    <w:rsid w:val="002F3642"/>
    <w:rsid w:val="002F7DEE"/>
    <w:rsid w:val="00301BAB"/>
    <w:rsid w:val="00302AAB"/>
    <w:rsid w:val="00312A53"/>
    <w:rsid w:val="003200A3"/>
    <w:rsid w:val="0032360C"/>
    <w:rsid w:val="00330A65"/>
    <w:rsid w:val="00332990"/>
    <w:rsid w:val="00334662"/>
    <w:rsid w:val="00337F87"/>
    <w:rsid w:val="0034402F"/>
    <w:rsid w:val="00353A1C"/>
    <w:rsid w:val="00357320"/>
    <w:rsid w:val="0036251D"/>
    <w:rsid w:val="003642A5"/>
    <w:rsid w:val="00366EAA"/>
    <w:rsid w:val="00374541"/>
    <w:rsid w:val="003758CE"/>
    <w:rsid w:val="0038349B"/>
    <w:rsid w:val="003878CB"/>
    <w:rsid w:val="0039105C"/>
    <w:rsid w:val="003B0F2C"/>
    <w:rsid w:val="003C6A1B"/>
    <w:rsid w:val="003D3DD7"/>
    <w:rsid w:val="003E1FBC"/>
    <w:rsid w:val="003E468E"/>
    <w:rsid w:val="003E6435"/>
    <w:rsid w:val="0041634A"/>
    <w:rsid w:val="00417D61"/>
    <w:rsid w:val="0042093F"/>
    <w:rsid w:val="00421564"/>
    <w:rsid w:val="00422167"/>
    <w:rsid w:val="00426D52"/>
    <w:rsid w:val="004369CA"/>
    <w:rsid w:val="004508FD"/>
    <w:rsid w:val="00461B9F"/>
    <w:rsid w:val="00473672"/>
    <w:rsid w:val="00474349"/>
    <w:rsid w:val="00492BE1"/>
    <w:rsid w:val="004935F2"/>
    <w:rsid w:val="004B1B41"/>
    <w:rsid w:val="004C1077"/>
    <w:rsid w:val="004C684B"/>
    <w:rsid w:val="004C7C93"/>
    <w:rsid w:val="004D4976"/>
    <w:rsid w:val="004D582B"/>
    <w:rsid w:val="004D7AEA"/>
    <w:rsid w:val="00502545"/>
    <w:rsid w:val="005129FB"/>
    <w:rsid w:val="005162B7"/>
    <w:rsid w:val="0051759B"/>
    <w:rsid w:val="0052131C"/>
    <w:rsid w:val="00523072"/>
    <w:rsid w:val="00524DF2"/>
    <w:rsid w:val="00527403"/>
    <w:rsid w:val="005321CD"/>
    <w:rsid w:val="005443F3"/>
    <w:rsid w:val="005509C4"/>
    <w:rsid w:val="00551EFE"/>
    <w:rsid w:val="00552D90"/>
    <w:rsid w:val="0055660E"/>
    <w:rsid w:val="005573A8"/>
    <w:rsid w:val="005727FD"/>
    <w:rsid w:val="00575BD1"/>
    <w:rsid w:val="00576390"/>
    <w:rsid w:val="005866E8"/>
    <w:rsid w:val="00590D99"/>
    <w:rsid w:val="005A20CF"/>
    <w:rsid w:val="005D464C"/>
    <w:rsid w:val="005D6065"/>
    <w:rsid w:val="005F22CE"/>
    <w:rsid w:val="005F32E8"/>
    <w:rsid w:val="00601AA7"/>
    <w:rsid w:val="00611A27"/>
    <w:rsid w:val="006303F2"/>
    <w:rsid w:val="006414ED"/>
    <w:rsid w:val="00654D85"/>
    <w:rsid w:val="00657375"/>
    <w:rsid w:val="00675CD7"/>
    <w:rsid w:val="00692888"/>
    <w:rsid w:val="00692BD2"/>
    <w:rsid w:val="006B484B"/>
    <w:rsid w:val="006B5D2C"/>
    <w:rsid w:val="006C41E3"/>
    <w:rsid w:val="006C57EE"/>
    <w:rsid w:val="006D126E"/>
    <w:rsid w:val="006D56C7"/>
    <w:rsid w:val="006E6341"/>
    <w:rsid w:val="006F346B"/>
    <w:rsid w:val="006F3860"/>
    <w:rsid w:val="006F55A4"/>
    <w:rsid w:val="006F61C3"/>
    <w:rsid w:val="00705570"/>
    <w:rsid w:val="00705967"/>
    <w:rsid w:val="00715FD7"/>
    <w:rsid w:val="00721DAB"/>
    <w:rsid w:val="0073162D"/>
    <w:rsid w:val="007325D6"/>
    <w:rsid w:val="00733819"/>
    <w:rsid w:val="00760E70"/>
    <w:rsid w:val="007737F6"/>
    <w:rsid w:val="00783580"/>
    <w:rsid w:val="007A47C4"/>
    <w:rsid w:val="007B2F10"/>
    <w:rsid w:val="007B76C7"/>
    <w:rsid w:val="007C3AE0"/>
    <w:rsid w:val="007C63A4"/>
    <w:rsid w:val="007D041E"/>
    <w:rsid w:val="007D75D8"/>
    <w:rsid w:val="007E5E09"/>
    <w:rsid w:val="007E622C"/>
    <w:rsid w:val="0080114C"/>
    <w:rsid w:val="00813601"/>
    <w:rsid w:val="0081683E"/>
    <w:rsid w:val="00820413"/>
    <w:rsid w:val="00841726"/>
    <w:rsid w:val="008560BD"/>
    <w:rsid w:val="00865385"/>
    <w:rsid w:val="008777EA"/>
    <w:rsid w:val="008808A6"/>
    <w:rsid w:val="00886EE4"/>
    <w:rsid w:val="00894720"/>
    <w:rsid w:val="00897CF4"/>
    <w:rsid w:val="008B51C1"/>
    <w:rsid w:val="008B67DD"/>
    <w:rsid w:val="008C0652"/>
    <w:rsid w:val="008C35B0"/>
    <w:rsid w:val="008D282F"/>
    <w:rsid w:val="008D6531"/>
    <w:rsid w:val="008E1148"/>
    <w:rsid w:val="008E2953"/>
    <w:rsid w:val="008E6B01"/>
    <w:rsid w:val="008F299A"/>
    <w:rsid w:val="008F7AC6"/>
    <w:rsid w:val="00906B16"/>
    <w:rsid w:val="009107F1"/>
    <w:rsid w:val="00924606"/>
    <w:rsid w:val="00937994"/>
    <w:rsid w:val="00942DB5"/>
    <w:rsid w:val="0095191E"/>
    <w:rsid w:val="009525F5"/>
    <w:rsid w:val="0098525D"/>
    <w:rsid w:val="009903ED"/>
    <w:rsid w:val="00992AE1"/>
    <w:rsid w:val="00995EEA"/>
    <w:rsid w:val="00996200"/>
    <w:rsid w:val="00997DE6"/>
    <w:rsid w:val="009B4267"/>
    <w:rsid w:val="009B51C6"/>
    <w:rsid w:val="009C5F47"/>
    <w:rsid w:val="009D449A"/>
    <w:rsid w:val="009D66DD"/>
    <w:rsid w:val="009E7F0D"/>
    <w:rsid w:val="009F04EE"/>
    <w:rsid w:val="00A02586"/>
    <w:rsid w:val="00A05AEA"/>
    <w:rsid w:val="00A274F9"/>
    <w:rsid w:val="00A3046A"/>
    <w:rsid w:val="00A34B68"/>
    <w:rsid w:val="00A65A27"/>
    <w:rsid w:val="00A72F8C"/>
    <w:rsid w:val="00A77501"/>
    <w:rsid w:val="00A83593"/>
    <w:rsid w:val="00A84807"/>
    <w:rsid w:val="00A85A5A"/>
    <w:rsid w:val="00AA2EA4"/>
    <w:rsid w:val="00AB673B"/>
    <w:rsid w:val="00AB7110"/>
    <w:rsid w:val="00AD186B"/>
    <w:rsid w:val="00AD4DC6"/>
    <w:rsid w:val="00AD575D"/>
    <w:rsid w:val="00AD59DE"/>
    <w:rsid w:val="00AE0F82"/>
    <w:rsid w:val="00AE4F06"/>
    <w:rsid w:val="00B04F07"/>
    <w:rsid w:val="00B10DBB"/>
    <w:rsid w:val="00B12EA1"/>
    <w:rsid w:val="00B13882"/>
    <w:rsid w:val="00B13E28"/>
    <w:rsid w:val="00B2008F"/>
    <w:rsid w:val="00B26461"/>
    <w:rsid w:val="00B3735D"/>
    <w:rsid w:val="00B47B67"/>
    <w:rsid w:val="00B6239A"/>
    <w:rsid w:val="00B63730"/>
    <w:rsid w:val="00B70AC8"/>
    <w:rsid w:val="00B74E19"/>
    <w:rsid w:val="00B76375"/>
    <w:rsid w:val="00B763C2"/>
    <w:rsid w:val="00BA6451"/>
    <w:rsid w:val="00BB133F"/>
    <w:rsid w:val="00BB2B20"/>
    <w:rsid w:val="00BB5077"/>
    <w:rsid w:val="00BB7A29"/>
    <w:rsid w:val="00BC18F7"/>
    <w:rsid w:val="00BC5542"/>
    <w:rsid w:val="00BC5FBE"/>
    <w:rsid w:val="00BD1023"/>
    <w:rsid w:val="00BE2475"/>
    <w:rsid w:val="00BE38E3"/>
    <w:rsid w:val="00BE639E"/>
    <w:rsid w:val="00BE67A5"/>
    <w:rsid w:val="00BF21F3"/>
    <w:rsid w:val="00C03828"/>
    <w:rsid w:val="00C042B9"/>
    <w:rsid w:val="00C25A4F"/>
    <w:rsid w:val="00C25FF4"/>
    <w:rsid w:val="00C3405F"/>
    <w:rsid w:val="00C41E19"/>
    <w:rsid w:val="00C45929"/>
    <w:rsid w:val="00C508DF"/>
    <w:rsid w:val="00C71B42"/>
    <w:rsid w:val="00C774E8"/>
    <w:rsid w:val="00C80BEF"/>
    <w:rsid w:val="00C85B80"/>
    <w:rsid w:val="00CA0D76"/>
    <w:rsid w:val="00CA34E5"/>
    <w:rsid w:val="00CA7508"/>
    <w:rsid w:val="00CB056F"/>
    <w:rsid w:val="00CE3EE2"/>
    <w:rsid w:val="00CF4FB2"/>
    <w:rsid w:val="00D05078"/>
    <w:rsid w:val="00D06D0E"/>
    <w:rsid w:val="00D0731C"/>
    <w:rsid w:val="00D20A5A"/>
    <w:rsid w:val="00D2441C"/>
    <w:rsid w:val="00D44D18"/>
    <w:rsid w:val="00D478F6"/>
    <w:rsid w:val="00D51CE3"/>
    <w:rsid w:val="00D52007"/>
    <w:rsid w:val="00D60B93"/>
    <w:rsid w:val="00D8197B"/>
    <w:rsid w:val="00D8236C"/>
    <w:rsid w:val="00D82F1E"/>
    <w:rsid w:val="00D85335"/>
    <w:rsid w:val="00DA1CBD"/>
    <w:rsid w:val="00DA7903"/>
    <w:rsid w:val="00DC228A"/>
    <w:rsid w:val="00DD031B"/>
    <w:rsid w:val="00DD23B1"/>
    <w:rsid w:val="00DD2E17"/>
    <w:rsid w:val="00DD7833"/>
    <w:rsid w:val="00DE532C"/>
    <w:rsid w:val="00E032A5"/>
    <w:rsid w:val="00E10DB0"/>
    <w:rsid w:val="00E259AD"/>
    <w:rsid w:val="00E3267C"/>
    <w:rsid w:val="00E53958"/>
    <w:rsid w:val="00E55342"/>
    <w:rsid w:val="00E707CF"/>
    <w:rsid w:val="00E901EF"/>
    <w:rsid w:val="00EA2E8B"/>
    <w:rsid w:val="00EA4F42"/>
    <w:rsid w:val="00ED0141"/>
    <w:rsid w:val="00ED1DBD"/>
    <w:rsid w:val="00ED5281"/>
    <w:rsid w:val="00ED55E1"/>
    <w:rsid w:val="00EF2988"/>
    <w:rsid w:val="00EF55D5"/>
    <w:rsid w:val="00F1524C"/>
    <w:rsid w:val="00F33B70"/>
    <w:rsid w:val="00F44890"/>
    <w:rsid w:val="00F54AF0"/>
    <w:rsid w:val="00F55DE1"/>
    <w:rsid w:val="00F63894"/>
    <w:rsid w:val="00F6414C"/>
    <w:rsid w:val="00F6697D"/>
    <w:rsid w:val="00F6749C"/>
    <w:rsid w:val="00F8398D"/>
    <w:rsid w:val="00F923F7"/>
    <w:rsid w:val="00FC222F"/>
    <w:rsid w:val="00FD0D63"/>
    <w:rsid w:val="00FD3CC4"/>
    <w:rsid w:val="00FE24CE"/>
    <w:rsid w:val="00FE4126"/>
    <w:rsid w:val="00FE6C52"/>
    <w:rsid w:val="00FE6E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D287ED"/>
  <w15:docId w15:val="{5E34B232-9383-4972-9DFD-B8388AA3D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1"/>
      <w:ind w:left="248"/>
      <w:outlineLvl w:val="0"/>
    </w:pPr>
    <w:rPr>
      <w:b/>
      <w:bCs/>
      <w:sz w:val="28"/>
      <w:szCs w:val="28"/>
    </w:rPr>
  </w:style>
  <w:style w:type="paragraph" w:styleId="2">
    <w:name w:val="heading 2"/>
    <w:basedOn w:val="a"/>
    <w:uiPriority w:val="1"/>
    <w:qFormat/>
    <w:pPr>
      <w:spacing w:before="89"/>
      <w:ind w:left="1395"/>
      <w:outlineLvl w:val="1"/>
    </w:pPr>
    <w:rPr>
      <w:sz w:val="28"/>
      <w:szCs w:val="28"/>
    </w:rPr>
  </w:style>
  <w:style w:type="paragraph" w:styleId="3">
    <w:name w:val="heading 3"/>
    <w:basedOn w:val="a"/>
    <w:next w:val="a"/>
    <w:link w:val="30"/>
    <w:uiPriority w:val="9"/>
    <w:unhideWhenUsed/>
    <w:qFormat/>
    <w:rsid w:val="007E622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675"/>
    </w:pPr>
    <w:rPr>
      <w:sz w:val="24"/>
      <w:szCs w:val="24"/>
    </w:rPr>
  </w:style>
  <w:style w:type="paragraph" w:styleId="a4">
    <w:name w:val="Title"/>
    <w:basedOn w:val="a"/>
    <w:uiPriority w:val="1"/>
    <w:qFormat/>
    <w:pPr>
      <w:spacing w:before="229"/>
      <w:ind w:left="707" w:right="255"/>
      <w:jc w:val="center"/>
    </w:pPr>
    <w:rPr>
      <w:b/>
      <w:bCs/>
      <w:sz w:val="32"/>
      <w:szCs w:val="32"/>
      <w:u w:val="single" w:color="000000"/>
    </w:rPr>
  </w:style>
  <w:style w:type="paragraph" w:styleId="a5">
    <w:name w:val="List Paragraph"/>
    <w:basedOn w:val="a"/>
    <w:link w:val="a6"/>
    <w:uiPriority w:val="34"/>
    <w:qFormat/>
    <w:pPr>
      <w:ind w:left="675" w:firstLine="708"/>
    </w:pPr>
  </w:style>
  <w:style w:type="paragraph" w:customStyle="1" w:styleId="TableParagraph">
    <w:name w:val="Table Paragraph"/>
    <w:basedOn w:val="a"/>
    <w:uiPriority w:val="1"/>
    <w:qFormat/>
  </w:style>
  <w:style w:type="table" w:styleId="a7">
    <w:name w:val="Table Grid"/>
    <w:basedOn w:val="a1"/>
    <w:uiPriority w:val="99"/>
    <w:rsid w:val="00F674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DA7903"/>
    <w:pPr>
      <w:suppressAutoHyphens/>
      <w:autoSpaceDE/>
      <w:autoSpaceDN/>
    </w:pPr>
    <w:rPr>
      <w:rFonts w:ascii="Times New Roman" w:eastAsia="Calibri" w:hAnsi="Times New Roman" w:cs="Times New Roman"/>
      <w:color w:val="000000"/>
      <w:sz w:val="24"/>
      <w:szCs w:val="24"/>
      <w:lang w:val="ru-RU" w:eastAsia="zh-CN"/>
    </w:rPr>
  </w:style>
  <w:style w:type="character" w:customStyle="1" w:styleId="30">
    <w:name w:val="Заголовок 3 Знак"/>
    <w:basedOn w:val="a0"/>
    <w:link w:val="3"/>
    <w:uiPriority w:val="9"/>
    <w:rsid w:val="007E622C"/>
    <w:rPr>
      <w:rFonts w:asciiTheme="majorHAnsi" w:eastAsiaTheme="majorEastAsia" w:hAnsiTheme="majorHAnsi" w:cstheme="majorBidi"/>
      <w:color w:val="243F60" w:themeColor="accent1" w:themeShade="7F"/>
      <w:sz w:val="24"/>
      <w:szCs w:val="24"/>
      <w:lang w:val="ru-RU"/>
    </w:rPr>
  </w:style>
  <w:style w:type="paragraph" w:customStyle="1" w:styleId="10">
    <w:name w:val="Название объекта1"/>
    <w:basedOn w:val="a"/>
    <w:next w:val="a"/>
    <w:qFormat/>
    <w:rsid w:val="007E622C"/>
    <w:pPr>
      <w:widowControl/>
      <w:suppressAutoHyphens/>
      <w:autoSpaceDE/>
      <w:autoSpaceDN/>
      <w:spacing w:after="200" w:line="276" w:lineRule="auto"/>
      <w:jc w:val="right"/>
    </w:pPr>
    <w:rPr>
      <w:rFonts w:eastAsia="Calibri"/>
      <w:bCs/>
      <w:i/>
      <w:sz w:val="18"/>
      <w:szCs w:val="18"/>
      <w:lang w:eastAsia="zh-CN"/>
    </w:rPr>
  </w:style>
  <w:style w:type="character" w:styleId="a8">
    <w:name w:val="Hyperlink"/>
    <w:basedOn w:val="a0"/>
    <w:uiPriority w:val="99"/>
    <w:unhideWhenUsed/>
    <w:rsid w:val="00BE2475"/>
    <w:rPr>
      <w:color w:val="0000FF" w:themeColor="hyperlink"/>
      <w:u w:val="single"/>
    </w:rPr>
  </w:style>
  <w:style w:type="character" w:customStyle="1" w:styleId="11">
    <w:name w:val="Неразрешенное упоминание1"/>
    <w:basedOn w:val="a0"/>
    <w:uiPriority w:val="99"/>
    <w:semiHidden/>
    <w:unhideWhenUsed/>
    <w:rsid w:val="00BE2475"/>
    <w:rPr>
      <w:color w:val="605E5C"/>
      <w:shd w:val="clear" w:color="auto" w:fill="E1DFDD"/>
    </w:rPr>
  </w:style>
  <w:style w:type="paragraph" w:styleId="a9">
    <w:name w:val="footnote text"/>
    <w:basedOn w:val="a"/>
    <w:link w:val="aa"/>
    <w:uiPriority w:val="99"/>
    <w:unhideWhenUsed/>
    <w:rsid w:val="00B63730"/>
    <w:pPr>
      <w:widowControl/>
      <w:autoSpaceDE/>
      <w:autoSpaceDN/>
    </w:pPr>
    <w:rPr>
      <w:rFonts w:ascii="Calibri" w:eastAsia="Calibri" w:hAnsi="Calibri"/>
      <w:sz w:val="20"/>
      <w:szCs w:val="20"/>
      <w:lang w:eastAsia="ru-RU"/>
    </w:rPr>
  </w:style>
  <w:style w:type="character" w:customStyle="1" w:styleId="aa">
    <w:name w:val="Текст сноски Знак"/>
    <w:basedOn w:val="a0"/>
    <w:link w:val="a9"/>
    <w:uiPriority w:val="99"/>
    <w:rsid w:val="00B63730"/>
    <w:rPr>
      <w:rFonts w:ascii="Calibri" w:eastAsia="Calibri" w:hAnsi="Calibri" w:cs="Times New Roman"/>
      <w:sz w:val="20"/>
      <w:szCs w:val="20"/>
      <w:lang w:val="ru-RU" w:eastAsia="ru-RU"/>
    </w:rPr>
  </w:style>
  <w:style w:type="character" w:styleId="ab">
    <w:name w:val="footnote reference"/>
    <w:uiPriority w:val="99"/>
    <w:semiHidden/>
    <w:unhideWhenUsed/>
    <w:rsid w:val="00B63730"/>
    <w:rPr>
      <w:vertAlign w:val="superscript"/>
    </w:rPr>
  </w:style>
  <w:style w:type="paragraph" w:styleId="ac">
    <w:name w:val="caption"/>
    <w:basedOn w:val="a"/>
    <w:next w:val="a"/>
    <w:uiPriority w:val="35"/>
    <w:unhideWhenUsed/>
    <w:qFormat/>
    <w:rsid w:val="0095191E"/>
    <w:pPr>
      <w:widowControl/>
      <w:autoSpaceDE/>
      <w:autoSpaceDN/>
      <w:spacing w:after="200"/>
    </w:pPr>
    <w:rPr>
      <w:rFonts w:eastAsiaTheme="minorHAnsi"/>
      <w:i/>
      <w:iCs/>
      <w:color w:val="1F497D" w:themeColor="text2"/>
      <w:sz w:val="18"/>
      <w:szCs w:val="18"/>
      <w:lang w:eastAsia="ru-RU"/>
    </w:rPr>
  </w:style>
  <w:style w:type="paragraph" w:styleId="ad">
    <w:name w:val="Normal (Web)"/>
    <w:basedOn w:val="a"/>
    <w:uiPriority w:val="99"/>
    <w:unhideWhenUsed/>
    <w:rsid w:val="0025046D"/>
    <w:pPr>
      <w:widowControl/>
      <w:autoSpaceDE/>
      <w:autoSpaceDN/>
      <w:spacing w:before="100" w:beforeAutospacing="1" w:after="100" w:afterAutospacing="1"/>
    </w:pPr>
    <w:rPr>
      <w:sz w:val="24"/>
      <w:szCs w:val="24"/>
      <w:lang w:eastAsia="ru-RU"/>
    </w:rPr>
  </w:style>
  <w:style w:type="character" w:customStyle="1" w:styleId="ae">
    <w:name w:val="Основной текст_"/>
    <w:basedOn w:val="a0"/>
    <w:link w:val="12"/>
    <w:rsid w:val="0025046D"/>
    <w:rPr>
      <w:rFonts w:ascii="Times New Roman" w:eastAsia="Times New Roman" w:hAnsi="Times New Roman" w:cs="Times New Roman"/>
      <w:sz w:val="18"/>
      <w:szCs w:val="18"/>
    </w:rPr>
  </w:style>
  <w:style w:type="paragraph" w:customStyle="1" w:styleId="12">
    <w:name w:val="Основной текст1"/>
    <w:basedOn w:val="a"/>
    <w:link w:val="ae"/>
    <w:rsid w:val="0025046D"/>
    <w:pPr>
      <w:autoSpaceDE/>
      <w:autoSpaceDN/>
    </w:pPr>
    <w:rPr>
      <w:sz w:val="18"/>
      <w:szCs w:val="18"/>
      <w:lang w:val="en-US"/>
    </w:rPr>
  </w:style>
  <w:style w:type="character" w:styleId="af">
    <w:name w:val="FollowedHyperlink"/>
    <w:basedOn w:val="a0"/>
    <w:uiPriority w:val="99"/>
    <w:semiHidden/>
    <w:unhideWhenUsed/>
    <w:rsid w:val="00AB7110"/>
    <w:rPr>
      <w:color w:val="800080" w:themeColor="followedHyperlink"/>
      <w:u w:val="single"/>
    </w:rPr>
  </w:style>
  <w:style w:type="character" w:customStyle="1" w:styleId="a6">
    <w:name w:val="Абзац списка Знак"/>
    <w:link w:val="a5"/>
    <w:uiPriority w:val="1"/>
    <w:locked/>
    <w:rsid w:val="0036251D"/>
    <w:rPr>
      <w:rFonts w:ascii="Times New Roman" w:eastAsia="Times New Roman" w:hAnsi="Times New Roman" w:cs="Times New Roman"/>
      <w:lang w:val="ru-RU"/>
    </w:rPr>
  </w:style>
  <w:style w:type="paragraph" w:customStyle="1" w:styleId="Standard">
    <w:name w:val="Standard"/>
    <w:rsid w:val="0073162D"/>
    <w:pPr>
      <w:suppressAutoHyphens/>
      <w:autoSpaceDE/>
      <w:textAlignment w:val="baseline"/>
    </w:pPr>
    <w:rPr>
      <w:rFonts w:ascii="Times New Roman" w:eastAsia="Andale Sans UI" w:hAnsi="Times New Roman" w:cs="Tahoma"/>
      <w:kern w:val="3"/>
      <w:sz w:val="24"/>
      <w:szCs w:val="24"/>
      <w:lang w:val="ru-RU"/>
    </w:rPr>
  </w:style>
  <w:style w:type="paragraph" w:styleId="af0">
    <w:name w:val="Balloon Text"/>
    <w:basedOn w:val="a"/>
    <w:link w:val="af1"/>
    <w:uiPriority w:val="99"/>
    <w:semiHidden/>
    <w:unhideWhenUsed/>
    <w:rsid w:val="005129FB"/>
    <w:rPr>
      <w:rFonts w:ascii="Tahoma" w:hAnsi="Tahoma" w:cs="Tahoma"/>
      <w:sz w:val="16"/>
      <w:szCs w:val="16"/>
    </w:rPr>
  </w:style>
  <w:style w:type="character" w:customStyle="1" w:styleId="af1">
    <w:name w:val="Текст выноски Знак"/>
    <w:basedOn w:val="a0"/>
    <w:link w:val="af0"/>
    <w:uiPriority w:val="99"/>
    <w:semiHidden/>
    <w:rsid w:val="005129FB"/>
    <w:rPr>
      <w:rFonts w:ascii="Tahoma" w:eastAsia="Times New Roman" w:hAnsi="Tahoma" w:cs="Tahoma"/>
      <w:sz w:val="16"/>
      <w:szCs w:val="16"/>
      <w:lang w:val="ru-RU"/>
    </w:rPr>
  </w:style>
  <w:style w:type="character" w:customStyle="1" w:styleId="markedcontent">
    <w:name w:val="markedcontent"/>
    <w:basedOn w:val="a0"/>
    <w:rsid w:val="00C85B80"/>
  </w:style>
  <w:style w:type="character" w:styleId="af2">
    <w:name w:val="Placeholder Text"/>
    <w:basedOn w:val="a0"/>
    <w:uiPriority w:val="99"/>
    <w:semiHidden/>
    <w:rsid w:val="002F7DE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6928748">
      <w:bodyDiv w:val="1"/>
      <w:marLeft w:val="0"/>
      <w:marRight w:val="0"/>
      <w:marTop w:val="0"/>
      <w:marBottom w:val="0"/>
      <w:divBdr>
        <w:top w:val="none" w:sz="0" w:space="0" w:color="auto"/>
        <w:left w:val="none" w:sz="0" w:space="0" w:color="auto"/>
        <w:bottom w:val="none" w:sz="0" w:space="0" w:color="auto"/>
        <w:right w:val="none" w:sz="0" w:space="0" w:color="auto"/>
      </w:divBdr>
    </w:div>
    <w:div w:id="1110663029">
      <w:bodyDiv w:val="1"/>
      <w:marLeft w:val="0"/>
      <w:marRight w:val="0"/>
      <w:marTop w:val="0"/>
      <w:marBottom w:val="0"/>
      <w:divBdr>
        <w:top w:val="none" w:sz="0" w:space="0" w:color="auto"/>
        <w:left w:val="none" w:sz="0" w:space="0" w:color="auto"/>
        <w:bottom w:val="none" w:sz="0" w:space="0" w:color="auto"/>
        <w:right w:val="none" w:sz="0" w:space="0" w:color="auto"/>
      </w:divBdr>
    </w:div>
    <w:div w:id="1306859803">
      <w:bodyDiv w:val="1"/>
      <w:marLeft w:val="0"/>
      <w:marRight w:val="0"/>
      <w:marTop w:val="0"/>
      <w:marBottom w:val="0"/>
      <w:divBdr>
        <w:top w:val="none" w:sz="0" w:space="0" w:color="auto"/>
        <w:left w:val="none" w:sz="0" w:space="0" w:color="auto"/>
        <w:bottom w:val="none" w:sz="0" w:space="0" w:color="auto"/>
        <w:right w:val="none" w:sz="0" w:space="0" w:color="auto"/>
      </w:divBdr>
    </w:div>
    <w:div w:id="1775468504">
      <w:bodyDiv w:val="1"/>
      <w:marLeft w:val="0"/>
      <w:marRight w:val="0"/>
      <w:marTop w:val="0"/>
      <w:marBottom w:val="0"/>
      <w:divBdr>
        <w:top w:val="none" w:sz="0" w:space="0" w:color="auto"/>
        <w:left w:val="none" w:sz="0" w:space="0" w:color="auto"/>
        <w:bottom w:val="none" w:sz="0" w:space="0" w:color="auto"/>
        <w:right w:val="none" w:sz="0" w:space="0" w:color="auto"/>
      </w:divBdr>
    </w:div>
    <w:div w:id="19325452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7.png"/><Relationship Id="rId39" Type="http://schemas.openxmlformats.org/officeDocument/2006/relationships/hyperlink" Target="https://phys-ege.sdamgia.ru/" TargetMode="External"/><Relationship Id="rId21" Type="http://schemas.openxmlformats.org/officeDocument/2006/relationships/image" Target="media/image14.png"/><Relationship Id="rId34" Type="http://schemas.openxmlformats.org/officeDocument/2006/relationships/hyperlink" Target="https://resh.edu.ru/" TargetMode="External"/><Relationship Id="rId42" Type="http://schemas.openxmlformats.org/officeDocument/2006/relationships/hyperlink" Target="https://viro.edu.ru/index.php/2013-08-29-06-43-09/redaktsionno-izdatelskaya-deyatelnost/izdaniya?start=8" TargetMode="External"/><Relationship Id="rId47" Type="http://schemas.openxmlformats.org/officeDocument/2006/relationships/hyperlink" Target="https://resh.edu.ru/" TargetMode="External"/><Relationship Id="rId50" Type="http://schemas.openxmlformats.org/officeDocument/2006/relationships/hyperlink" Target="https://fipi.ru/" TargetMode="External"/><Relationship Id="rId55" Type="http://schemas.openxmlformats.org/officeDocument/2006/relationships/hyperlink" Target="https://viro.edu.ru/index.php/2013-08-29-06-43-09/redaktsionno-izdatelskaya-deyatelnost/izdaniya?start=8"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20.png"/><Relationship Id="rId11" Type="http://schemas.openxmlformats.org/officeDocument/2006/relationships/image" Target="media/image4.png"/><Relationship Id="rId24" Type="http://schemas.openxmlformats.org/officeDocument/2006/relationships/image" Target="media/image15.png"/><Relationship Id="rId32" Type="http://schemas.openxmlformats.org/officeDocument/2006/relationships/hyperlink" Target="http://www.centeroko.ru/pisa18/pisa2018.html" TargetMode="External"/><Relationship Id="rId37" Type="http://schemas.openxmlformats.org/officeDocument/2006/relationships/hyperlink" Target="https://fipi.ru/" TargetMode="External"/><Relationship Id="rId40" Type="http://schemas.openxmlformats.org/officeDocument/2006/relationships/hyperlink" Target="https://vk.com/club193603828" TargetMode="External"/><Relationship Id="rId45" Type="http://schemas.openxmlformats.org/officeDocument/2006/relationships/hyperlink" Target="https://resh.edu.ru/" TargetMode="External"/><Relationship Id="rId53" Type="http://schemas.openxmlformats.org/officeDocument/2006/relationships/hyperlink" Target="https://vk.com/club193603828"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viro.edu.ru/" TargetMode="External"/><Relationship Id="rId27" Type="http://schemas.openxmlformats.org/officeDocument/2006/relationships/image" Target="media/image18.png"/><Relationship Id="rId30" Type="http://schemas.openxmlformats.org/officeDocument/2006/relationships/hyperlink" Target="http://skiv.instrao.ru/bank-zadaniy/estestvennonauchnaya-gramotnost" TargetMode="External"/><Relationship Id="rId35" Type="http://schemas.openxmlformats.org/officeDocument/2006/relationships/hyperlink" Target="https://uchitel.club/online-lessons/" TargetMode="External"/><Relationship Id="rId43" Type="http://schemas.openxmlformats.org/officeDocument/2006/relationships/hyperlink" Target="https://viro.edu.ru/index.php/2013-08-29-06-43-09/redaktsionno-izdatelskaya-deyatelnost/izdaniya?start=16" TargetMode="External"/><Relationship Id="rId48" Type="http://schemas.openxmlformats.org/officeDocument/2006/relationships/hyperlink" Target="https://uchitel.club/online-lessons/" TargetMode="External"/><Relationship Id="rId56" Type="http://schemas.openxmlformats.org/officeDocument/2006/relationships/hyperlink" Target="https://viro.edu.ru/index.php/2013-08-29-06-43-09/redaktsionno-izdatelskaya-deyatelnost/izdaniya?start=16" TargetMode="External"/><Relationship Id="rId8" Type="http://schemas.openxmlformats.org/officeDocument/2006/relationships/image" Target="media/image1.png"/><Relationship Id="rId51" Type="http://schemas.openxmlformats.org/officeDocument/2006/relationships/hyperlink" Target="https://fipi.ru/navigator-podgotovki" TargetMode="Externa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6.png"/><Relationship Id="rId33" Type="http://schemas.openxmlformats.org/officeDocument/2006/relationships/hyperlink" Target="https://mp.mgou.ru/pisa/video/" TargetMode="External"/><Relationship Id="rId38" Type="http://schemas.openxmlformats.org/officeDocument/2006/relationships/hyperlink" Target="https://fipi.ru/navigator-podgotovki" TargetMode="External"/><Relationship Id="rId46" Type="http://schemas.openxmlformats.org/officeDocument/2006/relationships/hyperlink" Target="https://phys-ege.sdamgia.ru/" TargetMode="External"/><Relationship Id="rId59" Type="http://schemas.openxmlformats.org/officeDocument/2006/relationships/theme" Target="theme/theme1.xml"/><Relationship Id="rId20" Type="http://schemas.openxmlformats.org/officeDocument/2006/relationships/image" Target="media/image13.png"/><Relationship Id="rId41" Type="http://schemas.openxmlformats.org/officeDocument/2006/relationships/hyperlink" Target="https://vk.com/topic-193603828_47889831" TargetMode="External"/><Relationship Id="rId54" Type="http://schemas.openxmlformats.org/officeDocument/2006/relationships/hyperlink" Target="https://vk.com/topic-193603828_47889831"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yperlink" Target="https://vk.com/club193603828" TargetMode="External"/><Relationship Id="rId28" Type="http://schemas.openxmlformats.org/officeDocument/2006/relationships/image" Target="media/image19.png"/><Relationship Id="rId36" Type="http://schemas.openxmlformats.org/officeDocument/2006/relationships/hyperlink" Target="https://uchebnik.mos.ru/catalogue" TargetMode="External"/><Relationship Id="rId49" Type="http://schemas.openxmlformats.org/officeDocument/2006/relationships/hyperlink" Target="https://uchebnik.mos.ru/catalogue" TargetMode="External"/><Relationship Id="rId57" Type="http://schemas.openxmlformats.org/officeDocument/2006/relationships/footer" Target="footer1.xml"/><Relationship Id="rId10" Type="http://schemas.openxmlformats.org/officeDocument/2006/relationships/image" Target="media/image3.png"/><Relationship Id="rId31" Type="http://schemas.openxmlformats.org/officeDocument/2006/relationships/hyperlink" Target="https://fipi.ru/otkrytyy-bank-zadaniy-dlya-otsenki-yestestvennonauchnoy-gramotnosti" TargetMode="External"/><Relationship Id="rId44" Type="http://schemas.openxmlformats.org/officeDocument/2006/relationships/hyperlink" Target="http://skiv.instrao.ru/bank-zadaniy/estestvennonauchnaya-gramotnost" TargetMode="External"/><Relationship Id="rId52" Type="http://schemas.openxmlformats.org/officeDocument/2006/relationships/hyperlink" Target="https://phys-ege.sdamgia.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6E3FE-8498-49B0-B498-27337765C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859</TotalTime>
  <Pages>1</Pages>
  <Words>20015</Words>
  <Characters>114089</Characters>
  <Application>Microsoft Office Word</Application>
  <DocSecurity>0</DocSecurity>
  <Lines>950</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cp:lastModifiedBy>
  <cp:revision>33</cp:revision>
  <dcterms:created xsi:type="dcterms:W3CDTF">2024-09-13T05:59:00Z</dcterms:created>
  <dcterms:modified xsi:type="dcterms:W3CDTF">2024-09-26T12:22:00Z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2021-09-07T00:00:00Z</vt:filetime>
  </property>
</Properties>
</file>